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Pr>
        <w:pStyle w:val="3"/>
      </w:pPr>
      <w:r>
        <w:t>User</w:t>
      </w:r>
      <w:r>
        <w:rPr>
          <w:rFonts w:hint="eastAsia"/>
          <w:lang w:val="en-US" w:eastAsia="zh-CN"/>
        </w:rPr>
        <w:t>Info</w:t>
      </w:r>
      <w:r>
        <w:t xml:space="preserve">VO </w:t>
      </w:r>
      <w:r>
        <w:rPr>
          <w:rFonts w:hint="eastAsia"/>
          <w:lang w:val="en-US" w:eastAsia="zh-CN"/>
        </w:rPr>
        <w:t>第三方接口查询用户返回</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personName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dingUserId</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lang w:val="en-US" w:eastAsia="zh-CN"/>
              </w:rPr>
            </w:pPr>
            <w:r>
              <w:rPr>
                <w:rFonts w:hint="eastAsia"/>
                <w:lang w:val="en-US" w:eastAsia="zh-CN"/>
              </w:rPr>
              <w:t>parentOrgName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父级部门名称</w:t>
            </w:r>
          </w:p>
        </w:tc>
      </w:tr>
    </w:tbl>
    <w:p/>
    <w:p>
      <w:pPr>
        <w:pStyle w:val="3"/>
      </w:pPr>
      <w:r>
        <w:rPr>
          <w:rFonts w:hint="eastAsia"/>
        </w:rPr>
        <w:t>功能权限定义相关</w:t>
      </w:r>
      <w:r>
        <w:t>VO</w:t>
      </w:r>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lstOwner</w:t>
            </w:r>
          </w:p>
        </w:tc>
        <w:tc>
          <w:tcPr>
            <w:tcW w:w="3663" w:type="dxa"/>
          </w:tcPr>
          <w:p>
            <w:pPr>
              <w:rPr>
                <w:rFonts w:hint="eastAsia" w:eastAsiaTheme="minorEastAsia"/>
                <w:lang w:val="en-US" w:eastAsia="zh-CN"/>
              </w:rPr>
            </w:pPr>
            <w:r>
              <w:rPr>
                <w:rFonts w:hint="eastAsia"/>
                <w:lang w:val="en-US" w:eastAsia="zh-CN"/>
              </w:rPr>
              <w:t>List&lt;String&gt;</w:t>
            </w:r>
          </w:p>
        </w:tc>
        <w:tc>
          <w:tcPr>
            <w:tcW w:w="3663" w:type="dxa"/>
          </w:tcPr>
          <w:p>
            <w:pPr>
              <w:rPr>
                <w:rFonts w:hint="eastAsia" w:eastAsiaTheme="minorEastAsia"/>
                <w:lang w:val="en-US" w:eastAsia="zh-CN"/>
              </w:rPr>
            </w:pPr>
            <w:r>
              <w:rPr>
                <w:rFonts w:hint="eastAsia"/>
                <w:lang w:val="en-US" w:eastAsia="zh-CN"/>
              </w:rPr>
              <w:t>此角色的所属者</w:t>
            </w:r>
          </w:p>
        </w:tc>
      </w:tr>
    </w:tbl>
    <w:p/>
    <w:p/>
    <w:p>
      <w:pPr>
        <w:pStyle w:val="3"/>
        <w:rPr>
          <w:rFonts w:hint="eastAsia" w:eastAsia="黑体"/>
          <w:lang w:val="en-US" w:eastAsia="zh-CN"/>
        </w:rPr>
      </w:pPr>
      <w:r>
        <w:rPr>
          <w:rFonts w:hint="eastAsia"/>
          <w:lang w:val="en-US" w:eastAsia="zh-CN"/>
        </w:rPr>
        <w:t>RoleOwnerVO角色的所属者</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lang w:eastAsia="zh-CN"/>
              </w:rPr>
            </w:pPr>
            <w:r>
              <w:rPr>
                <w:rFonts w:hint="eastAsia"/>
                <w:lang w:val="en-US" w:eastAsia="zh-CN"/>
              </w:rPr>
              <w:t>Id</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roleId</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owner</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角色的所属者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bl>
    <w:p>
      <w:pPr>
        <w:rPr>
          <w:rFonts w:hint="eastAsia"/>
        </w:rPr>
      </w:pPr>
    </w:p>
    <w:p>
      <w:pPr>
        <w:rPr>
          <w:rFonts w:hint="eastAsia"/>
        </w:rPr>
      </w:pPr>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rPr>
        <w:t>获取</w:t>
      </w:r>
      <w:r>
        <w:rPr>
          <w:rFonts w:hint="eastAsia"/>
          <w:lang w:val="en-US" w:eastAsia="zh-CN"/>
        </w:rPr>
        <w:t>平台</w:t>
      </w:r>
      <w:r>
        <w:rPr>
          <w:rFonts w:hint="eastAsia"/>
        </w:rPr>
        <w:t>下的账号</w:t>
      </w:r>
      <w:r>
        <w:t xml:space="preserve"> </w:t>
      </w:r>
      <w:r>
        <w:rPr>
          <w:u w:val="dotted"/>
        </w:rPr>
        <w:t>Urc</w:t>
      </w:r>
      <w:r>
        <w:t>Service.get</w:t>
      </w:r>
      <w:r>
        <w:rPr>
          <w:rFonts w:hint="eastAsia"/>
          <w:lang w:val="en-US" w:eastAsia="zh-CN"/>
        </w:rPr>
        <w:t xml:space="preserve">AmazonShop  </w:t>
      </w:r>
    </w:p>
    <w:p>
      <w:pPr>
        <w:rPr>
          <w:rFonts w:hint="eastAsia"/>
          <w:lang w:val="en-US" w:eastAsia="zh-CN"/>
        </w:rPr>
      </w:pP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w:t>
            </w:r>
            <w:r>
              <w:rPr>
                <w:rFonts w:hint="eastAsia"/>
                <w:lang w:val="en-US" w:eastAsia="zh-CN"/>
              </w:rPr>
              <w:t>取平台下的账号 ,</w:t>
            </w:r>
            <w:r>
              <w:rPr>
                <w:rFonts w:hint="eastAsia"/>
                <w:b/>
                <w:bCs/>
                <w:lang w:val="en-US" w:eastAsia="zh-CN"/>
              </w:rPr>
              <w:t>针对只需要获取账号的系统权限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hint="eastAsia" w:ascii="Calibri" w:hAnsi="Calibri" w:eastAsia="宋体" w:cs="Calibri"/>
                <w:color w:val="000000"/>
                <w:kern w:val="0"/>
                <w:szCs w:val="21"/>
                <w:lang w:val="en-US" w:eastAsia="zh-CN"/>
              </w:rPr>
              <w:t>,String platformId</w:t>
            </w:r>
          </w:p>
        </w:tc>
        <w:tc>
          <w:tcPr>
            <w:tcW w:w="1005" w:type="dxa"/>
          </w:tcPr>
          <w:p>
            <w:pPr>
              <w:rPr>
                <w:rFonts w:hint="eastAsia" w:eastAsiaTheme="minorEastAsia"/>
                <w:lang w:val="en-US" w:eastAsia="zh-CN"/>
              </w:rPr>
            </w:pPr>
            <w:r>
              <w:rPr>
                <w:rFonts w:hint="eastAsia" w:ascii="Calibri" w:hAnsi="Calibri" w:eastAsia="宋体" w:cs="Calibri"/>
                <w:color w:val="000000"/>
                <w:kern w:val="0"/>
                <w:szCs w:val="21"/>
                <w:lang w:val="en-US" w:eastAsia="zh-CN"/>
              </w:rPr>
              <w:t>platformId,方便后续扩展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tc>
        <w:tc>
          <w:tcPr>
            <w:tcW w:w="8164" w:type="dxa"/>
          </w:tcPr>
          <w:p>
            <w:pPr>
              <w:rPr>
                <w:rFonts w:hint="eastAsia" w:ascii="Calibri" w:hAnsi="Calibri" w:eastAsia="宋体" w:cs="Calibri"/>
                <w:color w:val="000000"/>
                <w:kern w:val="0"/>
                <w:szCs w:val="21"/>
              </w:rPr>
            </w:pPr>
          </w:p>
        </w:tc>
        <w:tc>
          <w:tcPr>
            <w:tcW w:w="1005" w:type="dxa"/>
          </w:tcPr>
          <w:p>
            <w:pPr>
              <w:rPr>
                <w:rFonts w:hint="eastAsia" w:ascii="Calibri" w:hAnsi="Calibri" w:eastAsia="宋体" w:cs="Calibri"/>
                <w:color w:val="000000"/>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w:t>
            </w:r>
            <w:r>
              <w:t>&lt;List&lt;OmsPlatformVO&gt;&gt;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w:t>
      </w:r>
      <w:bookmarkStart w:id="2" w:name="_GoBack"/>
      <w:r>
        <w:t>get</w:t>
      </w:r>
      <w:r>
        <w:rPr>
          <w:rFonts w:hint="eastAsia"/>
          <w:lang w:val="en-US" w:eastAsia="zh-CN"/>
        </w:rPr>
        <w:t>PlatformShopSite</w:t>
      </w:r>
      <w:bookmarkEnd w:id="2"/>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 xml:space="preserve">所有平台,账号,站点数据,账号为空不返回平台, </w:t>
            </w:r>
            <w:r>
              <w:rPr>
                <w:rFonts w:hint="eastAsia"/>
                <w:b/>
                <w:bCs/>
                <w:lang w:val="en-US" w:eastAsia="zh-CN"/>
              </w:rPr>
              <w:t>针对oms的数据权限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获取</w:t>
      </w:r>
      <w:r>
        <w:rPr>
          <w:rFonts w:hint="eastAsia"/>
          <w:lang w:val="en-US" w:eastAsia="zh-CN"/>
        </w:rPr>
        <w:t>指定平台下的</w:t>
      </w:r>
      <w:r>
        <w:rPr>
          <w:rFonts w:hint="eastAsia"/>
        </w:rPr>
        <w:t>、</w:t>
      </w:r>
      <w:r>
        <w:rPr>
          <w:rFonts w:hint="eastAsia"/>
          <w:lang w:val="en-US" w:eastAsia="zh-CN"/>
        </w:rPr>
        <w:t>账号</w:t>
      </w:r>
      <w:r>
        <w:rPr>
          <w:rFonts w:hint="eastAsia"/>
        </w:rPr>
        <w:t>、站点</w:t>
      </w:r>
      <w:r>
        <w:t xml:space="preserve"> </w:t>
      </w:r>
      <w:r>
        <w:rPr>
          <w:u w:val="dotted"/>
        </w:rPr>
        <w:t>Urc</w:t>
      </w:r>
      <w:r>
        <w:t>Service.</w:t>
      </w:r>
      <w:r>
        <w:rPr>
          <w:rFonts w:hint="eastAsia"/>
        </w:rPr>
        <w:t>appointPlatformShopSite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指定平台下的,账号,站点数据</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DataRuleService.appointPlatformShopSite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hint="eastAsia" w:ascii="Calibri" w:hAnsi="Calibri" w:eastAsia="宋体" w:cs="Calibri"/>
                <w:color w:val="000000"/>
                <w:kern w:val="0"/>
                <w:szCs w:val="21"/>
                <w:lang w:val="en-US" w:eastAsia="zh-CN"/>
              </w:rPr>
              <w:t>,String platformId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fuzzSearchPersonByName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lang w:val="en-US" w:eastAsia="zh-CN"/>
              </w:rPr>
              <w:t>PersonService</w:t>
            </w:r>
            <w:r>
              <w:rPr>
                <w:rFonts w:hint="eastAsia"/>
              </w:rPr>
              <w:t>.fuzzSearchPersonByName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 xml:space="preserve">,String </w:t>
            </w:r>
            <w:r>
              <w:rPr>
                <w:rFonts w:hint="eastAsia" w:ascii="Calibri" w:hAnsi="Calibri" w:eastAsia="宋体" w:cs="Calibri"/>
                <w:color w:val="000000"/>
                <w:kern w:val="0"/>
                <w:szCs w:val="21"/>
                <w:lang w:val="en-US" w:eastAsia="zh-CN"/>
              </w:rPr>
              <w:t>name</w:t>
            </w:r>
          </w:p>
        </w:tc>
        <w:tc>
          <w:tcPr>
            <w:tcW w:w="1005" w:type="dxa"/>
          </w:tcPr>
          <w:p/>
        </w:tc>
      </w:tr>
      <w:tr>
        <w:tblPrEx>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lang w:val="en-US" w:eastAsia="zh-CN"/>
              </w:rPr>
              <w:t>UserInfoVO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方案名判重</w:t>
      </w:r>
      <w:r>
        <w:t xml:space="preserve"> </w:t>
      </w:r>
      <w:r>
        <w:rPr>
          <w:u w:val="dotted"/>
        </w:rPr>
        <w:t>Urc</w:t>
      </w:r>
      <w:r>
        <w:t>Service.</w:t>
      </w:r>
      <w:r>
        <w:rPr>
          <w:rFonts w:hint="eastAsia"/>
        </w:rPr>
        <w:t>checkDuplicateTemplName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方案名判重(返回值为0--表示不重复,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DataRuleService.checkDuplicateTemplName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w:t>
            </w:r>
            <w:r>
              <w:rPr>
                <w:rFonts w:hint="eastAsia" w:ascii="Calibri" w:hAnsi="Calibri" w:eastAsia="宋体" w:cs="Calibri"/>
                <w:color w:val="000000"/>
                <w:kern w:val="0"/>
                <w:szCs w:val="21"/>
                <w:u w:val="dotted"/>
              </w:rPr>
              <w:t>Templ</w:t>
            </w:r>
            <w:r>
              <w:rPr>
                <w:rFonts w:ascii="Calibri" w:hAnsi="Calibri" w:eastAsia="宋体" w:cs="Calibri"/>
                <w:color w:val="000000"/>
                <w:kern w:val="0"/>
                <w:szCs w:val="21"/>
                <w:u w:val="dotted"/>
              </w:rPr>
              <w:t>Name</w:t>
            </w:r>
            <w:r>
              <w:rPr>
                <w:rFonts w:hint="eastAsia" w:ascii="Calibri" w:hAnsi="Calibri" w:eastAsia="宋体" w:cs="Calibri"/>
                <w:color w:val="000000"/>
                <w:kern w:val="0"/>
                <w:szCs w:val="21"/>
                <w:u w:val="dotted"/>
              </w:rPr>
              <w:t>, String templId</w:t>
            </w:r>
          </w:p>
        </w:tc>
        <w:tc>
          <w:tcPr>
            <w:tcW w:w="1005" w:type="dxa"/>
          </w:tcPr>
          <w:p>
            <w:r>
              <w:rPr>
                <w:rFonts w:hint="eastAsia"/>
              </w:rPr>
              <w:t>templId默认为空，仅在修改角色名情况下使用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1"/>
      <w:bookmarkStart w:id="1" w:name="OLE_LINK2"/>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4743FA"/>
    <w:rsid w:val="030343C4"/>
    <w:rsid w:val="0370651C"/>
    <w:rsid w:val="0392680A"/>
    <w:rsid w:val="03E640D5"/>
    <w:rsid w:val="03E8164E"/>
    <w:rsid w:val="040A293F"/>
    <w:rsid w:val="042430ED"/>
    <w:rsid w:val="044976F8"/>
    <w:rsid w:val="0483130C"/>
    <w:rsid w:val="04B054A1"/>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31978"/>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2F2787"/>
    <w:rsid w:val="1D4648D0"/>
    <w:rsid w:val="1D737EF8"/>
    <w:rsid w:val="1D9F482D"/>
    <w:rsid w:val="1DDD61F6"/>
    <w:rsid w:val="1DDF04C2"/>
    <w:rsid w:val="1E113204"/>
    <w:rsid w:val="1E3A73AC"/>
    <w:rsid w:val="1E576F59"/>
    <w:rsid w:val="1F1958C1"/>
    <w:rsid w:val="1F294F7D"/>
    <w:rsid w:val="1F8C54E4"/>
    <w:rsid w:val="1FB76861"/>
    <w:rsid w:val="1FE44CF5"/>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132965"/>
    <w:rsid w:val="25296B95"/>
    <w:rsid w:val="252C5577"/>
    <w:rsid w:val="257560CA"/>
    <w:rsid w:val="259024A0"/>
    <w:rsid w:val="25DE532F"/>
    <w:rsid w:val="25F0273A"/>
    <w:rsid w:val="25F268E4"/>
    <w:rsid w:val="260E0B81"/>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6DA7A79"/>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5274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0612E1"/>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7A7780"/>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604383D"/>
    <w:rsid w:val="56172FC9"/>
    <w:rsid w:val="564F6829"/>
    <w:rsid w:val="56711471"/>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1144F"/>
    <w:rsid w:val="595660AB"/>
    <w:rsid w:val="596D6DD8"/>
    <w:rsid w:val="596E2E84"/>
    <w:rsid w:val="598E7601"/>
    <w:rsid w:val="59C869A6"/>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462AA5"/>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AB3935"/>
    <w:rsid w:val="6AB02BAE"/>
    <w:rsid w:val="6AC661EB"/>
    <w:rsid w:val="6AD87AF5"/>
    <w:rsid w:val="6AD95BFD"/>
    <w:rsid w:val="6B2355A5"/>
    <w:rsid w:val="6B2D3565"/>
    <w:rsid w:val="6B3B1653"/>
    <w:rsid w:val="6B764737"/>
    <w:rsid w:val="6B982525"/>
    <w:rsid w:val="6BA14C18"/>
    <w:rsid w:val="6BED732B"/>
    <w:rsid w:val="6C0B5344"/>
    <w:rsid w:val="6C1B348D"/>
    <w:rsid w:val="6C651758"/>
    <w:rsid w:val="6C717794"/>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5E4C12"/>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DDC6993"/>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43</TotalTime>
  <ScaleCrop>false</ScaleCrop>
  <LinksUpToDate>false</LinksUpToDate>
  <CharactersWithSpaces>20878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2018-08-02T07:39:05Z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