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开发文档</w:t>
      </w:r>
    </w:p>
    <w:p>
      <w:pPr>
        <w:jc w:val="both"/>
        <w:rPr>
          <w:rFonts w:hint="eastAsia"/>
          <w:sz w:val="36"/>
          <w:szCs w:val="36"/>
          <w:lang w:val="en-US" w:eastAsia="zh-CN"/>
        </w:rPr>
      </w:pPr>
    </w:p>
    <w:p>
      <w:p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UI原型图</w:t>
      </w:r>
    </w:p>
    <w:p>
      <w:pPr>
        <w:jc w:val="both"/>
        <w:rPr>
          <w:rFonts w:hint="eastAsia"/>
          <w:sz w:val="36"/>
          <w:szCs w:val="36"/>
          <w:lang w:val="en-US" w:eastAsia="zh-CN"/>
        </w:rPr>
      </w:pPr>
    </w:p>
    <w:p>
      <w:p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开发说明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1.游戏需要主界面与各界面的跳转，使用信号来进行实现。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2.游戏中角色闯关以及“死亡”判定需要设置角色，平台与障碍物之间的碰撞检测来实现，当角色bottom与平台发生碰撞，则角色立于平台，当角色与障碍物发生碰撞，则角色被送回起点。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3.角色，平台，障碍物属性需要进行entity设置。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4.主菜单界面需对大小，背景，按钮及其位置进行设置。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5.编辑地图实现需要定义Canvas，在画布中进行分格，再使用editorOverlay的qml文件进行部分覆盖，在editorOverlay中定义地图元素的图片按钮并使其能够进行拖拽。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5.定义文字按钮和图片按钮。</w:t>
      </w:r>
    </w:p>
    <w:p>
      <w:pPr>
        <w:jc w:val="both"/>
        <w:rPr>
          <w:rFonts w:hint="eastAsia"/>
          <w:sz w:val="36"/>
          <w:szCs w:val="36"/>
          <w:lang w:val="en-US" w:eastAsia="zh-CN"/>
        </w:rPr>
      </w:pPr>
    </w:p>
    <w:p>
      <w:p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用户使用说明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PlayGame按钮用于开始一个游戏冒险，玩家通过鼠标控制人物进行前进后退，躲避障碍物，避免落入深渊，直至达到终点，角色在过程中死亡将被送回起始位置。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MakeLevel按钮进入游戏关卡界面，玩家编辑的关卡存储链接到此界面供玩家选择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Back按钮将回到主菜单界面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Created + 按钮进入地图编辑界面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开发过程简单记录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4310" cy="6880225"/>
            <wp:effectExtent l="0" t="0" r="2540" b="15875"/>
            <wp:docPr id="1" name="图片 1" descr="a90a74a19e6c7fe7dcdd70bad93b43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90a74a19e6c7fe7dcdd70bad93b43f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7960" cy="6873875"/>
            <wp:effectExtent l="0" t="0" r="8890" b="3175"/>
            <wp:docPr id="2" name="图片 2" descr="d9aabbc643a67a093219e07a98f16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9aabbc643a67a093219e07a98f160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87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0500" cy="7207885"/>
            <wp:effectExtent l="0" t="0" r="6350" b="12065"/>
            <wp:docPr id="6" name="图片 6" descr="999107a40d44b8a1f6cc0ec7c48afc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999107a40d44b8a1f6cc0ec7c48afc7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0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00650" cy="2333625"/>
            <wp:effectExtent l="0" t="0" r="0" b="9525"/>
            <wp:docPr id="5" name="图片 5" descr="029bdc53c618bbdf29a7eb0678880f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29bdc53c618bbdf29a7eb0678880ff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000625" cy="6496050"/>
            <wp:effectExtent l="0" t="0" r="9525" b="0"/>
            <wp:docPr id="4" name="图片 4" descr="aec290bfe35a47f1ce67a69a86c7ed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ec290bfe35a47f1ce67a69a86c7ed5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57800" cy="7191375"/>
            <wp:effectExtent l="0" t="0" r="0" b="9525"/>
            <wp:docPr id="7" name="图片 7" descr="4a4865677cff359e3c63b13c835d63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a4865677cff359e3c63b13c835d63d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1770" cy="6113145"/>
            <wp:effectExtent l="0" t="0" r="5080" b="1905"/>
            <wp:docPr id="3" name="图片 3" descr="8a46df73002f749e532a5f7cb3dad5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a46df73002f749e532a5f7cb3dad5b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1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57800" cy="7305675"/>
            <wp:effectExtent l="0" t="0" r="0" b="9525"/>
            <wp:docPr id="9" name="图片 9" descr="42383612c135a71a86393b4d575a2f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2383612c135a71a86393b4d575a2f8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9230" cy="6985635"/>
            <wp:effectExtent l="0" t="0" r="7620" b="5715"/>
            <wp:docPr id="10" name="图片 10" descr="b706fa8176eb55f14da5c4117d2c6b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b706fa8176eb55f14da5c4117d2c6b5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98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1770" cy="5928360"/>
            <wp:effectExtent l="0" t="0" r="5080" b="15240"/>
            <wp:docPr id="8" name="图片 8" descr="bc602e977237c4dca5bc0a29c26bfc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bc602e977237c4dca5bc0a29c26bfc5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2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DC96FB"/>
    <w:multiLevelType w:val="singleLevel"/>
    <w:tmpl w:val="0DDC96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3Y2I3OTRlNTA1NjUwZGY1NGI3NTM4NWZhMGI4N2IifQ=="/>
  </w:docVars>
  <w:rsids>
    <w:rsidRoot w:val="00000000"/>
    <w:rsid w:val="6EDFB93C"/>
    <w:rsid w:val="75A7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163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2023-07-04T21:56:00Z</dcterms:created>
  <dc:creator>曦</dc:creator>
  <cp:lastModifiedBy>root</cp:lastModifiedBy>
  <dcterms:modified xsi:type="dcterms:W3CDTF">2023-07-05T10:29:40Z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  <property fmtid="{D5CDD505-2E9C-101B-9397-08002B2CF9AE}" pid="3" name="ICV">
    <vt:lpwstr>DAC76377661544AA99771B1E79A56F62_12</vt:lpwstr>
  </property>
</Properties>
</file>