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prodcut/detail.do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缺少字段：1.多少人去过，2.缺少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开始时间点（HH:mm），只有截止时间点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10101"/>
          <w:kern w:val="0"/>
          <w:sz w:val="32"/>
          <w:szCs w:val="32"/>
          <w:lang w:val="en-US" w:eastAsia="zh-CN" w:bidi="ar"/>
        </w:rPr>
        <w:t>取服务图片列表，麻烦提供[url,url].这个结构。格式统一，方便公共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10101"/>
          <w:kern w:val="0"/>
          <w:sz w:val="31"/>
          <w:szCs w:val="31"/>
          <w:lang w:val="en-US" w:eastAsia="zh-CN" w:bidi="ar"/>
        </w:rPr>
        <w:t>3.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order/pre.do 1.缺少开始时间点（HH:mm）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4.提交订单：缺少选择服务时间接口。因为时间带有状态：客满不可以预约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5.个人中心: 1.联系我们电话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       2.user/info 中缺少用户图像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           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"C:\\Users\\IPAYNO~1\\AppData\\Local\\Temp\\enhtmlclip\\Image.png"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5372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这里的订单在哪获取，还是取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user/order_list里面的前多少条？？？？？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6.我的订单：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"C:\\Users\\IPAYNO~1\\AppData\\Local\\Temp\\enhtmlclip\\Image(1).png"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1238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这个删除与下面的标题点击区域有冲突，自己体验下，看怎么处理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我的订单：产品需求的几种状态：：待确认/待服务/已完成/已关闭+退款中/已关闭+退款成功/已关闭+退款失败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             开发返回的状态：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0：待支付，1：已支付待确认，2：已确认 ，3：已完成 ，4：已取消， 5：支付失败，实付金额小于订单总金额）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麻烦把状态与产品需求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帮我对应下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7.邮箱获取验证码  这个接口有问题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忘记密码，修改邮箱，修改用户图像接口有吗？？？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退出登录走接口吗？？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修改密码提示成功，旧密码还是能登录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45255"/>
    <w:rsid w:val="691452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2016-12-23T10:05:00Z</dcterms:created>
  <dc:creator>ipaynow0913</dc:creator>
  <cp:lastModifiedBy>ipaynow0913</cp:lastModifiedBy>
  <dcterms:modified xsi:type="dcterms:W3CDTF">2016-12-23T10:06:39Z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