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Npm ru build:report</w:t>
      </w:r>
    </w:p>
    <w:p/>
    <w:p/>
    <w:p>
      <w:r>
        <w:t>用于分析文件，便于优化</w:t>
      </w:r>
    </w:p>
    <w:p>
      <w:r>
        <w:drawing>
          <wp:inline distT="0" distB="0" distL="114300" distR="114300">
            <wp:extent cx="5273040" cy="2320925"/>
            <wp:effectExtent l="0" t="0" r="1016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2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在package.json文件中写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"scripts"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"serve"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"vue-cli-service serve"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"build:test"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"vue-cli-service build --mode test"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"build:pre-prod"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"vue-cli-service build --mode pre-production"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"build:prod"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"vue-cli-service build --mode production"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"build:report"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"vue-cli-service build --report"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},</w:t>
      </w:r>
    </w:p>
    <w:p/>
    <w:p/>
    <w:p>
      <w:r>
        <w:t>执行时直接输入npm run build:report</w:t>
      </w:r>
    </w:p>
    <w:p>
      <w:r>
        <w:t>生成的dist文件如下：</w:t>
      </w:r>
    </w:p>
    <w:p>
      <w:r>
        <w:drawing>
          <wp:inline distT="0" distB="0" distL="114300" distR="114300">
            <wp:extent cx="2082800" cy="2413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Report.html直接在本地打开</w:t>
      </w:r>
    </w:p>
    <w:p>
      <w:r>
        <w:t>显示如图所示</w:t>
      </w:r>
    </w:p>
    <w:p>
      <w:r>
        <w:drawing>
          <wp:inline distT="0" distB="0" distL="114300" distR="114300">
            <wp:extent cx="5267325" cy="3079750"/>
            <wp:effectExtent l="0" t="0" r="15875" b="190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三个按钮分别是  原始大小  压缩过后  gzip压缩后</w:t>
      </w:r>
    </w:p>
    <w:p/>
    <w:p/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tabs>
          <w:tab w:val="left" w:pos="6928"/>
        </w:tabs>
        <w:jc w:val="left"/>
        <w:rPr>
          <w:lang w:eastAsia="zh-CN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ab/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HYShuSongEr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HYShuSongEr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BA3E98"/>
    <w:rsid w:val="75BA3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Office_1.0.0.1113_F1E327BC-269C-435d-A152-05C5408002CA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2019-03-19T10:59:00Z</dcterms:created>
  <dc:creator>fisher_998</dc:creator>
  <cp:lastModifiedBy>fisher_998</cp:lastModifiedBy>
  <dcterms:modified xsi:type="dcterms:W3CDTF">2019-03-19T20:34:29Z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2052-1.0.0.1113</vt:lpwstr>
  </property>
</Properties>
</file>