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3D4" w:rsidRDefault="00B70B62">
      <w:pPr>
        <w:jc w:val="center"/>
        <w:rPr>
          <w:rFonts w:ascii="黑体" w:eastAsia="黑体" w:hAnsi="黑体" w:cs="黑体"/>
          <w:b/>
          <w:sz w:val="32"/>
          <w:szCs w:val="32"/>
        </w:rPr>
      </w:pPr>
      <w:r>
        <w:rPr>
          <w:rFonts w:ascii="黑体" w:eastAsia="黑体" w:hAnsi="黑体" w:cs="黑体" w:hint="eastAsia"/>
          <w:b/>
          <w:sz w:val="32"/>
          <w:szCs w:val="32"/>
        </w:rPr>
        <w:t>点餐</w:t>
      </w:r>
      <w:r>
        <w:rPr>
          <w:rFonts w:ascii="黑体" w:eastAsia="黑体" w:hAnsi="黑体" w:cs="黑体" w:hint="eastAsia"/>
          <w:b/>
          <w:sz w:val="32"/>
          <w:szCs w:val="32"/>
        </w:rPr>
        <w:t>系统需求分析</w:t>
      </w:r>
    </w:p>
    <w:p w:rsidR="006A63D4" w:rsidRDefault="00B70B62">
      <w:pPr>
        <w:rPr>
          <w:rFonts w:ascii="黑体" w:eastAsia="黑体" w:hAnsi="黑体" w:cs="黑体"/>
          <w:b/>
          <w:sz w:val="28"/>
          <w:szCs w:val="28"/>
        </w:rPr>
      </w:pPr>
      <w:r>
        <w:rPr>
          <w:rFonts w:ascii="黑体" w:eastAsia="黑体" w:hAnsi="黑体" w:cs="黑体" w:hint="eastAsia"/>
          <w:b/>
          <w:sz w:val="28"/>
          <w:szCs w:val="28"/>
        </w:rPr>
        <w:t>一、</w:t>
      </w:r>
      <w:r>
        <w:rPr>
          <w:rFonts w:ascii="黑体" w:eastAsia="黑体" w:hAnsi="黑体" w:cs="黑体" w:hint="eastAsia"/>
          <w:b/>
          <w:sz w:val="28"/>
          <w:szCs w:val="28"/>
        </w:rPr>
        <w:t>引言</w:t>
      </w:r>
    </w:p>
    <w:p w:rsidR="006A63D4" w:rsidRDefault="00B70B62">
      <w:pPr>
        <w:rPr>
          <w:rFonts w:asciiTheme="minorEastAsia" w:hAnsiTheme="minorEastAsia"/>
          <w:sz w:val="24"/>
        </w:rPr>
      </w:pPr>
      <w:r>
        <w:rPr>
          <w:rFonts w:asciiTheme="minorEastAsia" w:hAnsiTheme="minorEastAsia" w:hint="eastAsia"/>
          <w:sz w:val="24"/>
        </w:rPr>
        <w:t>1.1</w:t>
      </w:r>
      <w:r>
        <w:rPr>
          <w:rFonts w:asciiTheme="minorEastAsia" w:hAnsiTheme="minorEastAsia" w:hint="eastAsia"/>
          <w:sz w:val="24"/>
        </w:rPr>
        <w:t>编写目的：</w:t>
      </w:r>
    </w:p>
    <w:p w:rsidR="006A63D4" w:rsidRDefault="00B70B62">
      <w:pPr>
        <w:ind w:firstLineChars="200" w:firstLine="480"/>
        <w:rPr>
          <w:rFonts w:asciiTheme="minorEastAsia" w:hAnsiTheme="minorEastAsia"/>
          <w:sz w:val="24"/>
        </w:rPr>
      </w:pPr>
      <w:r>
        <w:rPr>
          <w:rFonts w:asciiTheme="minorEastAsia" w:hAnsiTheme="minorEastAsia" w:hint="eastAsia"/>
          <w:sz w:val="24"/>
        </w:rPr>
        <w:t>本需求分析说明书对本项目的内容进行分析，对需求细节和实现方式进行了较为详细的描述。供软件开发人员和软件测试人员使用，并作为产品验收确认的依据。</w:t>
      </w:r>
    </w:p>
    <w:p w:rsidR="006A63D4" w:rsidRDefault="00B70B62">
      <w:pPr>
        <w:ind w:firstLineChars="200" w:firstLine="480"/>
        <w:rPr>
          <w:rFonts w:asciiTheme="minorEastAsia" w:hAnsiTheme="minorEastAsia"/>
          <w:sz w:val="24"/>
        </w:rPr>
      </w:pPr>
      <w:r>
        <w:rPr>
          <w:rFonts w:asciiTheme="minorEastAsia" w:hAnsiTheme="minorEastAsia" w:hint="eastAsia"/>
          <w:sz w:val="24"/>
        </w:rPr>
        <w:t>本需求分析预期读者</w:t>
      </w:r>
      <w:r>
        <w:rPr>
          <w:rFonts w:asciiTheme="minorEastAsia" w:hAnsiTheme="minorEastAsia" w:hint="eastAsia"/>
          <w:sz w:val="24"/>
        </w:rPr>
        <w:t>:</w:t>
      </w:r>
      <w:r>
        <w:rPr>
          <w:rFonts w:asciiTheme="minorEastAsia" w:hAnsiTheme="minorEastAsia" w:hint="eastAsia"/>
          <w:sz w:val="24"/>
        </w:rPr>
        <w:t>软件的概要设计人员、软件的开发人员、软件的测试人员。</w:t>
      </w:r>
    </w:p>
    <w:p w:rsidR="006A63D4" w:rsidRDefault="006A63D4">
      <w:pPr>
        <w:rPr>
          <w:rFonts w:asciiTheme="minorEastAsia" w:hAnsiTheme="minorEastAsia"/>
        </w:rPr>
      </w:pPr>
    </w:p>
    <w:p w:rsidR="006A63D4" w:rsidRDefault="00B70B62">
      <w:pPr>
        <w:rPr>
          <w:rFonts w:asciiTheme="minorEastAsia" w:hAnsiTheme="minorEastAsia"/>
          <w:sz w:val="24"/>
        </w:rPr>
      </w:pPr>
      <w:r>
        <w:rPr>
          <w:rFonts w:asciiTheme="minorEastAsia" w:hAnsiTheme="minorEastAsia" w:hint="eastAsia"/>
          <w:sz w:val="24"/>
        </w:rPr>
        <w:t>1.2</w:t>
      </w:r>
      <w:r>
        <w:rPr>
          <w:rFonts w:asciiTheme="minorEastAsia" w:hAnsiTheme="minorEastAsia" w:hint="eastAsia"/>
          <w:sz w:val="24"/>
        </w:rPr>
        <w:t>产品背景：</w:t>
      </w:r>
    </w:p>
    <w:p w:rsidR="006A63D4" w:rsidRDefault="00B70B62">
      <w:pPr>
        <w:ind w:firstLineChars="200" w:firstLine="480"/>
        <w:rPr>
          <w:rFonts w:asciiTheme="minorEastAsia" w:hAnsiTheme="minorEastAsia"/>
          <w:sz w:val="24"/>
        </w:rPr>
      </w:pPr>
      <w:r>
        <w:rPr>
          <w:rFonts w:asciiTheme="minorEastAsia" w:hAnsiTheme="minorEastAsia" w:hint="eastAsia"/>
          <w:sz w:val="24"/>
        </w:rPr>
        <w:t>点</w:t>
      </w:r>
      <w:proofErr w:type="gramStart"/>
      <w:r>
        <w:rPr>
          <w:rFonts w:asciiTheme="minorEastAsia" w:hAnsiTheme="minorEastAsia" w:hint="eastAsia"/>
          <w:sz w:val="24"/>
        </w:rPr>
        <w:t>餐系统</w:t>
      </w:r>
      <w:proofErr w:type="gramEnd"/>
      <w:r>
        <w:rPr>
          <w:rFonts w:asciiTheme="minorEastAsia" w:hAnsiTheme="minorEastAsia" w:hint="eastAsia"/>
          <w:sz w:val="24"/>
        </w:rPr>
        <w:t>主要用于客户点餐功能，支付功能，以及客户和商家对于订单的管理功能。本系统以</w:t>
      </w:r>
      <w:proofErr w:type="spellStart"/>
      <w:r>
        <w:rPr>
          <w:rFonts w:asciiTheme="minorEastAsia" w:hAnsiTheme="minorEastAsia" w:hint="eastAsia"/>
          <w:sz w:val="24"/>
        </w:rPr>
        <w:t>c++</w:t>
      </w:r>
      <w:proofErr w:type="spellEnd"/>
      <w:r>
        <w:rPr>
          <w:rFonts w:asciiTheme="minorEastAsia" w:hAnsiTheme="minorEastAsia" w:hint="eastAsia"/>
          <w:sz w:val="24"/>
        </w:rPr>
        <w:t>为主要开发语言，利用</w:t>
      </w:r>
      <w:r>
        <w:rPr>
          <w:rFonts w:asciiTheme="minorEastAsia" w:hAnsiTheme="minorEastAsia" w:hint="eastAsia"/>
          <w:sz w:val="24"/>
        </w:rPr>
        <w:t>Qt</w:t>
      </w:r>
      <w:r>
        <w:rPr>
          <w:rFonts w:asciiTheme="minorEastAsia" w:hAnsiTheme="minorEastAsia" w:hint="eastAsia"/>
          <w:sz w:val="24"/>
        </w:rPr>
        <w:t>开发了客户端图形界面，</w:t>
      </w:r>
      <w:r>
        <w:rPr>
          <w:rFonts w:asciiTheme="minorEastAsia" w:hAnsiTheme="minorEastAsia" w:hint="eastAsia"/>
          <w:sz w:val="24"/>
        </w:rPr>
        <w:t>提供必要的操作与报表生成功能。</w:t>
      </w:r>
    </w:p>
    <w:p w:rsidR="006A63D4" w:rsidRDefault="006A63D4">
      <w:pPr>
        <w:rPr>
          <w:rFonts w:asciiTheme="minorEastAsia" w:hAnsiTheme="minorEastAsia"/>
          <w:sz w:val="24"/>
        </w:rPr>
      </w:pPr>
    </w:p>
    <w:p w:rsidR="006A63D4" w:rsidRDefault="00B70B62">
      <w:pPr>
        <w:rPr>
          <w:rFonts w:asciiTheme="minorEastAsia" w:hAnsiTheme="minorEastAsia"/>
          <w:sz w:val="24"/>
        </w:rPr>
      </w:pPr>
      <w:r>
        <w:rPr>
          <w:rFonts w:asciiTheme="minorEastAsia" w:hAnsiTheme="minorEastAsia" w:hint="eastAsia"/>
          <w:sz w:val="24"/>
        </w:rPr>
        <w:t>1.3</w:t>
      </w:r>
      <w:r>
        <w:rPr>
          <w:rFonts w:asciiTheme="minorEastAsia" w:hAnsiTheme="minorEastAsia" w:hint="eastAsia"/>
          <w:sz w:val="24"/>
        </w:rPr>
        <w:t>用户与角色</w:t>
      </w:r>
    </w:p>
    <w:p w:rsidR="006A63D4" w:rsidRDefault="00B70B62">
      <w:pPr>
        <w:ind w:firstLine="420"/>
        <w:rPr>
          <w:rFonts w:asciiTheme="minorEastAsia" w:hAnsiTheme="minorEastAsia"/>
          <w:sz w:val="24"/>
        </w:rPr>
      </w:pPr>
      <w:r>
        <w:rPr>
          <w:rFonts w:asciiTheme="minorEastAsia" w:hAnsiTheme="minorEastAsia" w:hint="eastAsia"/>
          <w:sz w:val="24"/>
        </w:rPr>
        <w:t>客户</w:t>
      </w:r>
      <w:r>
        <w:rPr>
          <w:rFonts w:asciiTheme="minorEastAsia" w:hAnsiTheme="minorEastAsia" w:hint="eastAsia"/>
          <w:sz w:val="24"/>
        </w:rPr>
        <w:t>：</w:t>
      </w:r>
    </w:p>
    <w:p w:rsidR="006A63D4" w:rsidRDefault="00B70B62">
      <w:pPr>
        <w:ind w:firstLine="420"/>
        <w:rPr>
          <w:rFonts w:asciiTheme="minorEastAsia" w:hAnsiTheme="minorEastAsia"/>
          <w:sz w:val="24"/>
        </w:rPr>
      </w:pPr>
      <w:r>
        <w:rPr>
          <w:rFonts w:asciiTheme="minorEastAsia" w:hAnsiTheme="minorEastAsia" w:hint="eastAsia"/>
          <w:sz w:val="24"/>
        </w:rPr>
        <w:t>有普通客户和</w:t>
      </w:r>
      <w:proofErr w:type="spellStart"/>
      <w:r>
        <w:rPr>
          <w:rFonts w:asciiTheme="minorEastAsia" w:hAnsiTheme="minorEastAsia" w:hint="eastAsia"/>
          <w:sz w:val="24"/>
        </w:rPr>
        <w:t>vip</w:t>
      </w:r>
      <w:proofErr w:type="spellEnd"/>
      <w:r>
        <w:rPr>
          <w:rFonts w:asciiTheme="minorEastAsia" w:hAnsiTheme="minorEastAsia" w:hint="eastAsia"/>
          <w:sz w:val="24"/>
        </w:rPr>
        <w:t>客户之分。</w:t>
      </w:r>
    </w:p>
    <w:p w:rsidR="006A63D4" w:rsidRDefault="00B70B62">
      <w:pPr>
        <w:ind w:firstLine="420"/>
        <w:rPr>
          <w:rFonts w:asciiTheme="minorEastAsia" w:hAnsiTheme="minorEastAsia"/>
          <w:sz w:val="24"/>
        </w:rPr>
      </w:pPr>
      <w:r>
        <w:rPr>
          <w:rFonts w:asciiTheme="minorEastAsia" w:hAnsiTheme="minorEastAsia" w:hint="eastAsia"/>
          <w:sz w:val="24"/>
        </w:rPr>
        <w:t>具有基本的点餐功能，查看订单功能，支付功能。</w:t>
      </w:r>
    </w:p>
    <w:p w:rsidR="006A63D4" w:rsidRDefault="00B70B62">
      <w:pPr>
        <w:ind w:firstLine="420"/>
        <w:rPr>
          <w:rFonts w:asciiTheme="minorEastAsia" w:hAnsiTheme="minorEastAsia"/>
          <w:sz w:val="24"/>
        </w:rPr>
      </w:pPr>
      <w:r>
        <w:rPr>
          <w:rFonts w:asciiTheme="minorEastAsia" w:hAnsiTheme="minorEastAsia" w:hint="eastAsia"/>
          <w:sz w:val="24"/>
        </w:rPr>
        <w:t>商家</w:t>
      </w:r>
      <w:r>
        <w:rPr>
          <w:rFonts w:asciiTheme="minorEastAsia" w:hAnsiTheme="minorEastAsia" w:hint="eastAsia"/>
          <w:sz w:val="24"/>
        </w:rPr>
        <w:t>：</w:t>
      </w:r>
    </w:p>
    <w:p w:rsidR="006A63D4" w:rsidRDefault="00B70B62">
      <w:pPr>
        <w:ind w:firstLine="420"/>
        <w:rPr>
          <w:rFonts w:asciiTheme="minorEastAsia" w:hAnsiTheme="minorEastAsia"/>
          <w:sz w:val="24"/>
        </w:rPr>
      </w:pPr>
      <w:r>
        <w:rPr>
          <w:rFonts w:asciiTheme="minorEastAsia" w:hAnsiTheme="minorEastAsia" w:hint="eastAsia"/>
          <w:sz w:val="24"/>
        </w:rPr>
        <w:t>利用系统进行查看订单、管理菜品信息、管理客户信息和出具发票等功能。</w:t>
      </w:r>
    </w:p>
    <w:p w:rsidR="006A63D4" w:rsidRDefault="006A63D4">
      <w:pPr>
        <w:ind w:firstLine="420"/>
        <w:rPr>
          <w:rFonts w:asciiTheme="minorEastAsia" w:hAnsiTheme="minorEastAsia"/>
          <w:sz w:val="24"/>
        </w:rPr>
      </w:pPr>
    </w:p>
    <w:p w:rsidR="006A63D4" w:rsidRDefault="00B70B62">
      <w:pPr>
        <w:tabs>
          <w:tab w:val="left" w:pos="312"/>
        </w:tabs>
        <w:rPr>
          <w:rFonts w:ascii="黑体" w:eastAsia="黑体" w:hAnsi="黑体" w:cs="黑体"/>
          <w:b/>
          <w:sz w:val="28"/>
          <w:szCs w:val="28"/>
        </w:rPr>
      </w:pPr>
      <w:r>
        <w:rPr>
          <w:rFonts w:ascii="黑体" w:eastAsia="黑体" w:hAnsi="黑体" w:cs="黑体" w:hint="eastAsia"/>
          <w:b/>
          <w:sz w:val="28"/>
          <w:szCs w:val="28"/>
        </w:rPr>
        <w:t>二、</w:t>
      </w:r>
      <w:r>
        <w:rPr>
          <w:rFonts w:ascii="黑体" w:eastAsia="黑体" w:hAnsi="黑体" w:cs="黑体" w:hint="eastAsia"/>
          <w:b/>
          <w:sz w:val="28"/>
          <w:szCs w:val="28"/>
        </w:rPr>
        <w:t>综合描述</w:t>
      </w:r>
    </w:p>
    <w:p w:rsidR="006A63D4" w:rsidRDefault="00B70B62">
      <w:pPr>
        <w:rPr>
          <w:rFonts w:asciiTheme="minorEastAsia" w:hAnsiTheme="minorEastAsia" w:cstheme="minorEastAsia"/>
          <w:sz w:val="24"/>
        </w:rPr>
      </w:pPr>
      <w:r>
        <w:rPr>
          <w:rFonts w:asciiTheme="minorEastAsia" w:hAnsiTheme="minorEastAsia" w:cstheme="minorEastAsia" w:hint="eastAsia"/>
          <w:sz w:val="24"/>
        </w:rPr>
        <w:t>2.1</w:t>
      </w:r>
      <w:r>
        <w:rPr>
          <w:rFonts w:asciiTheme="minorEastAsia" w:hAnsiTheme="minorEastAsia" w:cstheme="minorEastAsia" w:hint="eastAsia"/>
          <w:sz w:val="24"/>
        </w:rPr>
        <w:t>：用户类和特性：</w:t>
      </w:r>
    </w:p>
    <w:p w:rsidR="006A63D4" w:rsidRDefault="00B70B62">
      <w:pPr>
        <w:ind w:firstLine="420"/>
        <w:rPr>
          <w:rFonts w:asciiTheme="minorEastAsia" w:hAnsiTheme="minorEastAsia" w:cstheme="minorEastAsia"/>
          <w:sz w:val="24"/>
        </w:rPr>
      </w:pPr>
      <w:r>
        <w:rPr>
          <w:rFonts w:asciiTheme="minorEastAsia" w:hAnsiTheme="minorEastAsia" w:cstheme="minorEastAsia" w:hint="eastAsia"/>
          <w:sz w:val="24"/>
        </w:rPr>
        <w:t>主要使用用户是餐厅客户和商家。</w:t>
      </w:r>
      <w:r>
        <w:rPr>
          <w:rFonts w:asciiTheme="minorEastAsia" w:hAnsiTheme="minorEastAsia" w:cstheme="minorEastAsia" w:hint="eastAsia"/>
          <w:sz w:val="24"/>
        </w:rPr>
        <w:t>用户具备一定的计算机知识，但仍需要一个简单的界面。同时需要系统提供完善的功能，</w:t>
      </w:r>
      <w:r>
        <w:rPr>
          <w:rFonts w:asciiTheme="minorEastAsia" w:hAnsiTheme="minorEastAsia" w:cstheme="minorEastAsia" w:hint="eastAsia"/>
          <w:sz w:val="24"/>
        </w:rPr>
        <w:t>如点单、查看订单、登录、出具发票等。</w:t>
      </w:r>
    </w:p>
    <w:p w:rsidR="006A63D4" w:rsidRDefault="00B70B62">
      <w:pPr>
        <w:ind w:firstLine="420"/>
        <w:rPr>
          <w:rFonts w:asciiTheme="minorEastAsia" w:hAnsiTheme="minorEastAsia" w:cstheme="minorEastAsia"/>
          <w:sz w:val="24"/>
        </w:rPr>
      </w:pPr>
      <w:r>
        <w:rPr>
          <w:rFonts w:asciiTheme="minorEastAsia" w:hAnsiTheme="minorEastAsia" w:cstheme="minorEastAsia" w:hint="eastAsia"/>
          <w:sz w:val="24"/>
        </w:rPr>
        <w:t>本系统预期使用频度为</w:t>
      </w:r>
      <w:r>
        <w:rPr>
          <w:rFonts w:asciiTheme="minorEastAsia" w:hAnsiTheme="minorEastAsia" w:cstheme="minorEastAsia" w:hint="eastAsia"/>
          <w:sz w:val="24"/>
        </w:rPr>
        <w:t>7*</w:t>
      </w:r>
      <w:r>
        <w:rPr>
          <w:rFonts w:asciiTheme="minorEastAsia" w:hAnsiTheme="minorEastAsia" w:cstheme="minorEastAsia" w:hint="eastAsia"/>
          <w:sz w:val="24"/>
        </w:rPr>
        <w:t>20</w:t>
      </w:r>
      <w:r>
        <w:rPr>
          <w:rFonts w:asciiTheme="minorEastAsia" w:hAnsiTheme="minorEastAsia" w:cstheme="minorEastAsia" w:hint="eastAsia"/>
          <w:sz w:val="24"/>
        </w:rPr>
        <w:t>小时。</w:t>
      </w:r>
    </w:p>
    <w:p w:rsidR="006A63D4" w:rsidRDefault="006A63D4">
      <w:pPr>
        <w:rPr>
          <w:rFonts w:asciiTheme="minorEastAsia" w:hAnsiTheme="minorEastAsia" w:cstheme="minorEastAsia"/>
          <w:sz w:val="24"/>
        </w:rPr>
      </w:pPr>
    </w:p>
    <w:p w:rsidR="006A63D4" w:rsidRDefault="00B70B62">
      <w:pPr>
        <w:rPr>
          <w:rFonts w:asciiTheme="minorEastAsia" w:hAnsiTheme="minorEastAsia" w:cstheme="minorEastAsia"/>
          <w:sz w:val="24"/>
        </w:rPr>
      </w:pPr>
      <w:r>
        <w:rPr>
          <w:rFonts w:asciiTheme="minorEastAsia" w:hAnsiTheme="minorEastAsia" w:cstheme="minorEastAsia" w:hint="eastAsia"/>
          <w:sz w:val="24"/>
        </w:rPr>
        <w:t>2.2</w:t>
      </w:r>
      <w:r>
        <w:rPr>
          <w:rFonts w:asciiTheme="minorEastAsia" w:hAnsiTheme="minorEastAsia" w:cstheme="minorEastAsia" w:hint="eastAsia"/>
          <w:sz w:val="24"/>
        </w:rPr>
        <w:t>运行环境</w:t>
      </w:r>
    </w:p>
    <w:p w:rsidR="006A63D4" w:rsidRDefault="00B70B62">
      <w:pPr>
        <w:ind w:firstLineChars="200" w:firstLine="480"/>
        <w:rPr>
          <w:rFonts w:asciiTheme="minorEastAsia" w:hAnsiTheme="minorEastAsia" w:cstheme="minorEastAsia"/>
          <w:sz w:val="24"/>
        </w:rPr>
      </w:pPr>
      <w:r>
        <w:rPr>
          <w:rFonts w:asciiTheme="minorEastAsia" w:hAnsiTheme="minorEastAsia" w:cstheme="minorEastAsia" w:hint="eastAsia"/>
          <w:sz w:val="24"/>
        </w:rPr>
        <w:t>硬件环境：</w:t>
      </w:r>
    </w:p>
    <w:p w:rsidR="006A63D4" w:rsidRDefault="00B70B62">
      <w:pPr>
        <w:ind w:firstLineChars="200" w:firstLine="480"/>
        <w:rPr>
          <w:rFonts w:asciiTheme="minorEastAsia" w:hAnsiTheme="minorEastAsia" w:cstheme="minorEastAsia"/>
          <w:sz w:val="24"/>
        </w:rPr>
      </w:pPr>
      <w:r>
        <w:rPr>
          <w:rFonts w:asciiTheme="minorEastAsia" w:hAnsiTheme="minorEastAsia" w:cstheme="minorEastAsia" w:hint="eastAsia"/>
          <w:sz w:val="24"/>
        </w:rPr>
        <w:t>客户端要求使用专用</w:t>
      </w:r>
      <w:r>
        <w:rPr>
          <w:rFonts w:asciiTheme="minorEastAsia" w:hAnsiTheme="minorEastAsia" w:cstheme="minorEastAsia" w:hint="eastAsia"/>
          <w:sz w:val="24"/>
        </w:rPr>
        <w:t>PC,</w:t>
      </w:r>
      <w:r>
        <w:rPr>
          <w:rFonts w:asciiTheme="minorEastAsia" w:hAnsiTheme="minorEastAsia" w:cstheme="minorEastAsia" w:hint="eastAsia"/>
          <w:sz w:val="24"/>
        </w:rPr>
        <w:t>服务器要求使用专人管理的专用服务器。客户端与服务器之间有局域网相连。</w:t>
      </w:r>
    </w:p>
    <w:p w:rsidR="006A63D4" w:rsidRDefault="00B70B62">
      <w:pPr>
        <w:ind w:firstLineChars="200" w:firstLine="480"/>
        <w:rPr>
          <w:rFonts w:asciiTheme="minorEastAsia" w:hAnsiTheme="minorEastAsia" w:cstheme="minorEastAsia"/>
          <w:sz w:val="24"/>
        </w:rPr>
      </w:pPr>
      <w:r>
        <w:rPr>
          <w:rFonts w:asciiTheme="minorEastAsia" w:hAnsiTheme="minorEastAsia" w:cstheme="minorEastAsia" w:hint="eastAsia"/>
          <w:sz w:val="24"/>
        </w:rPr>
        <w:t>软件环境：</w:t>
      </w:r>
    </w:p>
    <w:p w:rsidR="006A63D4" w:rsidRDefault="00B70B62">
      <w:pPr>
        <w:ind w:firstLineChars="200" w:firstLine="480"/>
        <w:rPr>
          <w:rFonts w:asciiTheme="minorEastAsia" w:hAnsiTheme="minorEastAsia" w:cstheme="minorEastAsia"/>
          <w:sz w:val="24"/>
        </w:rPr>
      </w:pPr>
      <w:r>
        <w:rPr>
          <w:rFonts w:asciiTheme="minorEastAsia" w:hAnsiTheme="minorEastAsia" w:cstheme="minorEastAsia" w:hint="eastAsia"/>
          <w:sz w:val="24"/>
        </w:rPr>
        <w:t>Windows XP</w:t>
      </w:r>
      <w:r>
        <w:rPr>
          <w:rFonts w:asciiTheme="minorEastAsia" w:hAnsiTheme="minorEastAsia" w:cstheme="minorEastAsia" w:hint="eastAsia"/>
          <w:sz w:val="24"/>
        </w:rPr>
        <w:t>以上的操作系统</w:t>
      </w:r>
    </w:p>
    <w:p w:rsidR="006A63D4" w:rsidRDefault="00B70B62">
      <w:pPr>
        <w:ind w:firstLineChars="200" w:firstLine="480"/>
        <w:rPr>
          <w:rFonts w:asciiTheme="minorEastAsia" w:hAnsiTheme="minorEastAsia" w:cstheme="minorEastAsia"/>
          <w:sz w:val="24"/>
        </w:rPr>
      </w:pPr>
      <w:r>
        <w:rPr>
          <w:rFonts w:asciiTheme="minorEastAsia" w:hAnsiTheme="minorEastAsia" w:cstheme="minorEastAsia" w:hint="eastAsia"/>
          <w:sz w:val="24"/>
        </w:rPr>
        <w:t>用</w:t>
      </w:r>
      <w:proofErr w:type="spellStart"/>
      <w:r>
        <w:rPr>
          <w:rFonts w:asciiTheme="minorEastAsia" w:hAnsiTheme="minorEastAsia" w:cstheme="minorEastAsia" w:hint="eastAsia"/>
          <w:sz w:val="24"/>
        </w:rPr>
        <w:t>SQlite</w:t>
      </w:r>
      <w:proofErr w:type="spellEnd"/>
      <w:r>
        <w:rPr>
          <w:rFonts w:asciiTheme="minorEastAsia" w:hAnsiTheme="minorEastAsia" w:cstheme="minorEastAsia" w:hint="eastAsia"/>
          <w:sz w:val="24"/>
        </w:rPr>
        <w:t>作为数据存储数据库</w:t>
      </w:r>
    </w:p>
    <w:p w:rsidR="006A63D4" w:rsidRDefault="00B70B62">
      <w:pPr>
        <w:ind w:firstLine="420"/>
        <w:rPr>
          <w:rFonts w:asciiTheme="minorEastAsia" w:hAnsiTheme="minorEastAsia" w:cstheme="minorEastAsia"/>
          <w:sz w:val="24"/>
        </w:rPr>
      </w:pPr>
      <w:r>
        <w:rPr>
          <w:rFonts w:asciiTheme="minorEastAsia" w:hAnsiTheme="minorEastAsia" w:cstheme="minorEastAsia" w:hint="eastAsia"/>
          <w:sz w:val="24"/>
        </w:rPr>
        <w:t>使用</w:t>
      </w:r>
      <w:r>
        <w:rPr>
          <w:rFonts w:asciiTheme="minorEastAsia" w:hAnsiTheme="minorEastAsia" w:cstheme="minorEastAsia" w:hint="eastAsia"/>
          <w:sz w:val="24"/>
        </w:rPr>
        <w:t>Qt</w:t>
      </w:r>
      <w:r>
        <w:rPr>
          <w:rFonts w:asciiTheme="minorEastAsia" w:hAnsiTheme="minorEastAsia" w:cstheme="minorEastAsia" w:hint="eastAsia"/>
          <w:sz w:val="24"/>
        </w:rPr>
        <w:t>编写</w:t>
      </w:r>
      <w:proofErr w:type="spellStart"/>
      <w:r>
        <w:rPr>
          <w:rFonts w:asciiTheme="minorEastAsia" w:hAnsiTheme="minorEastAsia" w:cstheme="minorEastAsia" w:hint="eastAsia"/>
          <w:sz w:val="24"/>
        </w:rPr>
        <w:t>c++</w:t>
      </w:r>
      <w:proofErr w:type="spellEnd"/>
      <w:r>
        <w:rPr>
          <w:rFonts w:asciiTheme="minorEastAsia" w:hAnsiTheme="minorEastAsia" w:cstheme="minorEastAsia" w:hint="eastAsia"/>
          <w:sz w:val="24"/>
        </w:rPr>
        <w:t>代码</w:t>
      </w:r>
    </w:p>
    <w:p w:rsidR="006A63D4" w:rsidRDefault="006A63D4">
      <w:pPr>
        <w:ind w:firstLine="420"/>
        <w:rPr>
          <w:rFonts w:asciiTheme="minorEastAsia" w:hAnsiTheme="minorEastAsia" w:cstheme="minorEastAsia"/>
          <w:sz w:val="24"/>
        </w:rPr>
      </w:pPr>
    </w:p>
    <w:p w:rsidR="006A63D4" w:rsidRDefault="00B70B62">
      <w:pPr>
        <w:rPr>
          <w:rFonts w:asciiTheme="minorEastAsia" w:hAnsiTheme="minorEastAsia" w:cstheme="minorEastAsia"/>
          <w:sz w:val="24"/>
        </w:rPr>
      </w:pPr>
      <w:r>
        <w:rPr>
          <w:rFonts w:asciiTheme="minorEastAsia" w:hAnsiTheme="minorEastAsia" w:cstheme="minorEastAsia" w:hint="eastAsia"/>
          <w:sz w:val="24"/>
        </w:rPr>
        <w:t>2.3</w:t>
      </w:r>
      <w:r>
        <w:rPr>
          <w:rFonts w:asciiTheme="minorEastAsia" w:hAnsiTheme="minorEastAsia" w:cstheme="minorEastAsia" w:hint="eastAsia"/>
          <w:sz w:val="24"/>
        </w:rPr>
        <w:t>设计和实现上的限制</w:t>
      </w:r>
    </w:p>
    <w:p w:rsidR="006A63D4" w:rsidRDefault="00B70B62">
      <w:pPr>
        <w:ind w:firstLineChars="200" w:firstLine="480"/>
        <w:rPr>
          <w:rFonts w:asciiTheme="minorEastAsia" w:hAnsiTheme="minorEastAsia"/>
          <w:sz w:val="24"/>
        </w:rPr>
      </w:pPr>
      <w:r>
        <w:rPr>
          <w:rFonts w:asciiTheme="minorEastAsia" w:hAnsiTheme="minorEastAsia" w:hint="eastAsia"/>
          <w:sz w:val="24"/>
        </w:rPr>
        <w:t>设计上，</w:t>
      </w:r>
      <w:r>
        <w:rPr>
          <w:rFonts w:asciiTheme="minorEastAsia" w:hAnsiTheme="minorEastAsia" w:hint="eastAsia"/>
          <w:sz w:val="24"/>
        </w:rPr>
        <w:t>本系统只是基于市面上已经存在的点</w:t>
      </w:r>
      <w:proofErr w:type="gramStart"/>
      <w:r>
        <w:rPr>
          <w:rFonts w:asciiTheme="minorEastAsia" w:hAnsiTheme="minorEastAsia" w:hint="eastAsia"/>
          <w:sz w:val="24"/>
        </w:rPr>
        <w:t>餐系统</w:t>
      </w:r>
      <w:proofErr w:type="gramEnd"/>
      <w:r>
        <w:rPr>
          <w:rFonts w:asciiTheme="minorEastAsia" w:hAnsiTheme="minorEastAsia" w:hint="eastAsia"/>
          <w:sz w:val="24"/>
        </w:rPr>
        <w:t>和个人想象的基本功能实现</w:t>
      </w:r>
      <w:r>
        <w:rPr>
          <w:rFonts w:asciiTheme="minorEastAsia" w:hAnsiTheme="minorEastAsia" w:hint="eastAsia"/>
          <w:sz w:val="24"/>
        </w:rPr>
        <w:t>，必须有良好的可拓展性。</w:t>
      </w:r>
    </w:p>
    <w:p w:rsidR="006A63D4" w:rsidRDefault="00B70B62">
      <w:pPr>
        <w:ind w:firstLineChars="200" w:firstLine="480"/>
        <w:rPr>
          <w:rFonts w:asciiTheme="minorEastAsia" w:hAnsiTheme="minorEastAsia"/>
          <w:sz w:val="24"/>
        </w:rPr>
      </w:pPr>
      <w:r>
        <w:rPr>
          <w:rFonts w:asciiTheme="minorEastAsia" w:hAnsiTheme="minorEastAsia" w:hint="eastAsia"/>
          <w:sz w:val="24"/>
        </w:rPr>
        <w:t>实现上，专用的主机服务器，而且没有开发类似系统的经验。</w:t>
      </w:r>
    </w:p>
    <w:p w:rsidR="006A63D4" w:rsidRDefault="006A63D4">
      <w:pPr>
        <w:ind w:firstLineChars="200" w:firstLine="480"/>
        <w:rPr>
          <w:rFonts w:asciiTheme="minorEastAsia" w:hAnsiTheme="minorEastAsia"/>
          <w:sz w:val="24"/>
        </w:rPr>
      </w:pPr>
    </w:p>
    <w:p w:rsidR="006A63D4" w:rsidRDefault="00B70B62">
      <w:pPr>
        <w:pStyle w:val="2"/>
        <w:rPr>
          <w:sz w:val="30"/>
          <w:szCs w:val="30"/>
        </w:rPr>
      </w:pPr>
      <w:r>
        <w:rPr>
          <w:rFonts w:hint="eastAsia"/>
          <w:sz w:val="30"/>
          <w:szCs w:val="30"/>
        </w:rPr>
        <w:t>三、需求分析：</w:t>
      </w:r>
    </w:p>
    <w:p w:rsidR="006A63D4" w:rsidRDefault="00B70B62">
      <w:pPr>
        <w:rPr>
          <w:sz w:val="30"/>
          <w:szCs w:val="30"/>
        </w:rPr>
      </w:pPr>
      <w:r>
        <w:rPr>
          <w:rFonts w:hint="eastAsia"/>
          <w:b/>
          <w:bCs/>
          <w:sz w:val="30"/>
          <w:szCs w:val="30"/>
        </w:rPr>
        <w:t>1.</w:t>
      </w:r>
      <w:r>
        <w:rPr>
          <w:rFonts w:hint="eastAsia"/>
          <w:b/>
          <w:bCs/>
          <w:sz w:val="30"/>
          <w:szCs w:val="30"/>
        </w:rPr>
        <w:t>系统功能需求分析</w:t>
      </w:r>
    </w:p>
    <w:p w:rsidR="006A63D4" w:rsidRDefault="006A63D4">
      <w:pPr>
        <w:ind w:firstLine="420"/>
        <w:rPr>
          <w:sz w:val="24"/>
        </w:rPr>
      </w:pPr>
    </w:p>
    <w:p w:rsidR="006A63D4" w:rsidRDefault="00B70B62">
      <w:pPr>
        <w:ind w:firstLine="420"/>
        <w:rPr>
          <w:sz w:val="24"/>
        </w:rPr>
      </w:pPr>
      <w:r>
        <w:rPr>
          <w:rFonts w:hint="eastAsia"/>
          <w:sz w:val="24"/>
        </w:rPr>
        <w:t>本系统参考市面上已经存在的点餐系统，拟设计基于</w:t>
      </w:r>
      <w:r>
        <w:rPr>
          <w:rFonts w:hint="eastAsia"/>
          <w:sz w:val="24"/>
        </w:rPr>
        <w:t>qt</w:t>
      </w:r>
      <w:r>
        <w:rPr>
          <w:rFonts w:hint="eastAsia"/>
          <w:sz w:val="24"/>
        </w:rPr>
        <w:t>开发的联系客户与商家点</w:t>
      </w:r>
      <w:proofErr w:type="gramStart"/>
      <w:r>
        <w:rPr>
          <w:rFonts w:hint="eastAsia"/>
          <w:sz w:val="24"/>
        </w:rPr>
        <w:t>餐系统</w:t>
      </w:r>
      <w:proofErr w:type="gramEnd"/>
      <w:r>
        <w:rPr>
          <w:rFonts w:hint="eastAsia"/>
          <w:sz w:val="24"/>
        </w:rPr>
        <w:t>平台，将使用者分为客户（普通客户与</w:t>
      </w:r>
      <w:proofErr w:type="spellStart"/>
      <w:r>
        <w:rPr>
          <w:rFonts w:hint="eastAsia"/>
          <w:sz w:val="24"/>
        </w:rPr>
        <w:t>vip</w:t>
      </w:r>
      <w:proofErr w:type="spellEnd"/>
      <w:r>
        <w:rPr>
          <w:rFonts w:hint="eastAsia"/>
          <w:sz w:val="24"/>
        </w:rPr>
        <w:t>客户）和商家三种身份。系统按使用者的类型不同提供不同的服务。</w:t>
      </w:r>
    </w:p>
    <w:p w:rsidR="006A63D4" w:rsidRDefault="00B70B62">
      <w:pPr>
        <w:pStyle w:val="3"/>
        <w:numPr>
          <w:ilvl w:val="0"/>
          <w:numId w:val="1"/>
        </w:numPr>
        <w:rPr>
          <w:sz w:val="30"/>
          <w:szCs w:val="30"/>
        </w:rPr>
      </w:pPr>
      <w:r>
        <w:rPr>
          <w:rFonts w:hint="eastAsia"/>
          <w:sz w:val="30"/>
          <w:szCs w:val="30"/>
        </w:rPr>
        <w:t>1</w:t>
      </w:r>
      <w:r>
        <w:rPr>
          <w:rFonts w:hint="eastAsia"/>
          <w:sz w:val="30"/>
          <w:szCs w:val="30"/>
        </w:rPr>
        <w:t>客户：</w:t>
      </w:r>
    </w:p>
    <w:p w:rsidR="006A63D4" w:rsidRDefault="00B70B62">
      <w:pPr>
        <w:ind w:firstLine="420"/>
        <w:rPr>
          <w:sz w:val="24"/>
        </w:rPr>
      </w:pPr>
      <w:r>
        <w:rPr>
          <w:rFonts w:hint="eastAsia"/>
          <w:sz w:val="24"/>
        </w:rPr>
        <w:t>对于普通客户和</w:t>
      </w:r>
      <w:proofErr w:type="spellStart"/>
      <w:r>
        <w:rPr>
          <w:rFonts w:hint="eastAsia"/>
          <w:sz w:val="24"/>
        </w:rPr>
        <w:t>vip</w:t>
      </w:r>
      <w:proofErr w:type="spellEnd"/>
      <w:r>
        <w:rPr>
          <w:rFonts w:hint="eastAsia"/>
          <w:sz w:val="24"/>
        </w:rPr>
        <w:t>客户的共同功能如下：</w:t>
      </w:r>
    </w:p>
    <w:p w:rsidR="006A63D4" w:rsidRDefault="00B70B62">
      <w:pPr>
        <w:numPr>
          <w:ilvl w:val="0"/>
          <w:numId w:val="2"/>
        </w:numPr>
        <w:ind w:firstLine="420"/>
        <w:rPr>
          <w:sz w:val="24"/>
        </w:rPr>
      </w:pPr>
      <w:r>
        <w:rPr>
          <w:rFonts w:hint="eastAsia"/>
          <w:sz w:val="24"/>
          <w:highlight w:val="yellow"/>
        </w:rPr>
        <w:t>查看菜品</w:t>
      </w:r>
      <w:r>
        <w:rPr>
          <w:rFonts w:hint="eastAsia"/>
          <w:sz w:val="24"/>
        </w:rPr>
        <w:t>信息的功能。访问点餐系统，查看菜品信息，按关键词</w:t>
      </w:r>
      <w:r>
        <w:rPr>
          <w:rFonts w:hint="eastAsia"/>
          <w:sz w:val="24"/>
          <w:highlight w:val="yellow"/>
        </w:rPr>
        <w:t>搜索</w:t>
      </w:r>
      <w:r>
        <w:rPr>
          <w:rFonts w:hint="eastAsia"/>
          <w:sz w:val="24"/>
        </w:rPr>
        <w:t>菜品，按照菜品类目（推荐</w:t>
      </w:r>
      <w:r>
        <w:rPr>
          <w:rFonts w:hint="eastAsia"/>
          <w:sz w:val="24"/>
        </w:rPr>
        <w:t>\</w:t>
      </w:r>
      <w:r>
        <w:rPr>
          <w:rFonts w:hint="eastAsia"/>
          <w:sz w:val="24"/>
        </w:rPr>
        <w:t>折扣</w:t>
      </w:r>
      <w:r>
        <w:rPr>
          <w:rFonts w:hint="eastAsia"/>
          <w:sz w:val="24"/>
        </w:rPr>
        <w:t>\</w:t>
      </w:r>
      <w:r>
        <w:rPr>
          <w:rFonts w:hint="eastAsia"/>
          <w:sz w:val="24"/>
        </w:rPr>
        <w:t>肉</w:t>
      </w:r>
      <w:r>
        <w:rPr>
          <w:rFonts w:hint="eastAsia"/>
          <w:sz w:val="24"/>
        </w:rPr>
        <w:t>类</w:t>
      </w:r>
      <w:r>
        <w:rPr>
          <w:rFonts w:hint="eastAsia"/>
          <w:sz w:val="24"/>
        </w:rPr>
        <w:t>\</w:t>
      </w:r>
      <w:r>
        <w:rPr>
          <w:rFonts w:hint="eastAsia"/>
          <w:sz w:val="24"/>
        </w:rPr>
        <w:t>豆制品</w:t>
      </w:r>
      <w:r>
        <w:rPr>
          <w:rFonts w:hint="eastAsia"/>
          <w:sz w:val="24"/>
        </w:rPr>
        <w:t>\</w:t>
      </w:r>
      <w:r>
        <w:rPr>
          <w:rFonts w:hint="eastAsia"/>
          <w:sz w:val="24"/>
        </w:rPr>
        <w:t>蔬菜</w:t>
      </w:r>
      <w:r>
        <w:rPr>
          <w:rFonts w:hint="eastAsia"/>
          <w:sz w:val="24"/>
        </w:rPr>
        <w:t>etc.</w:t>
      </w:r>
      <w:r>
        <w:rPr>
          <w:rFonts w:hint="eastAsia"/>
          <w:sz w:val="24"/>
        </w:rPr>
        <w:t>）查看菜品。</w:t>
      </w:r>
    </w:p>
    <w:p w:rsidR="006A63D4" w:rsidRDefault="00B70B62">
      <w:pPr>
        <w:numPr>
          <w:ilvl w:val="0"/>
          <w:numId w:val="2"/>
        </w:numPr>
        <w:ind w:firstLine="420"/>
        <w:rPr>
          <w:sz w:val="24"/>
        </w:rPr>
      </w:pPr>
      <w:r>
        <w:rPr>
          <w:rFonts w:hint="eastAsia"/>
          <w:sz w:val="24"/>
          <w:highlight w:val="yellow"/>
        </w:rPr>
        <w:t>下订单</w:t>
      </w:r>
      <w:r>
        <w:rPr>
          <w:rFonts w:hint="eastAsia"/>
          <w:sz w:val="24"/>
        </w:rPr>
        <w:t>的功能。将喜欢的菜品加入订单，订单中的餐</w:t>
      </w:r>
      <w:proofErr w:type="gramStart"/>
      <w:r>
        <w:rPr>
          <w:rFonts w:hint="eastAsia"/>
          <w:sz w:val="24"/>
        </w:rPr>
        <w:t>品提供</w:t>
      </w:r>
      <w:proofErr w:type="gramEnd"/>
      <w:r>
        <w:rPr>
          <w:rFonts w:hint="eastAsia"/>
          <w:sz w:val="24"/>
        </w:rPr>
        <w:t>删除功能，可向商家发布订单。</w:t>
      </w:r>
    </w:p>
    <w:p w:rsidR="006A63D4" w:rsidRDefault="00B70B62">
      <w:pPr>
        <w:numPr>
          <w:ilvl w:val="0"/>
          <w:numId w:val="2"/>
        </w:numPr>
        <w:ind w:firstLine="420"/>
        <w:rPr>
          <w:sz w:val="24"/>
        </w:rPr>
      </w:pPr>
      <w:r>
        <w:rPr>
          <w:rFonts w:hint="eastAsia"/>
          <w:sz w:val="24"/>
          <w:highlight w:val="yellow"/>
        </w:rPr>
        <w:t>订单查看的功</w:t>
      </w:r>
      <w:r>
        <w:rPr>
          <w:rFonts w:hint="eastAsia"/>
          <w:sz w:val="24"/>
        </w:rPr>
        <w:t>能。下单后仍可查看</w:t>
      </w:r>
      <w:proofErr w:type="gramStart"/>
      <w:r>
        <w:rPr>
          <w:rFonts w:hint="eastAsia"/>
          <w:sz w:val="24"/>
        </w:rPr>
        <w:t>点单记录</w:t>
      </w:r>
      <w:proofErr w:type="gramEnd"/>
      <w:r>
        <w:rPr>
          <w:rFonts w:hint="eastAsia"/>
          <w:sz w:val="24"/>
        </w:rPr>
        <w:t>信息。</w:t>
      </w:r>
    </w:p>
    <w:p w:rsidR="006A63D4" w:rsidRDefault="00B70B62">
      <w:pPr>
        <w:numPr>
          <w:ilvl w:val="0"/>
          <w:numId w:val="2"/>
        </w:numPr>
        <w:ind w:firstLine="420"/>
        <w:rPr>
          <w:sz w:val="24"/>
        </w:rPr>
      </w:pPr>
      <w:r>
        <w:rPr>
          <w:rFonts w:hint="eastAsia"/>
          <w:sz w:val="24"/>
          <w:highlight w:val="yellow"/>
        </w:rPr>
        <w:t>在线支付功</w:t>
      </w:r>
      <w:r>
        <w:rPr>
          <w:rFonts w:hint="eastAsia"/>
          <w:sz w:val="24"/>
        </w:rPr>
        <w:t>能。下达订单后，用户可选在线支付。</w:t>
      </w:r>
    </w:p>
    <w:p w:rsidR="006A63D4" w:rsidRDefault="00B70B62">
      <w:pPr>
        <w:numPr>
          <w:ilvl w:val="0"/>
          <w:numId w:val="2"/>
        </w:numPr>
        <w:ind w:firstLine="420"/>
        <w:rPr>
          <w:sz w:val="24"/>
        </w:rPr>
      </w:pPr>
      <w:r>
        <w:rPr>
          <w:rFonts w:hint="eastAsia"/>
          <w:sz w:val="24"/>
        </w:rPr>
        <w:t>可选择是否成为</w:t>
      </w:r>
      <w:proofErr w:type="spellStart"/>
      <w:r>
        <w:rPr>
          <w:rFonts w:hint="eastAsia"/>
          <w:sz w:val="24"/>
        </w:rPr>
        <w:t>vip</w:t>
      </w:r>
      <w:proofErr w:type="spellEnd"/>
      <w:r>
        <w:rPr>
          <w:rFonts w:hint="eastAsia"/>
          <w:sz w:val="24"/>
        </w:rPr>
        <w:t>客户。注册点</w:t>
      </w:r>
      <w:proofErr w:type="gramStart"/>
      <w:r>
        <w:rPr>
          <w:rFonts w:hint="eastAsia"/>
          <w:sz w:val="24"/>
        </w:rPr>
        <w:t>餐系统</w:t>
      </w:r>
      <w:proofErr w:type="gramEnd"/>
      <w:r>
        <w:rPr>
          <w:rFonts w:hint="eastAsia"/>
          <w:sz w:val="24"/>
        </w:rPr>
        <w:t>账户并填写信息即可成为</w:t>
      </w:r>
      <w:proofErr w:type="spellStart"/>
      <w:r>
        <w:rPr>
          <w:rFonts w:hint="eastAsia"/>
          <w:sz w:val="24"/>
        </w:rPr>
        <w:t>vip</w:t>
      </w:r>
      <w:proofErr w:type="spellEnd"/>
      <w:r>
        <w:rPr>
          <w:rFonts w:hint="eastAsia"/>
          <w:sz w:val="24"/>
        </w:rPr>
        <w:t>客户。</w:t>
      </w:r>
    </w:p>
    <w:p w:rsidR="006A63D4" w:rsidRDefault="006A63D4">
      <w:pPr>
        <w:rPr>
          <w:sz w:val="24"/>
        </w:rPr>
      </w:pPr>
    </w:p>
    <w:p w:rsidR="006A63D4" w:rsidRDefault="00B70B62">
      <w:pPr>
        <w:ind w:firstLine="420"/>
        <w:rPr>
          <w:sz w:val="24"/>
        </w:rPr>
      </w:pPr>
      <w:r>
        <w:rPr>
          <w:rFonts w:hint="eastAsia"/>
          <w:sz w:val="24"/>
        </w:rPr>
        <w:t>对于</w:t>
      </w:r>
      <w:proofErr w:type="spellStart"/>
      <w:r>
        <w:rPr>
          <w:rFonts w:hint="eastAsia"/>
          <w:sz w:val="24"/>
        </w:rPr>
        <w:t>vip</w:t>
      </w:r>
      <w:proofErr w:type="spellEnd"/>
      <w:r>
        <w:rPr>
          <w:rFonts w:hint="eastAsia"/>
          <w:sz w:val="24"/>
        </w:rPr>
        <w:t>客户有如下额外功能：</w:t>
      </w:r>
    </w:p>
    <w:p w:rsidR="006A63D4" w:rsidRDefault="00B70B62">
      <w:pPr>
        <w:numPr>
          <w:ilvl w:val="0"/>
          <w:numId w:val="3"/>
        </w:numPr>
        <w:ind w:firstLine="420"/>
        <w:rPr>
          <w:sz w:val="24"/>
        </w:rPr>
      </w:pPr>
      <w:r>
        <w:rPr>
          <w:rFonts w:hint="eastAsia"/>
          <w:sz w:val="24"/>
        </w:rPr>
        <w:t>菜品打折功能。</w:t>
      </w:r>
    </w:p>
    <w:p w:rsidR="006A63D4" w:rsidRDefault="00B70B62">
      <w:pPr>
        <w:numPr>
          <w:ilvl w:val="0"/>
          <w:numId w:val="3"/>
        </w:numPr>
        <w:ind w:firstLine="420"/>
        <w:rPr>
          <w:sz w:val="24"/>
        </w:rPr>
      </w:pPr>
      <w:r>
        <w:rPr>
          <w:rFonts w:hint="eastAsia"/>
          <w:sz w:val="24"/>
        </w:rPr>
        <w:t>个人账户信息的管理功能。</w:t>
      </w:r>
    </w:p>
    <w:p w:rsidR="006A63D4" w:rsidRDefault="006A63D4"/>
    <w:p w:rsidR="006A63D4" w:rsidRDefault="00B70B62">
      <w:pPr>
        <w:pStyle w:val="3"/>
        <w:rPr>
          <w:sz w:val="30"/>
          <w:szCs w:val="30"/>
        </w:rPr>
      </w:pPr>
      <w:r>
        <w:rPr>
          <w:rFonts w:hint="eastAsia"/>
          <w:sz w:val="30"/>
          <w:szCs w:val="30"/>
        </w:rPr>
        <w:t>1.2</w:t>
      </w:r>
      <w:r>
        <w:rPr>
          <w:rFonts w:hint="eastAsia"/>
          <w:sz w:val="30"/>
          <w:szCs w:val="30"/>
        </w:rPr>
        <w:t>商家：</w:t>
      </w:r>
    </w:p>
    <w:p w:rsidR="006A63D4" w:rsidRDefault="00B70B62">
      <w:pPr>
        <w:numPr>
          <w:ilvl w:val="0"/>
          <w:numId w:val="4"/>
        </w:numPr>
        <w:ind w:firstLine="420"/>
        <w:rPr>
          <w:sz w:val="24"/>
        </w:rPr>
      </w:pPr>
      <w:r>
        <w:rPr>
          <w:rFonts w:hint="eastAsia"/>
          <w:sz w:val="24"/>
        </w:rPr>
        <w:t>商家登录功能。填写账户密码登录后即可管理点餐系统。</w:t>
      </w:r>
    </w:p>
    <w:p w:rsidR="006A63D4" w:rsidRDefault="00B70B62">
      <w:pPr>
        <w:numPr>
          <w:ilvl w:val="0"/>
          <w:numId w:val="4"/>
        </w:numPr>
        <w:ind w:firstLine="420"/>
        <w:rPr>
          <w:sz w:val="24"/>
        </w:rPr>
      </w:pPr>
      <w:r>
        <w:rPr>
          <w:rFonts w:hint="eastAsia"/>
          <w:sz w:val="24"/>
        </w:rPr>
        <w:t>餐</w:t>
      </w:r>
      <w:proofErr w:type="gramStart"/>
      <w:r>
        <w:rPr>
          <w:rFonts w:hint="eastAsia"/>
          <w:sz w:val="24"/>
        </w:rPr>
        <w:t>品</w:t>
      </w:r>
      <w:r>
        <w:rPr>
          <w:rFonts w:hint="eastAsia"/>
          <w:sz w:val="24"/>
          <w:highlight w:val="yellow"/>
        </w:rPr>
        <w:t>信息</w:t>
      </w:r>
      <w:proofErr w:type="gramEnd"/>
      <w:r>
        <w:rPr>
          <w:rFonts w:hint="eastAsia"/>
          <w:sz w:val="24"/>
          <w:highlight w:val="yellow"/>
        </w:rPr>
        <w:t>发布管理</w:t>
      </w:r>
      <w:r>
        <w:rPr>
          <w:rFonts w:hint="eastAsia"/>
          <w:sz w:val="24"/>
        </w:rPr>
        <w:t>功能。可发布并更改餐品信息，可更改餐</w:t>
      </w:r>
      <w:proofErr w:type="gramStart"/>
      <w:r>
        <w:rPr>
          <w:rFonts w:hint="eastAsia"/>
          <w:sz w:val="24"/>
        </w:rPr>
        <w:t>品状态</w:t>
      </w:r>
      <w:proofErr w:type="gramEnd"/>
      <w:r>
        <w:rPr>
          <w:rFonts w:hint="eastAsia"/>
          <w:sz w:val="24"/>
        </w:rPr>
        <w:t>为售罄。</w:t>
      </w:r>
    </w:p>
    <w:p w:rsidR="006A63D4" w:rsidRDefault="00B70B62">
      <w:pPr>
        <w:numPr>
          <w:ilvl w:val="0"/>
          <w:numId w:val="4"/>
        </w:numPr>
        <w:ind w:firstLine="420"/>
        <w:rPr>
          <w:sz w:val="24"/>
        </w:rPr>
      </w:pPr>
      <w:r>
        <w:rPr>
          <w:rFonts w:hint="eastAsia"/>
          <w:sz w:val="24"/>
          <w:highlight w:val="yellow"/>
        </w:rPr>
        <w:t>订单管理</w:t>
      </w:r>
      <w:r>
        <w:rPr>
          <w:rFonts w:hint="eastAsia"/>
          <w:sz w:val="24"/>
        </w:rPr>
        <w:t>功能。可查看客户下达的订单并进行相应的处理操作。</w:t>
      </w:r>
    </w:p>
    <w:p w:rsidR="006A63D4" w:rsidRDefault="00B70B62">
      <w:pPr>
        <w:numPr>
          <w:ilvl w:val="0"/>
          <w:numId w:val="4"/>
        </w:numPr>
        <w:ind w:firstLine="420"/>
        <w:rPr>
          <w:sz w:val="24"/>
        </w:rPr>
      </w:pPr>
      <w:r>
        <w:rPr>
          <w:rFonts w:hint="eastAsia"/>
          <w:sz w:val="24"/>
        </w:rPr>
        <w:t>可对所有</w:t>
      </w:r>
      <w:r>
        <w:rPr>
          <w:rFonts w:hint="eastAsia"/>
          <w:sz w:val="24"/>
          <w:highlight w:val="yellow"/>
        </w:rPr>
        <w:t>用户数据进</w:t>
      </w:r>
      <w:r>
        <w:rPr>
          <w:rFonts w:hint="eastAsia"/>
          <w:sz w:val="24"/>
        </w:rPr>
        <w:t>行管理。</w:t>
      </w:r>
    </w:p>
    <w:p w:rsidR="006A63D4" w:rsidRDefault="00B70B62">
      <w:pPr>
        <w:numPr>
          <w:ilvl w:val="0"/>
          <w:numId w:val="4"/>
        </w:numPr>
        <w:ind w:firstLine="420"/>
        <w:rPr>
          <w:sz w:val="24"/>
        </w:rPr>
      </w:pPr>
      <w:r>
        <w:rPr>
          <w:rFonts w:hint="eastAsia"/>
          <w:sz w:val="24"/>
        </w:rPr>
        <w:t>查看当日流水。</w:t>
      </w:r>
    </w:p>
    <w:p w:rsidR="006A63D4" w:rsidRDefault="006A63D4">
      <w:pPr>
        <w:rPr>
          <w:sz w:val="24"/>
        </w:rPr>
      </w:pPr>
    </w:p>
    <w:p w:rsidR="006A63D4" w:rsidRDefault="006A63D4">
      <w:pPr>
        <w:rPr>
          <w:sz w:val="24"/>
        </w:rPr>
      </w:pPr>
    </w:p>
    <w:p w:rsidR="006A63D4" w:rsidRDefault="00B70B62">
      <w:pPr>
        <w:ind w:firstLine="420"/>
        <w:rPr>
          <w:sz w:val="24"/>
        </w:rPr>
      </w:pPr>
      <w:r>
        <w:rPr>
          <w:rFonts w:hint="eastAsia"/>
          <w:sz w:val="24"/>
        </w:rPr>
        <w:t>总体来看，餐厅点</w:t>
      </w:r>
      <w:proofErr w:type="gramStart"/>
      <w:r>
        <w:rPr>
          <w:rFonts w:hint="eastAsia"/>
          <w:sz w:val="24"/>
        </w:rPr>
        <w:t>餐系统</w:t>
      </w:r>
      <w:proofErr w:type="gramEnd"/>
      <w:r>
        <w:rPr>
          <w:rFonts w:hint="eastAsia"/>
          <w:sz w:val="24"/>
        </w:rPr>
        <w:t>的核心功能为点餐，所以该系统的管理重点是点餐过程中涉及的餐品数据库，客户和商家。餐品是点餐的目的，没有</w:t>
      </w:r>
      <w:proofErr w:type="gramStart"/>
      <w:r>
        <w:rPr>
          <w:rFonts w:hint="eastAsia"/>
          <w:sz w:val="24"/>
        </w:rPr>
        <w:t>餐品即不能</w:t>
      </w:r>
      <w:proofErr w:type="gramEnd"/>
      <w:r>
        <w:rPr>
          <w:rFonts w:hint="eastAsia"/>
          <w:sz w:val="24"/>
        </w:rPr>
        <w:t>点餐，所以有关餐品的功能是本系统的核心功能，包括客户的点餐，商家的菜品管理。另外支付功能也是本系统的核心功能之一，关系到系统是否使用便捷，决定</w:t>
      </w:r>
      <w:r>
        <w:rPr>
          <w:rFonts w:hint="eastAsia"/>
          <w:sz w:val="24"/>
        </w:rPr>
        <w:lastRenderedPageBreak/>
        <w:t>了系统的质量。最后是权限，客户的信息安全必须有保障。</w:t>
      </w:r>
    </w:p>
    <w:p w:rsidR="006A63D4" w:rsidRDefault="00B70B62">
      <w:pPr>
        <w:widowControl/>
        <w:jc w:val="left"/>
      </w:pPr>
      <w:r>
        <w:rPr>
          <w:rFonts w:ascii="宋体" w:eastAsia="宋体" w:hAnsi="宋体" w:cs="宋体"/>
          <w:noProof/>
          <w:kern w:val="0"/>
          <w:sz w:val="24"/>
          <w:lang w:bidi="ar"/>
        </w:rPr>
        <w:drawing>
          <wp:inline distT="0" distB="0" distL="114300" distR="114300">
            <wp:extent cx="5917565" cy="3674110"/>
            <wp:effectExtent l="0" t="0" r="635" b="889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6"/>
                    <a:stretch>
                      <a:fillRect/>
                    </a:stretch>
                  </pic:blipFill>
                  <pic:spPr>
                    <a:xfrm>
                      <a:off x="0" y="0"/>
                      <a:ext cx="5917565" cy="3674110"/>
                    </a:xfrm>
                    <a:prstGeom prst="rect">
                      <a:avLst/>
                    </a:prstGeom>
                    <a:noFill/>
                    <a:ln w="9525">
                      <a:noFill/>
                    </a:ln>
                  </pic:spPr>
                </pic:pic>
              </a:graphicData>
            </a:graphic>
          </wp:inline>
        </w:drawing>
      </w:r>
    </w:p>
    <w:p w:rsidR="006A63D4" w:rsidRDefault="006A63D4">
      <w:pPr>
        <w:ind w:firstLine="420"/>
        <w:rPr>
          <w:sz w:val="30"/>
          <w:szCs w:val="30"/>
        </w:rPr>
      </w:pPr>
    </w:p>
    <w:p w:rsidR="006A63D4" w:rsidRDefault="00B70B62">
      <w:pPr>
        <w:rPr>
          <w:sz w:val="30"/>
          <w:szCs w:val="30"/>
        </w:rPr>
      </w:pPr>
      <w:r>
        <w:rPr>
          <w:rFonts w:hint="eastAsia"/>
          <w:b/>
          <w:bCs/>
          <w:sz w:val="30"/>
          <w:szCs w:val="30"/>
        </w:rPr>
        <w:t>2.</w:t>
      </w:r>
      <w:r>
        <w:rPr>
          <w:rFonts w:hint="eastAsia"/>
          <w:b/>
          <w:bCs/>
          <w:sz w:val="30"/>
          <w:szCs w:val="30"/>
        </w:rPr>
        <w:t>系统非功能需求</w:t>
      </w:r>
      <w:r>
        <w:rPr>
          <w:rFonts w:hint="eastAsia"/>
          <w:b/>
          <w:bCs/>
          <w:sz w:val="30"/>
          <w:szCs w:val="30"/>
        </w:rPr>
        <w:t>分析</w:t>
      </w:r>
    </w:p>
    <w:p w:rsidR="006A63D4" w:rsidRDefault="00B70B62">
      <w:pPr>
        <w:ind w:firstLine="420"/>
        <w:rPr>
          <w:sz w:val="24"/>
        </w:rPr>
      </w:pPr>
      <w:r>
        <w:rPr>
          <w:rFonts w:hint="eastAsia"/>
          <w:sz w:val="24"/>
        </w:rPr>
        <w:t>本系统是</w:t>
      </w:r>
      <w:r>
        <w:rPr>
          <w:rFonts w:hint="eastAsia"/>
          <w:sz w:val="24"/>
        </w:rPr>
        <w:t>C/S</w:t>
      </w:r>
      <w:r>
        <w:rPr>
          <w:rFonts w:hint="eastAsia"/>
          <w:sz w:val="24"/>
        </w:rPr>
        <w:t>架构的线上点</w:t>
      </w:r>
      <w:proofErr w:type="gramStart"/>
      <w:r>
        <w:rPr>
          <w:rFonts w:hint="eastAsia"/>
          <w:sz w:val="24"/>
        </w:rPr>
        <w:t>餐系统</w:t>
      </w:r>
      <w:proofErr w:type="gramEnd"/>
      <w:r>
        <w:rPr>
          <w:rFonts w:hint="eastAsia"/>
          <w:sz w:val="24"/>
        </w:rPr>
        <w:t>平台，应达到以下性能要求：</w:t>
      </w:r>
    </w:p>
    <w:p w:rsidR="006A63D4" w:rsidRDefault="00B70B62">
      <w:pPr>
        <w:numPr>
          <w:ilvl w:val="0"/>
          <w:numId w:val="5"/>
        </w:numPr>
        <w:ind w:firstLine="420"/>
        <w:rPr>
          <w:sz w:val="24"/>
        </w:rPr>
      </w:pPr>
      <w:r>
        <w:rPr>
          <w:rFonts w:hint="eastAsia"/>
          <w:sz w:val="24"/>
        </w:rPr>
        <w:t>性能场景：页面响应时间低于</w:t>
      </w:r>
      <w:r>
        <w:rPr>
          <w:rFonts w:hint="eastAsia"/>
          <w:sz w:val="24"/>
        </w:rPr>
        <w:t>5</w:t>
      </w:r>
      <w:r>
        <w:rPr>
          <w:rFonts w:hint="eastAsia"/>
          <w:sz w:val="24"/>
        </w:rPr>
        <w:t>秒，系统服务对象为客户和商家，这些使用者大多对网络操作很熟悉，同时对界面响应时间很敏感，如果响应时间太长会影响体验，让使用者失去信心，不利于系统的推广。系统支持的并发访问量应不低于</w:t>
      </w:r>
      <w:r>
        <w:rPr>
          <w:rFonts w:hint="eastAsia"/>
          <w:sz w:val="24"/>
        </w:rPr>
        <w:t>500</w:t>
      </w:r>
      <w:r>
        <w:rPr>
          <w:rFonts w:hint="eastAsia"/>
          <w:sz w:val="24"/>
        </w:rPr>
        <w:t>。</w:t>
      </w:r>
    </w:p>
    <w:p w:rsidR="006A63D4" w:rsidRDefault="00B70B62">
      <w:pPr>
        <w:numPr>
          <w:ilvl w:val="0"/>
          <w:numId w:val="5"/>
        </w:numPr>
        <w:ind w:firstLine="420"/>
        <w:rPr>
          <w:sz w:val="24"/>
        </w:rPr>
      </w:pPr>
      <w:r>
        <w:rPr>
          <w:rFonts w:hint="eastAsia"/>
          <w:sz w:val="24"/>
        </w:rPr>
        <w:t>安全性场景：杜绝非法用户试图绕过应用服务器直接连接到数据库服务器的端口，防止非法窃取注册用户信息；屏蔽某</w:t>
      </w:r>
      <w:r>
        <w:rPr>
          <w:rFonts w:hint="eastAsia"/>
          <w:sz w:val="24"/>
        </w:rPr>
        <w:t>IP</w:t>
      </w:r>
      <w:r>
        <w:rPr>
          <w:rFonts w:hint="eastAsia"/>
          <w:sz w:val="24"/>
        </w:rPr>
        <w:t>短时间大量无意义的访问，以防被挤爆，使正常用户无法使用。保证系统数据的机密性和完整性。应用三层</w:t>
      </w:r>
      <w:r>
        <w:rPr>
          <w:rFonts w:hint="eastAsia"/>
          <w:sz w:val="24"/>
        </w:rPr>
        <w:t>C/S</w:t>
      </w:r>
      <w:r>
        <w:rPr>
          <w:rFonts w:hint="eastAsia"/>
          <w:sz w:val="24"/>
        </w:rPr>
        <w:t>架构，数据库信息应便</w:t>
      </w:r>
      <w:r>
        <w:rPr>
          <w:rFonts w:hint="eastAsia"/>
          <w:sz w:val="24"/>
        </w:rPr>
        <w:t>于管理，尽量减少开发维护成本，保证信息安全性。</w:t>
      </w:r>
    </w:p>
    <w:p w:rsidR="006A63D4" w:rsidRDefault="00B70B62">
      <w:pPr>
        <w:numPr>
          <w:ilvl w:val="0"/>
          <w:numId w:val="5"/>
        </w:numPr>
        <w:ind w:firstLine="420"/>
        <w:rPr>
          <w:sz w:val="24"/>
        </w:rPr>
      </w:pPr>
      <w:r>
        <w:rPr>
          <w:rFonts w:hint="eastAsia"/>
          <w:sz w:val="24"/>
        </w:rPr>
        <w:t>易用性场景：用户希望在运行时能尽快取消某操作使错误降到最低，虽然使用者具有一定的计算机操作知识，但仍要求用户界面友好、美观、易操作，要求具有基本电脑操作知识的人，可以根据良好的界面设计迅速学会使用方法。</w:t>
      </w:r>
    </w:p>
    <w:p w:rsidR="006A63D4" w:rsidRDefault="00B70B62">
      <w:pPr>
        <w:numPr>
          <w:ilvl w:val="0"/>
          <w:numId w:val="5"/>
        </w:numPr>
        <w:ind w:firstLine="420"/>
        <w:rPr>
          <w:sz w:val="24"/>
        </w:rPr>
      </w:pPr>
      <w:r>
        <w:rPr>
          <w:rFonts w:hint="eastAsia"/>
          <w:sz w:val="24"/>
        </w:rPr>
        <w:t>可用性场景：在正常工作时间内，系统必须具有极高的可用性，保证出现故障几率最低。出现故障时系统有相应的处理机制。</w:t>
      </w:r>
    </w:p>
    <w:p w:rsidR="006A63D4" w:rsidRDefault="00B70B62">
      <w:pPr>
        <w:ind w:firstLine="420"/>
      </w:pPr>
      <w:r>
        <w:rPr>
          <w:noProof/>
        </w:rPr>
        <w:lastRenderedPageBreak/>
        <w:drawing>
          <wp:inline distT="0" distB="0" distL="114300" distR="114300">
            <wp:extent cx="3111500" cy="33210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111500" cy="3321050"/>
                    </a:xfrm>
                    <a:prstGeom prst="rect">
                      <a:avLst/>
                    </a:prstGeom>
                    <a:noFill/>
                    <a:ln>
                      <a:noFill/>
                    </a:ln>
                  </pic:spPr>
                </pic:pic>
              </a:graphicData>
            </a:graphic>
          </wp:inline>
        </w:drawing>
      </w:r>
    </w:p>
    <w:p w:rsidR="006A63D4" w:rsidRDefault="00B70B62">
      <w:pPr>
        <w:numPr>
          <w:ilvl w:val="0"/>
          <w:numId w:val="5"/>
        </w:numPr>
        <w:ind w:firstLine="420"/>
        <w:rPr>
          <w:sz w:val="24"/>
        </w:rPr>
      </w:pPr>
      <w:r>
        <w:rPr>
          <w:rFonts w:hint="eastAsia"/>
          <w:sz w:val="24"/>
        </w:rPr>
        <w:t>使用三层</w:t>
      </w:r>
      <w:r>
        <w:rPr>
          <w:rFonts w:hint="eastAsia"/>
          <w:sz w:val="24"/>
        </w:rPr>
        <w:t>C/S</w:t>
      </w:r>
      <w:r>
        <w:rPr>
          <w:rFonts w:hint="eastAsia"/>
          <w:sz w:val="24"/>
        </w:rPr>
        <w:t>架构需注意各层之间的通信效率，如果通信效率不高，即使每一层的硬件配置都很高，系统的整体性能也不会太高。</w:t>
      </w:r>
    </w:p>
    <w:p w:rsidR="006A63D4" w:rsidRDefault="00B70B62">
      <w:pPr>
        <w:numPr>
          <w:ilvl w:val="0"/>
          <w:numId w:val="5"/>
        </w:numPr>
        <w:ind w:firstLine="420"/>
        <w:rPr>
          <w:sz w:val="24"/>
        </w:rPr>
      </w:pPr>
      <w:r>
        <w:rPr>
          <w:sz w:val="24"/>
        </w:rPr>
        <w:t>必须慎重考虑</w:t>
      </w:r>
      <w:r>
        <w:rPr>
          <w:rFonts w:hint="eastAsia"/>
          <w:sz w:val="24"/>
        </w:rPr>
        <w:t>C/S</w:t>
      </w:r>
      <w:r>
        <w:rPr>
          <w:rFonts w:hint="eastAsia"/>
          <w:sz w:val="24"/>
        </w:rPr>
        <w:t>架构</w:t>
      </w:r>
      <w:r>
        <w:rPr>
          <w:sz w:val="24"/>
        </w:rPr>
        <w:t>三层</w:t>
      </w:r>
      <w:r>
        <w:rPr>
          <w:sz w:val="24"/>
        </w:rPr>
        <w:t>之间的通信方法、通信频率和传输数据量，这和提高各层的独立性一样也是实现三层</w:t>
      </w:r>
      <w:r>
        <w:rPr>
          <w:sz w:val="24"/>
        </w:rPr>
        <w:t>C/S</w:t>
      </w:r>
      <w:r>
        <w:rPr>
          <w:sz w:val="24"/>
        </w:rPr>
        <w:t>架构的关键性问题</w:t>
      </w:r>
      <w:r>
        <w:rPr>
          <w:rFonts w:hint="eastAsia"/>
          <w:sz w:val="24"/>
        </w:rPr>
        <w:t>。。</w:t>
      </w:r>
    </w:p>
    <w:p w:rsidR="006A63D4" w:rsidRDefault="00B70B62">
      <w:pPr>
        <w:numPr>
          <w:ilvl w:val="0"/>
          <w:numId w:val="5"/>
        </w:numPr>
        <w:ind w:firstLine="420"/>
        <w:rPr>
          <w:sz w:val="24"/>
        </w:rPr>
      </w:pPr>
      <w:r>
        <w:rPr>
          <w:rFonts w:hint="eastAsia"/>
          <w:sz w:val="24"/>
        </w:rPr>
        <w:t>使用</w:t>
      </w:r>
      <w:proofErr w:type="spellStart"/>
      <w:r>
        <w:rPr>
          <w:rFonts w:hint="eastAsia"/>
          <w:sz w:val="24"/>
        </w:rPr>
        <w:t>SQlite</w:t>
      </w:r>
      <w:proofErr w:type="spellEnd"/>
      <w:r>
        <w:rPr>
          <w:rFonts w:hint="eastAsia"/>
          <w:sz w:val="24"/>
        </w:rPr>
        <w:t>进行数据库管理。</w:t>
      </w:r>
      <w:r>
        <w:rPr>
          <w:rFonts w:hint="eastAsia"/>
          <w:sz w:val="24"/>
        </w:rPr>
        <w:t>数据库是实现有组织地，动态地存储大量关联数据，方便多用户访问的计算</w:t>
      </w:r>
      <w:r>
        <w:rPr>
          <w:sz w:val="24"/>
        </w:rPr>
        <w:t>机软硬自愿组成的系统；</w:t>
      </w:r>
      <w:r>
        <w:rPr>
          <w:rFonts w:hint="eastAsia"/>
          <w:sz w:val="24"/>
        </w:rPr>
        <w:t>需要注意的</w:t>
      </w:r>
      <w:r>
        <w:rPr>
          <w:sz w:val="24"/>
        </w:rPr>
        <w:t>是数据的充分共享，交叉访问，与应用程序的高度独立性。由于本软件的整体结构比较简单，所涉及数据相对来说也较少，需要保证数据的正确性以及保密性。</w:t>
      </w:r>
    </w:p>
    <w:p w:rsidR="006A63D4" w:rsidRDefault="006A63D4">
      <w:pPr>
        <w:rPr>
          <w:sz w:val="24"/>
        </w:rPr>
      </w:pPr>
    </w:p>
    <w:p w:rsidR="006A63D4" w:rsidRDefault="00B70B62">
      <w:pPr>
        <w:numPr>
          <w:ilvl w:val="0"/>
          <w:numId w:val="1"/>
        </w:numPr>
        <w:rPr>
          <w:b/>
          <w:bCs/>
          <w:sz w:val="30"/>
          <w:szCs w:val="30"/>
        </w:rPr>
      </w:pPr>
      <w:r>
        <w:rPr>
          <w:rFonts w:hint="eastAsia"/>
          <w:b/>
          <w:bCs/>
          <w:sz w:val="30"/>
          <w:szCs w:val="30"/>
        </w:rPr>
        <w:t>系统业务流程分析</w:t>
      </w:r>
    </w:p>
    <w:p w:rsidR="006A63D4" w:rsidRDefault="00B70B62">
      <w:pPr>
        <w:ind w:firstLine="420"/>
        <w:rPr>
          <w:sz w:val="24"/>
        </w:rPr>
      </w:pPr>
      <w:r>
        <w:rPr>
          <w:rFonts w:hint="eastAsia"/>
          <w:sz w:val="24"/>
        </w:rPr>
        <w:t>本系统用户分为用户，商家。系统为用户和商家服务。</w:t>
      </w:r>
    </w:p>
    <w:p w:rsidR="006A63D4" w:rsidRDefault="00B70B62">
      <w:pPr>
        <w:ind w:firstLine="420"/>
        <w:rPr>
          <w:sz w:val="24"/>
        </w:rPr>
      </w:pPr>
      <w:r>
        <w:rPr>
          <w:rFonts w:hint="eastAsia"/>
          <w:sz w:val="24"/>
        </w:rPr>
        <w:t>用户的业务有：</w:t>
      </w:r>
      <w:r>
        <w:rPr>
          <w:rFonts w:hint="eastAsia"/>
          <w:sz w:val="24"/>
        </w:rPr>
        <w:t>查看菜品，下单，订单查看，在线支付，评价分享，注册，其中</w:t>
      </w:r>
      <w:r>
        <w:rPr>
          <w:rFonts w:hint="eastAsia"/>
          <w:sz w:val="24"/>
        </w:rPr>
        <w:t>VIP</w:t>
      </w:r>
      <w:r>
        <w:rPr>
          <w:rFonts w:hint="eastAsia"/>
          <w:sz w:val="24"/>
        </w:rPr>
        <w:t>客户还有查看积分和个人信息管理功能。</w:t>
      </w:r>
    </w:p>
    <w:p w:rsidR="006A63D4" w:rsidRDefault="00B70B62">
      <w:pPr>
        <w:ind w:firstLine="420"/>
        <w:rPr>
          <w:sz w:val="24"/>
        </w:rPr>
      </w:pPr>
      <w:r>
        <w:rPr>
          <w:rFonts w:hint="eastAsia"/>
          <w:sz w:val="24"/>
        </w:rPr>
        <w:t>商家业务有：餐品信息管理，订单管理，用户管理，出具发票。</w:t>
      </w:r>
    </w:p>
    <w:p w:rsidR="006A63D4" w:rsidRDefault="00B70B62">
      <w:pPr>
        <w:ind w:firstLine="420"/>
        <w:rPr>
          <w:sz w:val="24"/>
        </w:rPr>
      </w:pPr>
      <w:r>
        <w:rPr>
          <w:rFonts w:hint="eastAsia"/>
          <w:sz w:val="24"/>
        </w:rPr>
        <w:t>其中用户点餐和订单管理是核心业务。</w:t>
      </w:r>
    </w:p>
    <w:p w:rsidR="006A63D4" w:rsidRDefault="00B70B62">
      <w:pPr>
        <w:ind w:firstLine="420"/>
        <w:rPr>
          <w:sz w:val="24"/>
          <w:highlight w:val="yellow"/>
        </w:rPr>
      </w:pPr>
      <w:r>
        <w:rPr>
          <w:noProof/>
        </w:rPr>
        <w:drawing>
          <wp:inline distT="0" distB="0" distL="114300" distR="114300">
            <wp:extent cx="4533900" cy="828675"/>
            <wp:effectExtent l="0" t="0" r="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4533900" cy="828675"/>
                    </a:xfrm>
                    <a:prstGeom prst="rect">
                      <a:avLst/>
                    </a:prstGeom>
                    <a:noFill/>
                    <a:ln>
                      <a:noFill/>
                    </a:ln>
                  </pic:spPr>
                </pic:pic>
              </a:graphicData>
            </a:graphic>
          </wp:inline>
        </w:drawing>
      </w:r>
    </w:p>
    <w:p w:rsidR="006A63D4" w:rsidRDefault="00B70B62">
      <w:pPr>
        <w:numPr>
          <w:ilvl w:val="0"/>
          <w:numId w:val="6"/>
        </w:numPr>
        <w:ind w:firstLine="420"/>
        <w:rPr>
          <w:sz w:val="24"/>
        </w:rPr>
      </w:pPr>
      <w:r>
        <w:rPr>
          <w:rFonts w:hint="eastAsia"/>
          <w:sz w:val="24"/>
        </w:rPr>
        <w:t>总业务流程图</w:t>
      </w:r>
    </w:p>
    <w:p w:rsidR="006A63D4" w:rsidRDefault="00B70B62">
      <w:pPr>
        <w:rPr>
          <w:sz w:val="24"/>
        </w:rPr>
      </w:pPr>
      <w:r>
        <w:rPr>
          <w:noProof/>
        </w:rPr>
        <w:lastRenderedPageBreak/>
        <w:drawing>
          <wp:inline distT="0" distB="0" distL="114300" distR="114300">
            <wp:extent cx="5273675" cy="3907155"/>
            <wp:effectExtent l="0" t="0" r="9525" b="444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5273675" cy="3907155"/>
                    </a:xfrm>
                    <a:prstGeom prst="rect">
                      <a:avLst/>
                    </a:prstGeom>
                    <a:noFill/>
                    <a:ln>
                      <a:noFill/>
                    </a:ln>
                  </pic:spPr>
                </pic:pic>
              </a:graphicData>
            </a:graphic>
          </wp:inline>
        </w:drawing>
      </w:r>
    </w:p>
    <w:p w:rsidR="006A63D4" w:rsidRDefault="00B70B62">
      <w:pPr>
        <w:numPr>
          <w:ilvl w:val="0"/>
          <w:numId w:val="6"/>
        </w:numPr>
        <w:ind w:firstLine="420"/>
        <w:rPr>
          <w:sz w:val="24"/>
        </w:rPr>
      </w:pPr>
      <w:r>
        <w:rPr>
          <w:rFonts w:hint="eastAsia"/>
          <w:sz w:val="24"/>
        </w:rPr>
        <w:t>用户点餐</w:t>
      </w:r>
    </w:p>
    <w:p w:rsidR="006A63D4" w:rsidRDefault="00B70B62">
      <w:pPr>
        <w:rPr>
          <w:sz w:val="24"/>
        </w:rPr>
      </w:pPr>
      <w:r>
        <w:rPr>
          <w:noProof/>
          <w:sz w:val="24"/>
        </w:rPr>
        <w:drawing>
          <wp:inline distT="0" distB="0" distL="114300" distR="114300">
            <wp:extent cx="3538855" cy="2406650"/>
            <wp:effectExtent l="0" t="0" r="0" b="0"/>
            <wp:docPr id="3" name="图片 3" descr="下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下单"/>
                    <pic:cNvPicPr>
                      <a:picLocks noChangeAspect="1"/>
                    </pic:cNvPicPr>
                  </pic:nvPicPr>
                  <pic:blipFill>
                    <a:blip r:embed="rId10"/>
                    <a:stretch>
                      <a:fillRect/>
                    </a:stretch>
                  </pic:blipFill>
                  <pic:spPr>
                    <a:xfrm>
                      <a:off x="0" y="0"/>
                      <a:ext cx="3538855" cy="2406650"/>
                    </a:xfrm>
                    <a:prstGeom prst="rect">
                      <a:avLst/>
                    </a:prstGeom>
                  </pic:spPr>
                </pic:pic>
              </a:graphicData>
            </a:graphic>
          </wp:inline>
        </w:drawing>
      </w:r>
    </w:p>
    <w:p w:rsidR="006A63D4" w:rsidRDefault="00B70B62">
      <w:pPr>
        <w:numPr>
          <w:ilvl w:val="0"/>
          <w:numId w:val="6"/>
        </w:numPr>
        <w:ind w:firstLine="420"/>
        <w:rPr>
          <w:sz w:val="24"/>
        </w:rPr>
      </w:pPr>
      <w:r>
        <w:rPr>
          <w:rFonts w:hint="eastAsia"/>
          <w:sz w:val="24"/>
        </w:rPr>
        <w:t>订单管理</w:t>
      </w:r>
    </w:p>
    <w:p w:rsidR="006A63D4" w:rsidRDefault="00B70B62">
      <w:pPr>
        <w:rPr>
          <w:sz w:val="24"/>
        </w:rPr>
      </w:pPr>
      <w:r>
        <w:rPr>
          <w:noProof/>
          <w:sz w:val="24"/>
        </w:rPr>
        <w:lastRenderedPageBreak/>
        <w:drawing>
          <wp:inline distT="0" distB="0" distL="114300" distR="114300">
            <wp:extent cx="3173095" cy="3717290"/>
            <wp:effectExtent l="0" t="0" r="0" b="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11"/>
                    <a:stretch>
                      <a:fillRect/>
                    </a:stretch>
                  </pic:blipFill>
                  <pic:spPr>
                    <a:xfrm>
                      <a:off x="0" y="0"/>
                      <a:ext cx="3173095" cy="3717290"/>
                    </a:xfrm>
                    <a:prstGeom prst="rect">
                      <a:avLst/>
                    </a:prstGeom>
                  </pic:spPr>
                </pic:pic>
              </a:graphicData>
            </a:graphic>
          </wp:inline>
        </w:drawing>
      </w:r>
    </w:p>
    <w:p w:rsidR="006A63D4" w:rsidRDefault="00B70B62">
      <w:pPr>
        <w:numPr>
          <w:ilvl w:val="0"/>
          <w:numId w:val="1"/>
        </w:numPr>
        <w:rPr>
          <w:b/>
          <w:bCs/>
          <w:sz w:val="30"/>
          <w:szCs w:val="30"/>
        </w:rPr>
      </w:pPr>
      <w:r>
        <w:rPr>
          <w:rFonts w:hint="eastAsia"/>
          <w:b/>
          <w:bCs/>
          <w:sz w:val="30"/>
          <w:szCs w:val="30"/>
        </w:rPr>
        <w:t>数据流程分析：</w:t>
      </w:r>
    </w:p>
    <w:p w:rsidR="006A63D4" w:rsidRDefault="00B70B62">
      <w:pPr>
        <w:pStyle w:val="a3"/>
        <w:numPr>
          <w:ilvl w:val="0"/>
          <w:numId w:val="7"/>
        </w:numPr>
        <w:ind w:firstLineChars="0"/>
        <w:rPr>
          <w:b/>
          <w:sz w:val="24"/>
        </w:rPr>
      </w:pPr>
      <w:r>
        <w:rPr>
          <w:rFonts w:hint="eastAsia"/>
          <w:b/>
          <w:sz w:val="24"/>
        </w:rPr>
        <w:t>数据流程图</w:t>
      </w:r>
    </w:p>
    <w:p w:rsidR="006A63D4" w:rsidRDefault="00B70B62">
      <w:pPr>
        <w:ind w:left="280" w:firstLineChars="100" w:firstLine="210"/>
        <w:rPr>
          <w:szCs w:val="21"/>
        </w:rPr>
      </w:pPr>
      <w:r>
        <w:rPr>
          <w:rFonts w:hint="eastAsia"/>
          <w:szCs w:val="21"/>
        </w:rPr>
        <w:t>数据流程分析主要是根据需求调查的基础资料和所有业务流程图进行的分析工作。数据流程描述的是信息在系统中流动、处理和存储的过程。</w:t>
      </w:r>
    </w:p>
    <w:p w:rsidR="006A63D4" w:rsidRDefault="00B70B62">
      <w:r>
        <w:rPr>
          <w:rFonts w:hint="eastAsia"/>
        </w:rPr>
        <w:t xml:space="preserve"> </w:t>
      </w:r>
      <w:r>
        <w:t xml:space="preserve">    </w:t>
      </w:r>
      <w:r>
        <w:rPr>
          <w:rFonts w:hint="eastAsia"/>
        </w:rPr>
        <w:t>系统顶层数据流程图如下：</w:t>
      </w:r>
    </w:p>
    <w:p w:rsidR="006A63D4" w:rsidRDefault="00B70B62">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extent cx="5378450" cy="3578860"/>
            <wp:effectExtent l="0" t="0" r="12700" b="2540"/>
            <wp:docPr id="6" name="图片 6" descr="C:\Users\huxih\Documents\Tencent Files\281495915\Image\C2C\@XE0$$$XMZ$ELOV}VT($M5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huxih\Documents\Tencent Files\281495915\Image\C2C\@XE0$$$XMZ$ELOV}VT($M5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378450" cy="3578860"/>
                    </a:xfrm>
                    <a:prstGeom prst="rect">
                      <a:avLst/>
                    </a:prstGeom>
                    <a:noFill/>
                    <a:ln>
                      <a:noFill/>
                    </a:ln>
                  </pic:spPr>
                </pic:pic>
              </a:graphicData>
            </a:graphic>
          </wp:inline>
        </w:drawing>
      </w:r>
    </w:p>
    <w:p w:rsidR="006A63D4" w:rsidRDefault="00B70B62">
      <w:pPr>
        <w:widowControl/>
        <w:jc w:val="left"/>
        <w:rPr>
          <w:rFonts w:ascii="宋体" w:eastAsia="宋体" w:hAnsi="宋体" w:cs="宋体"/>
          <w:b/>
          <w:kern w:val="0"/>
          <w:sz w:val="24"/>
        </w:rPr>
      </w:pPr>
      <w:r>
        <w:rPr>
          <w:rFonts w:hint="eastAsia"/>
          <w:b/>
          <w:sz w:val="24"/>
        </w:rPr>
        <w:lastRenderedPageBreak/>
        <w:t>二．</w:t>
      </w:r>
      <w:r>
        <w:rPr>
          <w:rFonts w:hint="eastAsia"/>
          <w:b/>
          <w:sz w:val="24"/>
        </w:rPr>
        <w:t xml:space="preserve"> </w:t>
      </w:r>
      <w:r>
        <w:rPr>
          <w:rFonts w:hint="eastAsia"/>
          <w:b/>
          <w:sz w:val="24"/>
        </w:rPr>
        <w:t>数据描述</w:t>
      </w:r>
    </w:p>
    <w:p w:rsidR="006A63D4" w:rsidRDefault="00B70B62">
      <w:pPr>
        <w:pStyle w:val="a3"/>
        <w:numPr>
          <w:ilvl w:val="0"/>
          <w:numId w:val="8"/>
        </w:numPr>
        <w:ind w:firstLineChars="0"/>
      </w:pPr>
      <w:r>
        <w:rPr>
          <w:rFonts w:hint="eastAsia"/>
        </w:rPr>
        <w:t>静态数据</w:t>
      </w:r>
    </w:p>
    <w:p w:rsidR="006A63D4" w:rsidRDefault="00B70B62">
      <w:pPr>
        <w:pStyle w:val="a3"/>
        <w:ind w:left="360" w:firstLineChars="0" w:firstLine="0"/>
      </w:pPr>
      <w:r>
        <w:rPr>
          <w:rFonts w:hint="eastAsia"/>
        </w:rPr>
        <w:t>点</w:t>
      </w:r>
      <w:proofErr w:type="gramStart"/>
      <w:r>
        <w:rPr>
          <w:rFonts w:hint="eastAsia"/>
        </w:rPr>
        <w:t>餐系统</w:t>
      </w:r>
      <w:proofErr w:type="gramEnd"/>
      <w:r>
        <w:rPr>
          <w:rFonts w:hint="eastAsia"/>
        </w:rPr>
        <w:t>的静态数据包括：</w:t>
      </w:r>
      <w:r>
        <w:br/>
      </w:r>
      <w:r>
        <w:rPr>
          <w:rFonts w:hint="eastAsia"/>
        </w:rPr>
        <w:t>菜品信息：名称，</w:t>
      </w:r>
      <w:r>
        <w:rPr>
          <w:rFonts w:hint="eastAsia"/>
        </w:rPr>
        <w:t>ID</w:t>
      </w:r>
      <w:r>
        <w:rPr>
          <w:rFonts w:hint="eastAsia"/>
        </w:rPr>
        <w:t>，价钱，</w:t>
      </w:r>
      <w:r>
        <w:rPr>
          <w:rFonts w:hint="eastAsia"/>
        </w:rPr>
        <w:t>数量</w:t>
      </w:r>
      <w:r>
        <w:rPr>
          <w:rFonts w:hint="eastAsia"/>
        </w:rPr>
        <w:t>。</w:t>
      </w:r>
      <w:r>
        <w:br/>
      </w:r>
      <w:r>
        <w:rPr>
          <w:rFonts w:hint="eastAsia"/>
        </w:rPr>
        <w:t>订单信息：订单号，菜品名称，菜品数量，价格。</w:t>
      </w:r>
    </w:p>
    <w:p w:rsidR="006A63D4" w:rsidRDefault="00B70B62">
      <w:pPr>
        <w:pStyle w:val="a3"/>
        <w:numPr>
          <w:ilvl w:val="0"/>
          <w:numId w:val="8"/>
        </w:numPr>
        <w:ind w:firstLineChars="0"/>
      </w:pPr>
      <w:r>
        <w:rPr>
          <w:rFonts w:hint="eastAsia"/>
        </w:rPr>
        <w:t>动态数据</w:t>
      </w:r>
    </w:p>
    <w:p w:rsidR="006A63D4" w:rsidRDefault="00B70B62">
      <w:pPr>
        <w:pStyle w:val="a3"/>
        <w:ind w:left="360" w:firstLineChars="0" w:firstLine="0"/>
      </w:pPr>
      <w:r>
        <w:rPr>
          <w:rFonts w:hint="eastAsia"/>
        </w:rPr>
        <w:t>输入数据：注册</w:t>
      </w:r>
      <w:r>
        <w:rPr>
          <w:rFonts w:hint="eastAsia"/>
        </w:rPr>
        <w:t>VIP</w:t>
      </w:r>
      <w:r>
        <w:rPr>
          <w:rFonts w:hint="eastAsia"/>
        </w:rPr>
        <w:t>用户时，输入用户名，</w:t>
      </w:r>
      <w:r>
        <w:rPr>
          <w:rFonts w:hint="eastAsia"/>
        </w:rPr>
        <w:t>密码等</w:t>
      </w:r>
    </w:p>
    <w:p w:rsidR="006A63D4" w:rsidRDefault="00B70B62">
      <w:pPr>
        <w:pStyle w:val="a3"/>
        <w:ind w:left="360" w:firstLineChars="0" w:firstLine="0"/>
      </w:pPr>
      <w:r>
        <w:rPr>
          <w:rFonts w:hint="eastAsia"/>
        </w:rPr>
        <w:t xml:space="preserve"> </w:t>
      </w:r>
      <w:r>
        <w:t xml:space="preserve">         </w:t>
      </w:r>
      <w:r>
        <w:rPr>
          <w:rFonts w:hint="eastAsia"/>
        </w:rPr>
        <w:t>增加菜品信息，输入菜品名称，价钱等；</w:t>
      </w:r>
    </w:p>
    <w:p w:rsidR="006A63D4" w:rsidRDefault="00B70B62">
      <w:pPr>
        <w:pStyle w:val="a3"/>
        <w:ind w:left="360" w:firstLineChars="0" w:firstLine="0"/>
      </w:pPr>
      <w:r>
        <w:rPr>
          <w:rFonts w:hint="eastAsia"/>
        </w:rPr>
        <w:t xml:space="preserve"> </w:t>
      </w:r>
      <w:r>
        <w:t xml:space="preserve">         </w:t>
      </w:r>
      <w:r>
        <w:rPr>
          <w:rFonts w:hint="eastAsia"/>
        </w:rPr>
        <w:t>创建菜单，创建菜单项，输入菜品名字，价钱，相应更改。</w:t>
      </w:r>
    </w:p>
    <w:p w:rsidR="006A63D4" w:rsidRDefault="00B70B62">
      <w:pPr>
        <w:pStyle w:val="a3"/>
        <w:ind w:left="360" w:firstLineChars="0" w:firstLine="0"/>
      </w:pPr>
      <w:r>
        <w:rPr>
          <w:rFonts w:hint="eastAsia"/>
        </w:rPr>
        <w:t>备份数据恢复所需要的数据备份文件；</w:t>
      </w:r>
    </w:p>
    <w:p w:rsidR="006A63D4" w:rsidRDefault="00B70B62">
      <w:pPr>
        <w:pStyle w:val="a3"/>
        <w:ind w:left="360" w:firstLineChars="0" w:firstLine="0"/>
      </w:pPr>
      <w:r>
        <w:rPr>
          <w:rFonts w:hint="eastAsia"/>
        </w:rPr>
        <w:t>输出数据：查询关键字确定的数据库记录的输出；信息录入，删改结果；</w:t>
      </w:r>
      <w:r>
        <w:rPr>
          <w:rFonts w:hint="eastAsia"/>
        </w:rPr>
        <w:t>VIP</w:t>
      </w:r>
      <w:r>
        <w:rPr>
          <w:rFonts w:hint="eastAsia"/>
        </w:rPr>
        <w:t>用户注册，订单创建等操作结果；数据备份输出的数据备份文件；</w:t>
      </w:r>
    </w:p>
    <w:p w:rsidR="006A63D4" w:rsidRDefault="00B70B62">
      <w:pPr>
        <w:pStyle w:val="a3"/>
        <w:ind w:left="360" w:firstLineChars="0" w:firstLine="0"/>
      </w:pPr>
      <w:r>
        <w:rPr>
          <w:noProof/>
        </w:rPr>
        <mc:AlternateContent>
          <mc:Choice Requires="wps">
            <w:drawing>
              <wp:anchor distT="45720" distB="45720" distL="114300" distR="114300" simplePos="0" relativeHeight="251659264" behindDoc="0" locked="0" layoutInCell="1" allowOverlap="1">
                <wp:simplePos x="0" y="0"/>
                <wp:positionH relativeFrom="column">
                  <wp:posOffset>292100</wp:posOffset>
                </wp:positionH>
                <wp:positionV relativeFrom="paragraph">
                  <wp:posOffset>2399665</wp:posOffset>
                </wp:positionV>
                <wp:extent cx="4978400" cy="939800"/>
                <wp:effectExtent l="4445" t="4445" r="8255" b="825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939800"/>
                        </a:xfrm>
                        <a:prstGeom prst="rect">
                          <a:avLst/>
                        </a:prstGeom>
                        <a:solidFill>
                          <a:srgbClr val="FFFFFF"/>
                        </a:solidFill>
                        <a:ln w="9525">
                          <a:solidFill>
                            <a:srgbClr val="000000"/>
                          </a:solidFill>
                          <a:miter lim="800000"/>
                        </a:ln>
                      </wps:spPr>
                      <wps:txbx>
                        <w:txbxContent>
                          <w:p w:rsidR="006A63D4" w:rsidRDefault="00B70B62">
                            <w:r>
                              <w:rPr>
                                <w:rFonts w:hint="eastAsia"/>
                              </w:rPr>
                              <w:t>名字：菜品信息</w:t>
                            </w:r>
                          </w:p>
                          <w:p w:rsidR="006A63D4" w:rsidRDefault="00B70B62">
                            <w:r>
                              <w:rPr>
                                <w:rFonts w:hint="eastAsia"/>
                              </w:rPr>
                              <w:t>描述：每种菜品的具体信息</w:t>
                            </w:r>
                          </w:p>
                          <w:p w:rsidR="006A63D4" w:rsidRDefault="00B70B62">
                            <w:r>
                              <w:rPr>
                                <w:rFonts w:hint="eastAsia"/>
                              </w:rPr>
                              <w:t>定义：菜品信息</w:t>
                            </w:r>
                            <w:r>
                              <w:rPr>
                                <w:rFonts w:hint="eastAsia"/>
                              </w:rPr>
                              <w:t xml:space="preserve"> </w:t>
                            </w:r>
                            <w:r>
                              <w:t xml:space="preserve">= </w:t>
                            </w:r>
                            <w:r>
                              <w:t>菜品</w:t>
                            </w:r>
                            <w:r>
                              <w:rPr>
                                <w:rFonts w:hint="eastAsia"/>
                              </w:rPr>
                              <w:t>ID</w:t>
                            </w:r>
                            <w:r>
                              <w:t xml:space="preserve"> + </w:t>
                            </w:r>
                            <w:r>
                              <w:t>菜品</w:t>
                            </w:r>
                            <w:r>
                              <w:rPr>
                                <w:rFonts w:hint="eastAsia"/>
                              </w:rPr>
                              <w:t>名称</w:t>
                            </w:r>
                            <w:r>
                              <w:rPr>
                                <w:rFonts w:hint="eastAsia"/>
                              </w:rPr>
                              <w:t xml:space="preserve"> </w:t>
                            </w:r>
                            <w:r>
                              <w:t xml:space="preserve">+ </w:t>
                            </w:r>
                            <w:r>
                              <w:rPr>
                                <w:rFonts w:hint="eastAsia"/>
                              </w:rPr>
                              <w:t>价格</w:t>
                            </w:r>
                            <w:r>
                              <w:rPr>
                                <w:rFonts w:hint="eastAsia"/>
                              </w:rPr>
                              <w:t xml:space="preserve"> </w:t>
                            </w:r>
                            <w:r>
                              <w:t xml:space="preserve">+ </w:t>
                            </w:r>
                            <w:r>
                              <w:rPr>
                                <w:rFonts w:hint="eastAsia"/>
                              </w:rPr>
                              <w:t>数量</w:t>
                            </w:r>
                          </w:p>
                          <w:p w:rsidR="006A63D4" w:rsidRDefault="00B70B62">
                            <w:r>
                              <w:rPr>
                                <w:rFonts w:hint="eastAsia"/>
                              </w:rPr>
                              <w:t>位置：数据库</w:t>
                            </w:r>
                            <w:proofErr w:type="spellStart"/>
                            <w:r w:rsidR="00DB259C">
                              <w:t>totalmenu</w:t>
                            </w:r>
                            <w:proofErr w:type="spellEnd"/>
                            <w:r>
                              <w:t>表</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3pt;margin-top:188.95pt;width:392pt;height:74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">
                <v:textbox>
                  <w:txbxContent>
                    <w:p w:rsidR="006A63D4" w:rsidRDefault="00B70B62">
                      <w:r>
                        <w:rPr>
                          <w:rFonts w:hint="eastAsia"/>
                        </w:rPr>
                        <w:t>名字：菜品信息</w:t>
                      </w:r>
                    </w:p>
                    <w:p w:rsidR="006A63D4" w:rsidRDefault="00B70B62">
                      <w:r>
                        <w:rPr>
                          <w:rFonts w:hint="eastAsia"/>
                        </w:rPr>
                        <w:t>描述：每种菜品的具体信息</w:t>
                      </w:r>
                    </w:p>
                    <w:p w:rsidR="006A63D4" w:rsidRDefault="00B70B62">
                      <w:r>
                        <w:rPr>
                          <w:rFonts w:hint="eastAsia"/>
                        </w:rPr>
                        <w:t>定义：菜品信息</w:t>
                      </w:r>
                      <w:r>
                        <w:rPr>
                          <w:rFonts w:hint="eastAsia"/>
                        </w:rPr>
                        <w:t xml:space="preserve"> </w:t>
                      </w:r>
                      <w:r>
                        <w:t xml:space="preserve">= </w:t>
                      </w:r>
                      <w:r>
                        <w:t>菜品</w:t>
                      </w:r>
                      <w:r>
                        <w:rPr>
                          <w:rFonts w:hint="eastAsia"/>
                        </w:rPr>
                        <w:t>ID</w:t>
                      </w:r>
                      <w:r>
                        <w:t xml:space="preserve"> + </w:t>
                      </w:r>
                      <w:r>
                        <w:t>菜品</w:t>
                      </w:r>
                      <w:r>
                        <w:rPr>
                          <w:rFonts w:hint="eastAsia"/>
                        </w:rPr>
                        <w:t>名称</w:t>
                      </w:r>
                      <w:r>
                        <w:rPr>
                          <w:rFonts w:hint="eastAsia"/>
                        </w:rPr>
                        <w:t xml:space="preserve"> </w:t>
                      </w:r>
                      <w:r>
                        <w:t xml:space="preserve">+ </w:t>
                      </w:r>
                      <w:r>
                        <w:rPr>
                          <w:rFonts w:hint="eastAsia"/>
                        </w:rPr>
                        <w:t>价格</w:t>
                      </w:r>
                      <w:r>
                        <w:rPr>
                          <w:rFonts w:hint="eastAsia"/>
                        </w:rPr>
                        <w:t xml:space="preserve"> </w:t>
                      </w:r>
                      <w:r>
                        <w:t xml:space="preserve">+ </w:t>
                      </w:r>
                      <w:r>
                        <w:rPr>
                          <w:rFonts w:hint="eastAsia"/>
                        </w:rPr>
                        <w:t>数量</w:t>
                      </w:r>
                    </w:p>
                    <w:p w:rsidR="006A63D4" w:rsidRDefault="00B70B62">
                      <w:r>
                        <w:rPr>
                          <w:rFonts w:hint="eastAsia"/>
                        </w:rPr>
                        <w:t>位置：数据库</w:t>
                      </w:r>
                      <w:proofErr w:type="spellStart"/>
                      <w:r w:rsidR="00DB259C">
                        <w:t>totalmenu</w:t>
                      </w:r>
                      <w:proofErr w:type="spellEnd"/>
                      <w:r>
                        <w:t>表</w:t>
                      </w:r>
                    </w:p>
                  </w:txbxContent>
                </v:textbox>
                <w10:wrap type="square"/>
              </v:shape>
            </w:pict>
          </mc:Fallback>
        </mc:AlternateContent>
      </w:r>
    </w:p>
    <w:p w:rsidR="006A63D4" w:rsidRDefault="006A63D4">
      <w:pPr>
        <w:pStyle w:val="a3"/>
        <w:ind w:left="360" w:firstLineChars="0" w:firstLine="0"/>
      </w:pPr>
    </w:p>
    <w:p w:rsidR="006A63D4" w:rsidRDefault="006A63D4">
      <w:pPr>
        <w:pStyle w:val="a3"/>
        <w:ind w:firstLineChars="0" w:firstLine="0"/>
      </w:pPr>
    </w:p>
    <w:p w:rsidR="006A63D4" w:rsidRDefault="00B70B62">
      <w:pPr>
        <w:pStyle w:val="a3"/>
        <w:numPr>
          <w:ilvl w:val="0"/>
          <w:numId w:val="8"/>
        </w:numPr>
        <w:ind w:firstLineChars="0"/>
      </w:pPr>
      <w:r>
        <w:rPr>
          <w:rFonts w:hint="eastAsia"/>
        </w:rPr>
        <w:t>数据采集</w:t>
      </w:r>
    </w:p>
    <w:p w:rsidR="006A63D4" w:rsidRDefault="00B70B62">
      <w:pPr>
        <w:pStyle w:val="a3"/>
        <w:ind w:left="360" w:firstLineChars="0" w:firstLine="0"/>
      </w:pPr>
      <w:r>
        <w:rPr>
          <w:noProof/>
        </w:rPr>
        <mc:AlternateContent>
          <mc:Choice Requires="wps">
            <w:drawing>
              <wp:anchor distT="45720" distB="45720" distL="114300" distR="114300" simplePos="0" relativeHeight="251663360" behindDoc="0" locked="0" layoutInCell="1" allowOverlap="1">
                <wp:simplePos x="0" y="0"/>
                <wp:positionH relativeFrom="margin">
                  <wp:posOffset>283210</wp:posOffset>
                </wp:positionH>
                <wp:positionV relativeFrom="paragraph">
                  <wp:posOffset>2786380</wp:posOffset>
                </wp:positionV>
                <wp:extent cx="4978400" cy="895350"/>
                <wp:effectExtent l="4445" t="4445" r="8255" b="14605"/>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895350"/>
                        </a:xfrm>
                        <a:prstGeom prst="rect">
                          <a:avLst/>
                        </a:prstGeom>
                        <a:solidFill>
                          <a:srgbClr val="FFFFFF"/>
                        </a:solidFill>
                        <a:ln w="9525">
                          <a:solidFill>
                            <a:srgbClr val="000000"/>
                          </a:solidFill>
                          <a:miter lim="800000"/>
                        </a:ln>
                      </wps:spPr>
                      <wps:txbx>
                        <w:txbxContent>
                          <w:p w:rsidR="006A63D4" w:rsidRDefault="00B70B62">
                            <w:r>
                              <w:rPr>
                                <w:rFonts w:hint="eastAsia"/>
                              </w:rPr>
                              <w:t>名字：</w:t>
                            </w:r>
                            <w:r>
                              <w:rPr>
                                <w:rFonts w:hint="eastAsia"/>
                              </w:rPr>
                              <w:t>用户</w:t>
                            </w:r>
                            <w:r>
                              <w:rPr>
                                <w:rFonts w:hint="eastAsia"/>
                              </w:rPr>
                              <w:t>信息</w:t>
                            </w:r>
                            <w:r>
                              <w:t xml:space="preserve"> </w:t>
                            </w:r>
                          </w:p>
                          <w:p w:rsidR="006A63D4" w:rsidRDefault="00B70B62">
                            <w:r>
                              <w:rPr>
                                <w:rFonts w:hint="eastAsia"/>
                              </w:rPr>
                              <w:t>描述：</w:t>
                            </w:r>
                            <w:r>
                              <w:rPr>
                                <w:rFonts w:hint="eastAsia"/>
                              </w:rPr>
                              <w:t>客户的注册</w:t>
                            </w:r>
                            <w:r>
                              <w:rPr>
                                <w:rFonts w:hint="eastAsia"/>
                              </w:rPr>
                              <w:t>信息</w:t>
                            </w:r>
                          </w:p>
                          <w:p w:rsidR="006A63D4" w:rsidRDefault="00B70B62">
                            <w:r>
                              <w:t>定义</w:t>
                            </w:r>
                            <w:r>
                              <w:rPr>
                                <w:rFonts w:hint="eastAsia"/>
                              </w:rPr>
                              <w:t>：</w:t>
                            </w:r>
                            <w:r>
                              <w:rPr>
                                <w:rFonts w:hint="eastAsia"/>
                              </w:rPr>
                              <w:t>用户</w:t>
                            </w:r>
                            <w:r>
                              <w:t>信息</w:t>
                            </w:r>
                            <w:r>
                              <w:rPr>
                                <w:rFonts w:hint="eastAsia"/>
                              </w:rPr>
                              <w:t xml:space="preserve"> </w:t>
                            </w:r>
                            <w:r>
                              <w:t>=</w:t>
                            </w:r>
                            <w:r>
                              <w:rPr>
                                <w:rFonts w:hint="eastAsia"/>
                              </w:rPr>
                              <w:t>用户名</w:t>
                            </w:r>
                            <w:r>
                              <w:rPr>
                                <w:rFonts w:hint="eastAsia"/>
                              </w:rPr>
                              <w:t xml:space="preserve"> </w:t>
                            </w:r>
                            <w:r>
                              <w:t xml:space="preserve">+ </w:t>
                            </w:r>
                            <w:r>
                              <w:rPr>
                                <w:rFonts w:hint="eastAsia"/>
                              </w:rPr>
                              <w:t>密码</w:t>
                            </w:r>
                            <w:r>
                              <w:rPr>
                                <w:rFonts w:hint="eastAsia"/>
                              </w:rPr>
                              <w:t xml:space="preserve"> </w:t>
                            </w:r>
                          </w:p>
                          <w:p w:rsidR="006A63D4" w:rsidRDefault="00B70B62">
                            <w:r>
                              <w:rPr>
                                <w:rFonts w:hint="eastAsia"/>
                              </w:rPr>
                              <w:t>位置：数据库</w:t>
                            </w:r>
                            <w:r>
                              <w:rPr>
                                <w:rFonts w:hint="eastAsia"/>
                              </w:rPr>
                              <w:t>user</w:t>
                            </w:r>
                            <w:r>
                              <w:t>表</w:t>
                            </w:r>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22.3pt;margin-top:219.4pt;width:392pt;height:70.5pt;z-index:25166336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">
                <v:textbox>
                  <w:txbxContent>
                    <w:p w:rsidR="006A63D4" w:rsidRDefault="00B70B62">
                      <w:r>
                        <w:rPr>
                          <w:rFonts w:hint="eastAsia"/>
                        </w:rPr>
                        <w:t>名字：</w:t>
                      </w:r>
                      <w:r>
                        <w:rPr>
                          <w:rFonts w:hint="eastAsia"/>
                        </w:rPr>
                        <w:t>用户</w:t>
                      </w:r>
                      <w:r>
                        <w:rPr>
                          <w:rFonts w:hint="eastAsia"/>
                        </w:rPr>
                        <w:t>信息</w:t>
                      </w:r>
                      <w:r>
                        <w:t xml:space="preserve"> </w:t>
                      </w:r>
                    </w:p>
                    <w:p w:rsidR="006A63D4" w:rsidRDefault="00B70B62">
                      <w:r>
                        <w:rPr>
                          <w:rFonts w:hint="eastAsia"/>
                        </w:rPr>
                        <w:t>描述：</w:t>
                      </w:r>
                      <w:r>
                        <w:rPr>
                          <w:rFonts w:hint="eastAsia"/>
                        </w:rPr>
                        <w:t>客户的注册</w:t>
                      </w:r>
                      <w:r>
                        <w:rPr>
                          <w:rFonts w:hint="eastAsia"/>
                        </w:rPr>
                        <w:t>信息</w:t>
                      </w:r>
                    </w:p>
                    <w:p w:rsidR="006A63D4" w:rsidRDefault="00B70B62">
                      <w:r>
                        <w:t>定义</w:t>
                      </w:r>
                      <w:r>
                        <w:rPr>
                          <w:rFonts w:hint="eastAsia"/>
                        </w:rPr>
                        <w:t>：</w:t>
                      </w:r>
                      <w:r>
                        <w:rPr>
                          <w:rFonts w:hint="eastAsia"/>
                        </w:rPr>
                        <w:t>用户</w:t>
                      </w:r>
                      <w:r>
                        <w:t>信息</w:t>
                      </w:r>
                      <w:r>
                        <w:rPr>
                          <w:rFonts w:hint="eastAsia"/>
                        </w:rPr>
                        <w:t xml:space="preserve"> </w:t>
                      </w:r>
                      <w:r>
                        <w:t>=</w:t>
                      </w:r>
                      <w:r>
                        <w:rPr>
                          <w:rFonts w:hint="eastAsia"/>
                        </w:rPr>
                        <w:t>用户名</w:t>
                      </w:r>
                      <w:r>
                        <w:rPr>
                          <w:rFonts w:hint="eastAsia"/>
                        </w:rPr>
                        <w:t xml:space="preserve"> </w:t>
                      </w:r>
                      <w:r>
                        <w:t xml:space="preserve">+ </w:t>
                      </w:r>
                      <w:r>
                        <w:rPr>
                          <w:rFonts w:hint="eastAsia"/>
                        </w:rPr>
                        <w:t>密码</w:t>
                      </w:r>
                      <w:r>
                        <w:rPr>
                          <w:rFonts w:hint="eastAsia"/>
                        </w:rPr>
                        <w:t xml:space="preserve"> </w:t>
                      </w:r>
                    </w:p>
                    <w:p w:rsidR="006A63D4" w:rsidRDefault="00B70B62">
                      <w:r>
                        <w:rPr>
                          <w:rFonts w:hint="eastAsia"/>
                        </w:rPr>
                        <w:t>位置：数据库</w:t>
                      </w:r>
                      <w:r>
                        <w:rPr>
                          <w:rFonts w:hint="eastAsia"/>
                        </w:rPr>
                        <w:t>user</w:t>
                      </w:r>
                      <w:r>
                        <w:t>表</w:t>
                      </w:r>
                    </w:p>
                  </w:txbxContent>
                </v:textbox>
                <w10:wrap type="square" anchorx="margin"/>
              </v:shape>
            </w:pict>
          </mc:Fallback>
        </mc:AlternateContent>
      </w:r>
      <w:r>
        <w:rPr>
          <w:rFonts w:hint="eastAsia"/>
        </w:rPr>
        <w:t>由管理员和客人进行数据的输入。管理员和客人将数据输入到文本框中，由点</w:t>
      </w:r>
      <w:proofErr w:type="gramStart"/>
      <w:r>
        <w:rPr>
          <w:rFonts w:hint="eastAsia"/>
        </w:rPr>
        <w:t>餐系统</w:t>
      </w:r>
      <w:proofErr w:type="gramEnd"/>
      <w:r>
        <w:rPr>
          <w:rFonts w:hint="eastAsia"/>
        </w:rPr>
        <w:t>将数据经过处理后存入数据库</w:t>
      </w:r>
      <w:r>
        <w:rPr>
          <w:rFonts w:hint="eastAsia"/>
        </w:rPr>
        <w:t>。</w:t>
      </w:r>
    </w:p>
    <w:p w:rsidR="006A63D4" w:rsidRDefault="006A63D4">
      <w:pPr>
        <w:pStyle w:val="a3"/>
        <w:ind w:left="360" w:firstLineChars="0" w:firstLine="0"/>
      </w:pPr>
    </w:p>
    <w:p w:rsidR="006A63D4" w:rsidRDefault="006A63D4">
      <w:pPr>
        <w:pStyle w:val="a3"/>
        <w:ind w:left="360" w:firstLineChars="0" w:firstLine="0"/>
      </w:pPr>
    </w:p>
    <w:p w:rsidR="006A63D4" w:rsidRDefault="006A63D4">
      <w:pPr>
        <w:pStyle w:val="a3"/>
        <w:ind w:left="360" w:firstLineChars="0" w:firstLine="0"/>
      </w:pPr>
    </w:p>
    <w:p w:rsidR="00B70B62" w:rsidRDefault="00B70B62">
      <w:pPr>
        <w:rPr>
          <w:sz w:val="24"/>
        </w:rPr>
      </w:pPr>
    </w:p>
    <w:p w:rsidR="00B70B62" w:rsidRDefault="00B70B62" w:rsidP="00B70B62">
      <w:pPr>
        <w:rPr>
          <w:sz w:val="24"/>
        </w:rPr>
      </w:pPr>
      <w:r>
        <w:rPr>
          <w:noProof/>
        </w:rPr>
        <mc:AlternateContent>
          <mc:Choice Requires="wps">
            <w:drawing>
              <wp:anchor distT="45720" distB="45720" distL="114300" distR="114300" simplePos="0" relativeHeight="251665408" behindDoc="0" locked="0" layoutInCell="1" allowOverlap="1" wp14:anchorId="7321FDB2" wp14:editId="7A0E7C76">
                <wp:simplePos x="0" y="0"/>
                <wp:positionH relativeFrom="column">
                  <wp:posOffset>292100</wp:posOffset>
                </wp:positionH>
                <wp:positionV relativeFrom="paragraph">
                  <wp:posOffset>2983230</wp:posOffset>
                </wp:positionV>
                <wp:extent cx="4978400" cy="939800"/>
                <wp:effectExtent l="4445" t="4445" r="8255" b="8255"/>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939800"/>
                        </a:xfrm>
                        <a:prstGeom prst="rect">
                          <a:avLst/>
                        </a:prstGeom>
                        <a:solidFill>
                          <a:srgbClr val="FFFFFF"/>
                        </a:solidFill>
                        <a:ln w="9525">
                          <a:solidFill>
                            <a:srgbClr val="000000"/>
                          </a:solidFill>
                          <a:miter lim="800000"/>
                        </a:ln>
                      </wps:spPr>
                      <wps:txbx>
                        <w:txbxContent>
                          <w:p w:rsidR="00B70B62" w:rsidRDefault="00B70B62" w:rsidP="00B70B62">
                            <w:r>
                              <w:rPr>
                                <w:rFonts w:hint="eastAsia"/>
                              </w:rPr>
                              <w:t>名字：</w:t>
                            </w:r>
                            <w:r>
                              <w:rPr>
                                <w:rFonts w:hint="eastAsia"/>
                              </w:rPr>
                              <w:t>当日流水</w:t>
                            </w:r>
                          </w:p>
                          <w:p w:rsidR="00B70B62" w:rsidRDefault="00B70B62" w:rsidP="00B70B62">
                            <w:r>
                              <w:rPr>
                                <w:rFonts w:hint="eastAsia"/>
                              </w:rPr>
                              <w:t>描述：</w:t>
                            </w:r>
                            <w:r>
                              <w:rPr>
                                <w:rFonts w:hint="eastAsia"/>
                              </w:rPr>
                              <w:t>当日销售的所有菜品</w:t>
                            </w:r>
                          </w:p>
                          <w:p w:rsidR="00B70B62" w:rsidRDefault="00B70B62" w:rsidP="00B70B62">
                            <w:r>
                              <w:rPr>
                                <w:rFonts w:hint="eastAsia"/>
                              </w:rPr>
                              <w:t>定义：菜品信息</w:t>
                            </w:r>
                            <w:r>
                              <w:rPr>
                                <w:rFonts w:hint="eastAsia"/>
                              </w:rPr>
                              <w:t xml:space="preserve"> </w:t>
                            </w:r>
                            <w:r>
                              <w:t xml:space="preserve">= </w:t>
                            </w:r>
                            <w:r>
                              <w:rPr>
                                <w:rFonts w:hint="eastAsia"/>
                              </w:rPr>
                              <w:t>菜品</w:t>
                            </w:r>
                            <w:r>
                              <w:rPr>
                                <w:rFonts w:hint="eastAsia"/>
                              </w:rPr>
                              <w:t>ID</w:t>
                            </w:r>
                            <w:r>
                              <w:t xml:space="preserve">  + </w:t>
                            </w:r>
                            <w:r>
                              <w:rPr>
                                <w:rFonts w:hint="eastAsia"/>
                              </w:rPr>
                              <w:t>菜名</w:t>
                            </w:r>
                            <w:r>
                              <w:t xml:space="preserve"> + </w:t>
                            </w:r>
                            <w:r>
                              <w:rPr>
                                <w:rFonts w:hint="eastAsia"/>
                              </w:rPr>
                              <w:t>价格</w:t>
                            </w:r>
                            <w:r>
                              <w:rPr>
                                <w:rFonts w:hint="eastAsia"/>
                              </w:rPr>
                              <w:t xml:space="preserve"> </w:t>
                            </w:r>
                            <w:r>
                              <w:t xml:space="preserve">+ </w:t>
                            </w:r>
                            <w:r>
                              <w:rPr>
                                <w:rFonts w:hint="eastAsia"/>
                              </w:rPr>
                              <w:t>数量</w:t>
                            </w:r>
                          </w:p>
                          <w:p w:rsidR="00B70B62" w:rsidRDefault="00B70B62" w:rsidP="00B70B62">
                            <w:r>
                              <w:rPr>
                                <w:rFonts w:hint="eastAsia"/>
                              </w:rPr>
                              <w:t>位置：数据库</w:t>
                            </w:r>
                            <w:proofErr w:type="spellStart"/>
                            <w:r w:rsidRPr="00B70B62">
                              <w:rPr>
                                <w:rFonts w:hint="eastAsia"/>
                              </w:rPr>
                              <w:t>A</w:t>
                            </w:r>
                            <w:r w:rsidRPr="00B70B62">
                              <w:t>ccountmeals</w:t>
                            </w:r>
                            <w:proofErr w:type="spellEnd"/>
                            <w:r>
                              <w:t>表</w:t>
                            </w:r>
                          </w:p>
                          <w:p w:rsidR="00B70B62" w:rsidRDefault="00B70B62" w:rsidP="00B70B62">
                            <w:pPr>
                              <w:rPr>
                                <w:rFonts w:hint="eastAsia"/>
                              </w:rPr>
                            </w:pPr>
                          </w:p>
                        </w:txbxContent>
                      </wps:txbx>
                      <wps:bodyPr rot="0" vert="horz" wrap="square" lIns="91440" tIns="45720" rIns="91440" bIns="45720" anchor="t" anchorCtr="0">
                        <a:noAutofit/>
                      </wps:bodyPr>
                    </wps:wsp>
                  </a:graphicData>
                </a:graphic>
              </wp:anchor>
            </w:drawing>
          </mc:Choice>
          <mc:Fallback>
            <w:pict>
              <v:shape w14:anchorId="7321FDB2" id="文本框 7" o:spid="_x0000_s1028" type="#_x0000_t202" style="position:absolute;left:0;text-align:left;margin-left:23pt;margin-top:234.9pt;width:392pt;height:74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">
                <v:textbox>
                  <w:txbxContent>
                    <w:p w:rsidR="00B70B62" w:rsidRDefault="00B70B62" w:rsidP="00B70B62">
                      <w:r>
                        <w:rPr>
                          <w:rFonts w:hint="eastAsia"/>
                        </w:rPr>
                        <w:t>名字：</w:t>
                      </w:r>
                      <w:r>
                        <w:rPr>
                          <w:rFonts w:hint="eastAsia"/>
                        </w:rPr>
                        <w:t>当日流水</w:t>
                      </w:r>
                    </w:p>
                    <w:p w:rsidR="00B70B62" w:rsidRDefault="00B70B62" w:rsidP="00B70B62">
                      <w:r>
                        <w:rPr>
                          <w:rFonts w:hint="eastAsia"/>
                        </w:rPr>
                        <w:t>描述：</w:t>
                      </w:r>
                      <w:r>
                        <w:rPr>
                          <w:rFonts w:hint="eastAsia"/>
                        </w:rPr>
                        <w:t>当日销售的所有菜品</w:t>
                      </w:r>
                    </w:p>
                    <w:p w:rsidR="00B70B62" w:rsidRDefault="00B70B62" w:rsidP="00B70B62">
                      <w:r>
                        <w:rPr>
                          <w:rFonts w:hint="eastAsia"/>
                        </w:rPr>
                        <w:t>定义：菜品信息</w:t>
                      </w:r>
                      <w:r>
                        <w:rPr>
                          <w:rFonts w:hint="eastAsia"/>
                        </w:rPr>
                        <w:t xml:space="preserve"> </w:t>
                      </w:r>
                      <w:r>
                        <w:t xml:space="preserve">= </w:t>
                      </w:r>
                      <w:r>
                        <w:rPr>
                          <w:rFonts w:hint="eastAsia"/>
                        </w:rPr>
                        <w:t>菜品</w:t>
                      </w:r>
                      <w:r>
                        <w:rPr>
                          <w:rFonts w:hint="eastAsia"/>
                        </w:rPr>
                        <w:t>ID</w:t>
                      </w:r>
                      <w:r>
                        <w:t xml:space="preserve">  + </w:t>
                      </w:r>
                      <w:r>
                        <w:rPr>
                          <w:rFonts w:hint="eastAsia"/>
                        </w:rPr>
                        <w:t>菜名</w:t>
                      </w:r>
                      <w:r>
                        <w:t xml:space="preserve"> + </w:t>
                      </w:r>
                      <w:r>
                        <w:rPr>
                          <w:rFonts w:hint="eastAsia"/>
                        </w:rPr>
                        <w:t>价格</w:t>
                      </w:r>
                      <w:r>
                        <w:rPr>
                          <w:rFonts w:hint="eastAsia"/>
                        </w:rPr>
                        <w:t xml:space="preserve"> </w:t>
                      </w:r>
                      <w:r>
                        <w:t xml:space="preserve">+ </w:t>
                      </w:r>
                      <w:r>
                        <w:rPr>
                          <w:rFonts w:hint="eastAsia"/>
                        </w:rPr>
                        <w:t>数量</w:t>
                      </w:r>
                    </w:p>
                    <w:p w:rsidR="00B70B62" w:rsidRDefault="00B70B62" w:rsidP="00B70B62">
                      <w:r>
                        <w:rPr>
                          <w:rFonts w:hint="eastAsia"/>
                        </w:rPr>
                        <w:t>位置：数据库</w:t>
                      </w:r>
                      <w:proofErr w:type="spellStart"/>
                      <w:r w:rsidRPr="00B70B62">
                        <w:rPr>
                          <w:rFonts w:hint="eastAsia"/>
                        </w:rPr>
                        <w:t>A</w:t>
                      </w:r>
                      <w:r w:rsidRPr="00B70B62">
                        <w:t>ccountmeals</w:t>
                      </w:r>
                      <w:proofErr w:type="spellEnd"/>
                      <w:r>
                        <w:t>表</w:t>
                      </w:r>
                    </w:p>
                    <w:p w:rsidR="00B70B62" w:rsidRDefault="00B70B62" w:rsidP="00B70B62">
                      <w:pPr>
                        <w:rPr>
                          <w:rFonts w:hint="eastAsia"/>
                        </w:rPr>
                      </w:pPr>
                    </w:p>
                  </w:txbxContent>
                </v:textbox>
                <w10:wrap type="square"/>
              </v:shape>
            </w:pict>
          </mc:Fallback>
        </mc:AlternateContent>
      </w:r>
    </w:p>
    <w:p w:rsidR="00B70B62" w:rsidRDefault="00B70B62">
      <w:pPr>
        <w:rPr>
          <w:sz w:val="24"/>
        </w:rPr>
      </w:pPr>
    </w:p>
    <w:p w:rsidR="00B70B62" w:rsidRDefault="00B70B62">
      <w:pPr>
        <w:rPr>
          <w:sz w:val="24"/>
        </w:rPr>
      </w:pPr>
    </w:p>
    <w:p w:rsidR="00B70B62" w:rsidRDefault="00B70B62">
      <w:pPr>
        <w:rPr>
          <w:sz w:val="24"/>
        </w:rPr>
      </w:pPr>
      <w:bookmarkStart w:id="0" w:name="_GoBack"/>
      <w:bookmarkEnd w:id="0"/>
    </w:p>
    <w:p w:rsidR="006A63D4" w:rsidRDefault="00DB259C">
      <w:pPr>
        <w:rPr>
          <w:sz w:val="24"/>
        </w:rPr>
      </w:pPr>
      <w:r>
        <w:rPr>
          <w:noProof/>
        </w:rPr>
        <w:lastRenderedPageBreak/>
        <mc:AlternateContent>
          <mc:Choice Requires="wps">
            <w:drawing>
              <wp:anchor distT="45720" distB="45720" distL="114300" distR="114300" simplePos="0" relativeHeight="251657216" behindDoc="0" locked="0" layoutInCell="1" allowOverlap="1" wp14:anchorId="67C3511C" wp14:editId="4B0B8C31">
                <wp:simplePos x="0" y="0"/>
                <wp:positionH relativeFrom="column">
                  <wp:posOffset>368300</wp:posOffset>
                </wp:positionH>
                <wp:positionV relativeFrom="paragraph">
                  <wp:posOffset>74930</wp:posOffset>
                </wp:positionV>
                <wp:extent cx="4978400" cy="939800"/>
                <wp:effectExtent l="4445" t="4445" r="8255" b="825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939800"/>
                        </a:xfrm>
                        <a:prstGeom prst="rect">
                          <a:avLst/>
                        </a:prstGeom>
                        <a:solidFill>
                          <a:srgbClr val="FFFFFF"/>
                        </a:solidFill>
                        <a:ln w="9525">
                          <a:solidFill>
                            <a:srgbClr val="000000"/>
                          </a:solidFill>
                          <a:miter lim="800000"/>
                        </a:ln>
                      </wps:spPr>
                      <wps:txbx>
                        <w:txbxContent>
                          <w:p w:rsidR="00DB259C" w:rsidRDefault="00DB259C" w:rsidP="00DB259C">
                            <w:r>
                              <w:rPr>
                                <w:rFonts w:hint="eastAsia"/>
                              </w:rPr>
                              <w:t>名字：</w:t>
                            </w:r>
                            <w:r w:rsidR="00B70B62">
                              <w:rPr>
                                <w:rFonts w:hint="eastAsia"/>
                              </w:rPr>
                              <w:t>点餐信息</w:t>
                            </w:r>
                          </w:p>
                          <w:p w:rsidR="00DB259C" w:rsidRDefault="00DB259C" w:rsidP="00DB259C">
                            <w:r>
                              <w:rPr>
                                <w:rFonts w:hint="eastAsia"/>
                              </w:rPr>
                              <w:t>描述：</w:t>
                            </w:r>
                            <w:r w:rsidR="00B70B62">
                              <w:rPr>
                                <w:rFonts w:hint="eastAsia"/>
                              </w:rPr>
                              <w:t>每桌的点餐订单信息</w:t>
                            </w:r>
                          </w:p>
                          <w:p w:rsidR="00DB259C" w:rsidRDefault="00DB259C" w:rsidP="00DB259C">
                            <w:r>
                              <w:rPr>
                                <w:rFonts w:hint="eastAsia"/>
                              </w:rPr>
                              <w:t>定义：菜品信息</w:t>
                            </w:r>
                            <w:r>
                              <w:rPr>
                                <w:rFonts w:hint="eastAsia"/>
                              </w:rPr>
                              <w:t xml:space="preserve"> </w:t>
                            </w:r>
                            <w:r>
                              <w:t xml:space="preserve">= </w:t>
                            </w:r>
                            <w:r w:rsidR="00B70B62">
                              <w:rPr>
                                <w:rFonts w:hint="eastAsia"/>
                              </w:rPr>
                              <w:t>菜名</w:t>
                            </w:r>
                            <w:r>
                              <w:t xml:space="preserve"> + </w:t>
                            </w:r>
                            <w:r>
                              <w:rPr>
                                <w:rFonts w:hint="eastAsia"/>
                              </w:rPr>
                              <w:t>价格</w:t>
                            </w:r>
                            <w:r>
                              <w:rPr>
                                <w:rFonts w:hint="eastAsia"/>
                              </w:rPr>
                              <w:t xml:space="preserve"> </w:t>
                            </w:r>
                            <w:r>
                              <w:t xml:space="preserve">+ </w:t>
                            </w:r>
                            <w:r>
                              <w:rPr>
                                <w:rFonts w:hint="eastAsia"/>
                              </w:rPr>
                              <w:t>数量</w:t>
                            </w:r>
                          </w:p>
                          <w:p w:rsidR="00DB259C" w:rsidRDefault="00DB259C" w:rsidP="00DB259C">
                            <w:r>
                              <w:rPr>
                                <w:rFonts w:hint="eastAsia"/>
                              </w:rPr>
                              <w:t>位置：数据库</w:t>
                            </w:r>
                            <w:proofErr w:type="spellStart"/>
                            <w:r w:rsidR="00B70B62">
                              <w:t>tablename</w:t>
                            </w:r>
                            <w:proofErr w:type="spellEnd"/>
                            <w:r>
                              <w:t>表</w:t>
                            </w:r>
                          </w:p>
                          <w:p w:rsidR="00DB259C" w:rsidRDefault="00DB259C" w:rsidP="00DB259C">
                            <w:pPr>
                              <w:rPr>
                                <w:rFonts w:hint="eastAsia"/>
                              </w:rPr>
                            </w:pPr>
                          </w:p>
                        </w:txbxContent>
                      </wps:txbx>
                      <wps:bodyPr rot="0" vert="horz" wrap="square" lIns="91440" tIns="45720" rIns="91440" bIns="45720" anchor="t" anchorCtr="0">
                        <a:noAutofit/>
                      </wps:bodyPr>
                    </wps:wsp>
                  </a:graphicData>
                </a:graphic>
              </wp:anchor>
            </w:drawing>
          </mc:Choice>
          <mc:Fallback>
            <w:pict>
              <v:shape w14:anchorId="67C3511C" id="_x0000_s1029" type="#_x0000_t202" style="position:absolute;left:0;text-align:left;margin-left:29pt;margin-top:5.9pt;width:392pt;height:74pt;z-index:25165721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">
                <v:textbox>
                  <w:txbxContent>
                    <w:p w:rsidR="00DB259C" w:rsidRDefault="00DB259C" w:rsidP="00DB259C">
                      <w:r>
                        <w:rPr>
                          <w:rFonts w:hint="eastAsia"/>
                        </w:rPr>
                        <w:t>名字：</w:t>
                      </w:r>
                      <w:r w:rsidR="00B70B62">
                        <w:rPr>
                          <w:rFonts w:hint="eastAsia"/>
                        </w:rPr>
                        <w:t>点餐信息</w:t>
                      </w:r>
                    </w:p>
                    <w:p w:rsidR="00DB259C" w:rsidRDefault="00DB259C" w:rsidP="00DB259C">
                      <w:r>
                        <w:rPr>
                          <w:rFonts w:hint="eastAsia"/>
                        </w:rPr>
                        <w:t>描述：</w:t>
                      </w:r>
                      <w:r w:rsidR="00B70B62">
                        <w:rPr>
                          <w:rFonts w:hint="eastAsia"/>
                        </w:rPr>
                        <w:t>每桌的点餐订单信息</w:t>
                      </w:r>
                    </w:p>
                    <w:p w:rsidR="00DB259C" w:rsidRDefault="00DB259C" w:rsidP="00DB259C">
                      <w:r>
                        <w:rPr>
                          <w:rFonts w:hint="eastAsia"/>
                        </w:rPr>
                        <w:t>定义：菜品信息</w:t>
                      </w:r>
                      <w:r>
                        <w:rPr>
                          <w:rFonts w:hint="eastAsia"/>
                        </w:rPr>
                        <w:t xml:space="preserve"> </w:t>
                      </w:r>
                      <w:r>
                        <w:t xml:space="preserve">= </w:t>
                      </w:r>
                      <w:r w:rsidR="00B70B62">
                        <w:rPr>
                          <w:rFonts w:hint="eastAsia"/>
                        </w:rPr>
                        <w:t>菜名</w:t>
                      </w:r>
                      <w:r>
                        <w:t xml:space="preserve"> + </w:t>
                      </w:r>
                      <w:r>
                        <w:rPr>
                          <w:rFonts w:hint="eastAsia"/>
                        </w:rPr>
                        <w:t>价格</w:t>
                      </w:r>
                      <w:r>
                        <w:rPr>
                          <w:rFonts w:hint="eastAsia"/>
                        </w:rPr>
                        <w:t xml:space="preserve"> </w:t>
                      </w:r>
                      <w:r>
                        <w:t xml:space="preserve">+ </w:t>
                      </w:r>
                      <w:r>
                        <w:rPr>
                          <w:rFonts w:hint="eastAsia"/>
                        </w:rPr>
                        <w:t>数量</w:t>
                      </w:r>
                    </w:p>
                    <w:p w:rsidR="00DB259C" w:rsidRDefault="00DB259C" w:rsidP="00DB259C">
                      <w:r>
                        <w:rPr>
                          <w:rFonts w:hint="eastAsia"/>
                        </w:rPr>
                        <w:t>位置：数据库</w:t>
                      </w:r>
                      <w:proofErr w:type="spellStart"/>
                      <w:r w:rsidR="00B70B62">
                        <w:t>tablename</w:t>
                      </w:r>
                      <w:proofErr w:type="spellEnd"/>
                      <w:r>
                        <w:t>表</w:t>
                      </w:r>
                    </w:p>
                    <w:p w:rsidR="00DB259C" w:rsidRDefault="00DB259C" w:rsidP="00DB259C">
                      <w:pPr>
                        <w:rPr>
                          <w:rFonts w:hint="eastAsia"/>
                        </w:rPr>
                      </w:pPr>
                    </w:p>
                  </w:txbxContent>
                </v:textbox>
                <w10:wrap type="square"/>
              </v:shape>
            </w:pict>
          </mc:Fallback>
        </mc:AlternateContent>
      </w:r>
    </w:p>
    <w:sectPr w:rsidR="006A63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BF98EF"/>
    <w:multiLevelType w:val="multilevel"/>
    <w:tmpl w:val="AFBF98EF"/>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B4C8F558"/>
    <w:multiLevelType w:val="singleLevel"/>
    <w:tmpl w:val="B4C8F558"/>
    <w:lvl w:ilvl="0">
      <w:start w:val="1"/>
      <w:numFmt w:val="decimal"/>
      <w:suff w:val="nothing"/>
      <w:lvlText w:val="（%1）"/>
      <w:lvlJc w:val="left"/>
    </w:lvl>
  </w:abstractNum>
  <w:abstractNum w:abstractNumId="2" w15:restartNumberingAfterBreak="0">
    <w:nsid w:val="D5C41655"/>
    <w:multiLevelType w:val="singleLevel"/>
    <w:tmpl w:val="D5C41655"/>
    <w:lvl w:ilvl="0">
      <w:start w:val="1"/>
      <w:numFmt w:val="decimal"/>
      <w:suff w:val="nothing"/>
      <w:lvlText w:val="（%1）"/>
      <w:lvlJc w:val="left"/>
    </w:lvl>
  </w:abstractNum>
  <w:abstractNum w:abstractNumId="3" w15:restartNumberingAfterBreak="0">
    <w:nsid w:val="E9FA464B"/>
    <w:multiLevelType w:val="singleLevel"/>
    <w:tmpl w:val="E9FA464B"/>
    <w:lvl w:ilvl="0">
      <w:start w:val="1"/>
      <w:numFmt w:val="decimal"/>
      <w:suff w:val="nothing"/>
      <w:lvlText w:val="（%1）"/>
      <w:lvlJc w:val="left"/>
    </w:lvl>
  </w:abstractNum>
  <w:abstractNum w:abstractNumId="4" w15:restartNumberingAfterBreak="0">
    <w:nsid w:val="37A72867"/>
    <w:multiLevelType w:val="singleLevel"/>
    <w:tmpl w:val="37A72867"/>
    <w:lvl w:ilvl="0">
      <w:start w:val="1"/>
      <w:numFmt w:val="decimal"/>
      <w:suff w:val="nothing"/>
      <w:lvlText w:val="（%1）"/>
      <w:lvlJc w:val="left"/>
    </w:lvl>
  </w:abstractNum>
  <w:abstractNum w:abstractNumId="5" w15:restartNumberingAfterBreak="0">
    <w:nsid w:val="3F56B4E6"/>
    <w:multiLevelType w:val="singleLevel"/>
    <w:tmpl w:val="3F56B4E6"/>
    <w:lvl w:ilvl="0">
      <w:start w:val="1"/>
      <w:numFmt w:val="decimal"/>
      <w:suff w:val="nothing"/>
      <w:lvlText w:val="（%1）"/>
      <w:lvlJc w:val="left"/>
    </w:lvl>
  </w:abstractNum>
  <w:abstractNum w:abstractNumId="6" w15:restartNumberingAfterBreak="0">
    <w:nsid w:val="78855DAE"/>
    <w:multiLevelType w:val="multilevel"/>
    <w:tmpl w:val="78855D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9156B59"/>
    <w:multiLevelType w:val="multilevel"/>
    <w:tmpl w:val="79156B59"/>
    <w:lvl w:ilvl="0">
      <w:start w:val="1"/>
      <w:numFmt w:val="japaneseCounting"/>
      <w:lvlText w:val="%1．"/>
      <w:lvlJc w:val="left"/>
      <w:pPr>
        <w:ind w:left="840" w:hanging="560"/>
      </w:pPr>
      <w:rPr>
        <w:rFonts w:hint="default"/>
      </w:rPr>
    </w:lvl>
    <w:lvl w:ilvl="1">
      <w:start w:val="1"/>
      <w:numFmt w:val="lowerLetter"/>
      <w:lvlText w:val="%2)"/>
      <w:lvlJc w:val="left"/>
      <w:pPr>
        <w:ind w:left="1120" w:hanging="420"/>
      </w:pPr>
    </w:lvl>
    <w:lvl w:ilvl="2">
      <w:start w:val="1"/>
      <w:numFmt w:val="lowerRoman"/>
      <w:lvlText w:val="%3."/>
      <w:lvlJc w:val="right"/>
      <w:pPr>
        <w:ind w:left="1540" w:hanging="420"/>
      </w:pPr>
    </w:lvl>
    <w:lvl w:ilvl="3">
      <w:start w:val="1"/>
      <w:numFmt w:val="decimal"/>
      <w:lvlText w:val="%4."/>
      <w:lvlJc w:val="left"/>
      <w:pPr>
        <w:ind w:left="1960" w:hanging="420"/>
      </w:pPr>
    </w:lvl>
    <w:lvl w:ilvl="4">
      <w:start w:val="1"/>
      <w:numFmt w:val="lowerLetter"/>
      <w:lvlText w:val="%5)"/>
      <w:lvlJc w:val="left"/>
      <w:pPr>
        <w:ind w:left="2380" w:hanging="420"/>
      </w:pPr>
    </w:lvl>
    <w:lvl w:ilvl="5">
      <w:start w:val="1"/>
      <w:numFmt w:val="lowerRoman"/>
      <w:lvlText w:val="%6."/>
      <w:lvlJc w:val="right"/>
      <w:pPr>
        <w:ind w:left="2800" w:hanging="420"/>
      </w:pPr>
    </w:lvl>
    <w:lvl w:ilvl="6">
      <w:start w:val="1"/>
      <w:numFmt w:val="decimal"/>
      <w:lvlText w:val="%7."/>
      <w:lvlJc w:val="left"/>
      <w:pPr>
        <w:ind w:left="3220" w:hanging="420"/>
      </w:pPr>
    </w:lvl>
    <w:lvl w:ilvl="7">
      <w:start w:val="1"/>
      <w:numFmt w:val="lowerLetter"/>
      <w:lvlText w:val="%8)"/>
      <w:lvlJc w:val="left"/>
      <w:pPr>
        <w:ind w:left="3640" w:hanging="420"/>
      </w:pPr>
    </w:lvl>
    <w:lvl w:ilvl="8">
      <w:start w:val="1"/>
      <w:numFmt w:val="lowerRoman"/>
      <w:lvlText w:val="%9."/>
      <w:lvlJc w:val="right"/>
      <w:pPr>
        <w:ind w:left="4060" w:hanging="420"/>
      </w:pPr>
    </w:lvl>
  </w:abstractNum>
  <w:num w:numId="1">
    <w:abstractNumId w:val="0"/>
  </w:num>
  <w:num w:numId="2">
    <w:abstractNumId w:val="4"/>
  </w:num>
  <w:num w:numId="3">
    <w:abstractNumId w:val="3"/>
  </w:num>
  <w:num w:numId="4">
    <w:abstractNumId w:val="5"/>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3D4"/>
    <w:rsid w:val="000A3EA1"/>
    <w:rsid w:val="006A63D4"/>
    <w:rsid w:val="00B70B62"/>
    <w:rsid w:val="00DB259C"/>
    <w:rsid w:val="02624416"/>
    <w:rsid w:val="030F7203"/>
    <w:rsid w:val="05BB1CE1"/>
    <w:rsid w:val="060607FF"/>
    <w:rsid w:val="089250CF"/>
    <w:rsid w:val="09BE469C"/>
    <w:rsid w:val="0C2A3A4F"/>
    <w:rsid w:val="103D10AA"/>
    <w:rsid w:val="114D0856"/>
    <w:rsid w:val="1415678F"/>
    <w:rsid w:val="1AEE6103"/>
    <w:rsid w:val="1DB31B5B"/>
    <w:rsid w:val="1FA646F6"/>
    <w:rsid w:val="20484B76"/>
    <w:rsid w:val="2120596F"/>
    <w:rsid w:val="214D7DD9"/>
    <w:rsid w:val="21941E11"/>
    <w:rsid w:val="22065E01"/>
    <w:rsid w:val="22AB547C"/>
    <w:rsid w:val="239E7403"/>
    <w:rsid w:val="25AB1436"/>
    <w:rsid w:val="25EF18CD"/>
    <w:rsid w:val="2B0B155A"/>
    <w:rsid w:val="2B865DD5"/>
    <w:rsid w:val="2C9E0ED9"/>
    <w:rsid w:val="2E004FC8"/>
    <w:rsid w:val="30093A00"/>
    <w:rsid w:val="301216C4"/>
    <w:rsid w:val="30530357"/>
    <w:rsid w:val="353F5D99"/>
    <w:rsid w:val="357143F3"/>
    <w:rsid w:val="35AD73E9"/>
    <w:rsid w:val="3A8855BA"/>
    <w:rsid w:val="3E631CA3"/>
    <w:rsid w:val="42F47183"/>
    <w:rsid w:val="48266409"/>
    <w:rsid w:val="4856442C"/>
    <w:rsid w:val="49A631C4"/>
    <w:rsid w:val="4A000935"/>
    <w:rsid w:val="4A527C8A"/>
    <w:rsid w:val="4B7B5A28"/>
    <w:rsid w:val="4FB16DEE"/>
    <w:rsid w:val="4FCA6FE4"/>
    <w:rsid w:val="52CE2167"/>
    <w:rsid w:val="53BC4789"/>
    <w:rsid w:val="55B27CC3"/>
    <w:rsid w:val="56FE3DFD"/>
    <w:rsid w:val="5D0A4B06"/>
    <w:rsid w:val="5DB21C45"/>
    <w:rsid w:val="5F1401E4"/>
    <w:rsid w:val="5FD07E1F"/>
    <w:rsid w:val="60E74423"/>
    <w:rsid w:val="619273E5"/>
    <w:rsid w:val="61A002B1"/>
    <w:rsid w:val="659628F6"/>
    <w:rsid w:val="67B745A9"/>
    <w:rsid w:val="6E513259"/>
    <w:rsid w:val="6F1A6FB5"/>
    <w:rsid w:val="6FC8422C"/>
    <w:rsid w:val="71642DC6"/>
    <w:rsid w:val="71731414"/>
    <w:rsid w:val="7188696A"/>
    <w:rsid w:val="72334100"/>
    <w:rsid w:val="72BD33A7"/>
    <w:rsid w:val="72EE2786"/>
    <w:rsid w:val="72FE57D9"/>
    <w:rsid w:val="73025082"/>
    <w:rsid w:val="741A1633"/>
    <w:rsid w:val="74EF0AD0"/>
    <w:rsid w:val="76C115F2"/>
    <w:rsid w:val="7A9032B9"/>
    <w:rsid w:val="7CC75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A78A484"/>
  <w15:docId w15:val="{C3B87B52-1275-44ED-9200-CD83C385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Balloon Text"/>
    <w:basedOn w:val="a"/>
    <w:link w:val="a5"/>
    <w:rsid w:val="00DB259C"/>
    <w:rPr>
      <w:sz w:val="18"/>
      <w:szCs w:val="18"/>
    </w:rPr>
  </w:style>
  <w:style w:type="character" w:customStyle="1" w:styleId="a5">
    <w:name w:val="批注框文本 字符"/>
    <w:basedOn w:val="a0"/>
    <w:link w:val="a4"/>
    <w:rsid w:val="00DB259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76785</dc:creator>
  <cp:lastModifiedBy>嘉莹 周</cp:lastModifiedBy>
  <cp:revision>3</cp:revision>
  <dcterms:created xsi:type="dcterms:W3CDTF">2014-10-29T12:08:00Z</dcterms:created>
  <dcterms:modified xsi:type="dcterms:W3CDTF">2019-04-19T02:13:00Z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