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8E2DE" w14:textId="580B9227" w:rsidR="003E6DCC" w:rsidRDefault="001B4AFD">
      <w:r>
        <w:t>412</w:t>
      </w:r>
      <w:r>
        <w:rPr>
          <w:rFonts w:hint="eastAsia"/>
        </w:rPr>
        <w:t>-</w:t>
      </w:r>
      <w:r>
        <w:t>1</w:t>
      </w:r>
    </w:p>
    <w:p w14:paraId="4EF2D9C1" w14:textId="2A329360" w:rsidR="001B4AFD" w:rsidRDefault="001B4AFD">
      <w:pPr>
        <w:rPr>
          <w:rFonts w:hint="eastAsia"/>
        </w:rPr>
      </w:pPr>
      <w:r w:rsidRPr="001B4AFD">
        <w:rPr>
          <w:rFonts w:hint="eastAsia"/>
        </w:rPr>
        <w:drawing>
          <wp:inline distT="0" distB="0" distL="0" distR="0" wp14:anchorId="762D620A" wp14:editId="419C0C4F">
            <wp:extent cx="5274310" cy="2966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9723" w14:textId="1A90F730" w:rsidR="001B4AFD" w:rsidRDefault="001B4AFD">
      <w:r>
        <w:rPr>
          <w:rFonts w:hint="eastAsia"/>
        </w:rPr>
        <w:t>4</w:t>
      </w:r>
      <w:r>
        <w:t>16</w:t>
      </w:r>
      <w:r>
        <w:rPr>
          <w:rFonts w:hint="eastAsia"/>
        </w:rPr>
        <w:t>-</w:t>
      </w:r>
      <w:r>
        <w:t>1</w:t>
      </w:r>
    </w:p>
    <w:p w14:paraId="4667A0AA" w14:textId="6A21A788" w:rsidR="001B4AFD" w:rsidRDefault="001B4AFD">
      <w:pPr>
        <w:rPr>
          <w:rFonts w:hint="eastAsia"/>
        </w:rPr>
      </w:pPr>
      <w:r w:rsidRPr="001B4AFD">
        <w:rPr>
          <w:rFonts w:hint="eastAsia"/>
        </w:rPr>
        <w:drawing>
          <wp:inline distT="0" distB="0" distL="0" distR="0" wp14:anchorId="786642D4" wp14:editId="7CC81BEC">
            <wp:extent cx="5274310" cy="2966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AA2D" w14:textId="23E43960" w:rsidR="001B4AFD" w:rsidRDefault="001B4AFD">
      <w:r>
        <w:rPr>
          <w:rFonts w:hint="eastAsia"/>
        </w:rPr>
        <w:t>4</w:t>
      </w:r>
      <w:r>
        <w:t>22</w:t>
      </w:r>
      <w:r>
        <w:rPr>
          <w:rFonts w:hint="eastAsia"/>
        </w:rPr>
        <w:t>-</w:t>
      </w:r>
      <w:r>
        <w:t>3</w:t>
      </w:r>
    </w:p>
    <w:p w14:paraId="0579EF78" w14:textId="74700824" w:rsidR="001B4AFD" w:rsidRDefault="001B4AFD">
      <w:pPr>
        <w:rPr>
          <w:rFonts w:hint="eastAsia"/>
        </w:rPr>
      </w:pPr>
      <w:r w:rsidRPr="001B4AFD">
        <w:rPr>
          <w:rFonts w:hint="eastAsia"/>
        </w:rPr>
        <w:t>基数排序是按照</w:t>
      </w:r>
      <w:proofErr w:type="gramStart"/>
      <w:r w:rsidRPr="001B4AFD">
        <w:rPr>
          <w:rFonts w:hint="eastAsia"/>
        </w:rPr>
        <w:t>低位先</w:t>
      </w:r>
      <w:proofErr w:type="gramEnd"/>
      <w:r w:rsidRPr="001B4AFD">
        <w:rPr>
          <w:rFonts w:hint="eastAsia"/>
        </w:rPr>
        <w:t>排序，然后收集；再按照高位排序，然后再收集；依次类推，直到最高位。基数排序基于分别排序，分别收集，所以其是稳定的排序算法。</w:t>
      </w:r>
      <w:bookmarkStart w:id="0" w:name="_GoBack"/>
      <w:bookmarkEnd w:id="0"/>
    </w:p>
    <w:sectPr w:rsidR="001B4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84"/>
    <w:rsid w:val="0003666B"/>
    <w:rsid w:val="001B4AFD"/>
    <w:rsid w:val="005C04B7"/>
    <w:rsid w:val="00633984"/>
    <w:rsid w:val="007B1211"/>
    <w:rsid w:val="00A25AAF"/>
    <w:rsid w:val="00B13E3A"/>
    <w:rsid w:val="00C6459F"/>
    <w:rsid w:val="00CD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5033"/>
  <w15:chartTrackingRefBased/>
  <w15:docId w15:val="{B02C785D-26D4-477C-B966-4D101033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嘉莹 周</dc:creator>
  <cp:keywords/>
  <dc:description/>
  <cp:lastModifiedBy>嘉莹 周</cp:lastModifiedBy>
  <cp:revision>2</cp:revision>
  <dcterms:created xsi:type="dcterms:W3CDTF">2018-12-31T09:59:00Z</dcterms:created>
  <dcterms:modified xsi:type="dcterms:W3CDTF">2018-12-31T10:12:00Z</dcterms:modified>
</cp:coreProperties>
</file>