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39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判断推理</w:t>
      </w:r>
    </w:p>
    <w:p w14:paraId="75902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9/13</w:t>
      </w:r>
    </w:p>
    <w:p w14:paraId="544EE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真假话分析</w:t>
      </w:r>
    </w:p>
    <w:p w14:paraId="2AA4B0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矛盾（一真一假） 所有是/有些不是；所有不是/有些是；a/-a；必然不，可能。</w:t>
      </w:r>
    </w:p>
    <w:p w14:paraId="580C6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上反对：（一真一假，可以同假） 所有是/所有不是；矛盾加 或，例如-a/a或b；b/a或-b</w:t>
      </w:r>
    </w:p>
    <w:p w14:paraId="56603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下反对：（一真一假，可以同真）有些是/有些</w:t>
      </w:r>
      <w:bookmarkStart w:id="0" w:name="_GoBack"/>
      <w:bookmarkEnd w:id="0"/>
      <w:r>
        <w:rPr>
          <w:rFonts w:hint="eastAsia"/>
          <w:lang w:val="en-US" w:eastAsia="zh-CN"/>
        </w:rPr>
        <w:t>不是；矛盾加 且 ，例如 -a/a且b；b/a且-b</w:t>
      </w:r>
    </w:p>
    <w:p w14:paraId="762FD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还有一种，a→b，a；a→b，-b。</w:t>
      </w:r>
    </w:p>
    <w:p w14:paraId="3414E537">
      <w:pPr>
        <w:rPr>
          <w:rFonts w:hint="eastAsia"/>
          <w:lang w:val="en-US" w:eastAsia="zh-CN"/>
        </w:rPr>
      </w:pPr>
    </w:p>
    <w:p w14:paraId="2B491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有些是包含所有是， 有些是+有些不是</w:t>
      </w:r>
    </w:p>
    <w:p w14:paraId="7BAD6A7B">
      <w:pPr>
        <w:rPr>
          <w:rFonts w:hint="eastAsia"/>
          <w:lang w:val="en-US" w:eastAsia="zh-CN"/>
        </w:rPr>
      </w:pPr>
    </w:p>
    <w:p w14:paraId="4AD61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资料分析</w:t>
      </w:r>
    </w:p>
    <w:p w14:paraId="540A1A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识别错误的坑，时间，累积，单位，进出口，月均，</w:t>
      </w:r>
    </w:p>
    <w:p w14:paraId="34C69C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和选项带入的思维，验证错误</w:t>
      </w:r>
    </w:p>
    <w:p w14:paraId="3D255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拉动贡献率=增长贡献率*整体增长率=部分增长率*比重</w:t>
      </w:r>
    </w:p>
    <w:p w14:paraId="19F40F17">
      <w:pPr>
        <w:rPr>
          <w:rFonts w:hint="default"/>
          <w:lang w:val="en-US" w:eastAsia="zh-CN"/>
        </w:rPr>
      </w:pPr>
    </w:p>
    <w:p w14:paraId="614F974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416C3"/>
    <w:rsid w:val="4C1416C3"/>
    <w:rsid w:val="675C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2026-09-13T13:47:00Z</dcterms:created>
  <dc:creator>.W.</dc:creator>
  <cp:lastModifiedBy>.W.</cp:lastModifiedBy>
  <dcterms:modified xsi:type="dcterms:W3CDTF">2026-09-13T14:12:57Z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F4305926B30F42339C5F615AA05EDE6B_11</vt:lpwstr>
  </property>
  <property fmtid="{D5CDD505-2E9C-101B-9397-08002B2CF9AE}" pid="4" name="KSOTemplateDocerSaveRecord">
    <vt:lpwstr>eyJoZGlkIjoiMDgyODA5N2UxYWYyN2ZlMjE2NzA2Mzc0MWI4NWE5NzMiLCJ1c2VySWQiOiIzNDU4MTEzOTIifQ==</vt:lpwstr>
  </property>
</Properties>
</file>