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7EE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判断推理的精彩题型</w:t>
      </w:r>
    </w:p>
    <w:p w14:paraId="1A43C979">
      <w:r>
        <w:drawing>
          <wp:inline distT="0" distB="0" distL="114300" distR="114300">
            <wp:extent cx="5266690" cy="2962910"/>
            <wp:effectExtent l="0" t="0" r="1016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5D8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分组错误</w:t>
      </w:r>
    </w:p>
    <w:p w14:paraId="125CFE74">
      <w:pPr>
        <w:rPr>
          <w:rFonts w:hint="eastAsia"/>
          <w:lang w:val="en-US" w:eastAsia="zh-CN"/>
        </w:rPr>
      </w:pPr>
    </w:p>
    <w:p w14:paraId="1433F8D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1016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比较说两边</w:t>
      </w:r>
    </w:p>
    <w:p w14:paraId="5A91F40E">
      <w:r>
        <w:drawing>
          <wp:inline distT="0" distB="0" distL="114300" distR="114300">
            <wp:extent cx="5266690" cy="2962910"/>
            <wp:effectExtent l="0" t="0" r="1016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6417D">
      <w:r>
        <w:drawing>
          <wp:inline distT="0" distB="0" distL="114300" distR="114300">
            <wp:extent cx="5266690" cy="2962910"/>
            <wp:effectExtent l="0" t="0" r="1016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8C90"/>
    <w:p w14:paraId="3736AFF3"/>
    <w:p w14:paraId="2B4AD1BD"/>
    <w:p w14:paraId="68FA72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变化解释变化</w:t>
      </w:r>
    </w:p>
    <w:p w14:paraId="523D08C1">
      <w:pPr>
        <w:rPr>
          <w:rFonts w:hint="default"/>
          <w:lang w:val="en-US" w:eastAsia="zh-CN"/>
        </w:rPr>
      </w:pPr>
    </w:p>
    <w:p w14:paraId="573256C9"/>
    <w:p w14:paraId="53BA1B16"/>
    <w:p w14:paraId="4D74D7AD"/>
    <w:p w14:paraId="7EBBF273"/>
    <w:p w14:paraId="0554E959"/>
    <w:p w14:paraId="76F227EE"/>
    <w:p w14:paraId="6B9C5602"/>
    <w:p w14:paraId="1BD59893"/>
    <w:p w14:paraId="1599841A"/>
    <w:p w14:paraId="42868714"/>
    <w:p w14:paraId="592DBC50"/>
    <w:p w14:paraId="5B412F7F">
      <w:r>
        <w:drawing>
          <wp:inline distT="0" distB="0" distL="114300" distR="114300">
            <wp:extent cx="5266690" cy="2962910"/>
            <wp:effectExtent l="0" t="0" r="10160" b="889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10160" b="889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469640"/>
            <wp:effectExtent l="0" t="0" r="2540" b="165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10160" b="889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10160" b="889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8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冠军模型</w:t>
      </w:r>
    </w:p>
    <w:p w14:paraId="44EC6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多选一的形式。正确数等于出场人数。</w:t>
      </w:r>
    </w:p>
    <w:p w14:paraId="52CD1447">
      <w:r>
        <w:drawing>
          <wp:inline distT="0" distB="0" distL="114300" distR="114300">
            <wp:extent cx="5266690" cy="2962910"/>
            <wp:effectExtent l="0" t="0" r="10160" b="889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10160" b="889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F51B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10160" b="889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10160" b="889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10160" b="889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10160" b="889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10160" b="889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10160" b="889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981CAF"/>
    <w:rsid w:val="392F68E1"/>
    <w:rsid w:val="4396293F"/>
    <w:rsid w:val="57A9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</Words>
  <Characters>18</Characters>
  <Lines>0</Lines>
  <Paragraphs>0</Paragraphs>
  <TotalTime>868</TotalTime>
  <ScaleCrop>false</ScaleCrop>
  <LinksUpToDate>false</LinksUpToDate>
  <CharactersWithSpaces>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2026-09-10T01:54:00Z</dcterms:created>
  <dc:creator>17911</dc:creator>
  <cp:lastModifiedBy>.W.</cp:lastModifiedBy>
  <dcterms:modified xsi:type="dcterms:W3CDTF">2026-09-15T13:14:31Z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eyJoZGlkIjoiMDgyODA5N2UxYWYyN2ZlMjE2NzA2Mzc0MWI4NWE5NzMiLCJ1c2VySWQiOiIzNDU4MTEzOTIifQ==</vt:lpwstr>
  </property>
  <property fmtid="{D5CDD505-2E9C-101B-9397-08002B2CF9AE}" pid="4" name="ICV">
    <vt:lpwstr>4A525F7F0BE848F49E878886763B1925_12</vt:lpwstr>
  </property>
</Properties>
</file>