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黑体" w:hAnsi="黑体" w:eastAsia="黑体" w:cs="黑体"/>
          <w:color w:val="0000FF"/>
        </w:rPr>
      </w:pPr>
      <w:r>
        <w:rPr>
          <w:rFonts w:hint="eastAsia" w:ascii="黑体" w:hAnsi="黑体" w:eastAsia="黑体" w:cs="黑体"/>
          <w:color w:val="0000FF"/>
          <w:lang w:val="en-US" w:eastAsia="zh-CN"/>
        </w:rPr>
        <w:t>ES6语法</w:t>
      </w:r>
      <w:r>
        <w:rPr>
          <w:rFonts w:hint="eastAsia" w:ascii="黑体" w:hAnsi="黑体" w:eastAsia="黑体" w:cs="黑体"/>
          <w:color w:val="0000FF"/>
        </w:rPr>
        <w:fldChar w:fldCharType="begin"/>
      </w:r>
      <w:r>
        <w:rPr>
          <w:rFonts w:hint="eastAsia" w:ascii="黑体" w:hAnsi="黑体" w:eastAsia="黑体" w:cs="黑体"/>
          <w:color w:val="0000FF"/>
        </w:rPr>
        <w:instrText xml:space="preserve"> HYPERLINK "https://www.cnblogs.com/biubiuxixiya/p/8610594.html" </w:instrText>
      </w:r>
      <w:r>
        <w:rPr>
          <w:rFonts w:hint="eastAsia" w:ascii="黑体" w:hAnsi="黑体" w:eastAsia="黑体" w:cs="黑体"/>
          <w:color w:val="0000FF"/>
        </w:rPr>
        <w:fldChar w:fldCharType="separate"/>
      </w:r>
      <w:r>
        <w:rPr>
          <w:rStyle w:val="8"/>
          <w:rFonts w:hint="eastAsia" w:ascii="黑体" w:hAnsi="黑体" w:eastAsia="黑体" w:cs="黑体"/>
          <w:b/>
          <w:i w:val="0"/>
          <w:caps w:val="0"/>
          <w:color w:val="0000FF"/>
          <w:spacing w:val="0"/>
          <w:szCs w:val="18"/>
          <w:u w:val="none"/>
        </w:rPr>
        <w:t>箭头函数与普通函数的区别</w:t>
      </w:r>
      <w:r>
        <w:rPr>
          <w:rFonts w:hint="eastAsia" w:ascii="黑体" w:hAnsi="黑体" w:eastAsia="黑体" w:cs="黑体"/>
          <w:color w:val="0000FF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写法上：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362" w:afterAutospacing="0" w:line="360" w:lineRule="auto"/>
        <w:ind w:left="0" w:right="0" w:firstLine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caps w:val="0"/>
          <w:color w:val="000000"/>
          <w:spacing w:val="0"/>
          <w:sz w:val="28"/>
          <w:szCs w:val="28"/>
        </w:rPr>
        <w:t>箭头函数：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>let fun = () =&gt;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   console.log('lalalala');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  <w:jc w:val="left"/>
        <w:rPr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8"/>
          <w:szCs w:val="28"/>
        </w:rPr>
        <w:t>普通函数：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fun()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   console.log('lalla');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  <w:jc w:val="left"/>
        <w:rPr>
          <w:rFonts w:hint="eastAsia" w:ascii="Helvetica" w:hAnsi="Helvetica" w:eastAsia="宋体" w:cs="Helvetica"/>
          <w:b/>
          <w:bCs/>
          <w:i w:val="0"/>
          <w:caps w:val="0"/>
          <w:color w:val="FF0000"/>
          <w:spacing w:val="0"/>
          <w:sz w:val="28"/>
          <w:szCs w:val="28"/>
          <w:lang w:eastAsia="zh-CN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FF0000"/>
          <w:spacing w:val="0"/>
          <w:sz w:val="28"/>
          <w:szCs w:val="28"/>
        </w:rPr>
        <w:t>箭头函数相当于匿名函数，并且简化了函数定义。箭头函数有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FF0000"/>
          <w:spacing w:val="0"/>
          <w:sz w:val="28"/>
          <w:szCs w:val="28"/>
          <w:lang w:val="en-US" w:eastAsia="zh-CN"/>
        </w:rPr>
        <w:t>几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FF0000"/>
          <w:spacing w:val="0"/>
          <w:sz w:val="28"/>
          <w:szCs w:val="28"/>
        </w:rPr>
        <w:t>种格式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FF0000"/>
          <w:spacing w:val="0"/>
          <w:sz w:val="28"/>
          <w:szCs w:val="28"/>
          <w:lang w:eastAsia="zh-CN"/>
        </w:rPr>
        <w:t>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  <w:jc w:val="left"/>
        <w:rPr>
          <w:rFonts w:hint="eastAsia" w:ascii="Helvetica" w:hAnsi="Helvetica" w:eastAsia="宋体" w:cs="Helvetica"/>
          <w:b/>
          <w:bCs/>
          <w:i w:val="0"/>
          <w:caps w:val="0"/>
          <w:color w:val="FF0000"/>
          <w:spacing w:val="0"/>
          <w:sz w:val="28"/>
          <w:szCs w:val="28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FF0000"/>
          <w:spacing w:val="0"/>
          <w:sz w:val="28"/>
          <w:szCs w:val="28"/>
          <w:lang w:val="en-US" w:eastAsia="zh-CN"/>
        </w:rPr>
        <w:t xml:space="preserve">如果只有一个参数，可以省略():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  <w:jc w:val="left"/>
        <w:rPr>
          <w:rFonts w:hint="eastAsia" w:ascii="Helvetica" w:hAnsi="Helvetica" w:eastAsia="宋体" w:cs="Helvetica"/>
          <w:b/>
          <w:bCs/>
          <w:i w:val="0"/>
          <w:caps w:val="0"/>
          <w:color w:val="FF0000"/>
          <w:spacing w:val="0"/>
          <w:sz w:val="28"/>
          <w:szCs w:val="28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FF0000"/>
          <w:spacing w:val="0"/>
          <w:sz w:val="28"/>
          <w:szCs w:val="28"/>
          <w:lang w:val="en-US" w:eastAsia="zh-CN"/>
        </w:rPr>
        <w:t>a =&gt;{console.log('lalalala');}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  <w:jc w:val="left"/>
        <w:rPr>
          <w:rFonts w:hint="eastAsia" w:ascii="Helvetica" w:hAnsi="Helvetica" w:eastAsia="宋体" w:cs="Helvetica"/>
          <w:b/>
          <w:bCs/>
          <w:i w:val="0"/>
          <w:caps w:val="0"/>
          <w:color w:val="FF0000"/>
          <w:spacing w:val="0"/>
          <w:sz w:val="28"/>
          <w:szCs w:val="28"/>
          <w:lang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FF0000"/>
          <w:spacing w:val="0"/>
          <w:sz w:val="28"/>
          <w:szCs w:val="28"/>
          <w:lang w:val="en-US" w:eastAsia="zh-CN"/>
        </w:rPr>
        <w:t>如果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FF0000"/>
          <w:spacing w:val="0"/>
          <w:sz w:val="28"/>
          <w:szCs w:val="28"/>
        </w:rPr>
        <w:t>只包含一个表达式，连{ ... }和return都省略掉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FF0000"/>
          <w:spacing w:val="0"/>
          <w:sz w:val="28"/>
          <w:szCs w:val="28"/>
          <w:lang w:eastAsia="zh-CN"/>
        </w:rPr>
        <w:t>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  <w:jc w:val="left"/>
        <w:rPr>
          <w:rFonts w:hint="eastAsia" w:ascii="Helvetica" w:hAnsi="Helvetica" w:eastAsia="宋体" w:cs="Helvetica"/>
          <w:b/>
          <w:bCs/>
          <w:i w:val="0"/>
          <w:caps w:val="0"/>
          <w:color w:val="FF0000"/>
          <w:spacing w:val="0"/>
          <w:sz w:val="28"/>
          <w:szCs w:val="28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FF0000"/>
          <w:spacing w:val="0"/>
          <w:sz w:val="28"/>
          <w:szCs w:val="28"/>
          <w:lang w:val="en-US" w:eastAsia="zh-CN"/>
        </w:rPr>
        <w:t>() =&gt;'lalalala'   //返回</w:t>
      </w:r>
      <w:r>
        <w:rPr>
          <w:rFonts w:hint="default" w:ascii="Helvetica" w:hAnsi="Helvetica" w:eastAsia="宋体" w:cs="Helvetica"/>
          <w:b/>
          <w:bCs/>
          <w:i w:val="0"/>
          <w:caps w:val="0"/>
          <w:color w:val="FF0000"/>
          <w:spacing w:val="0"/>
          <w:sz w:val="28"/>
          <w:szCs w:val="28"/>
          <w:lang w:val="en-US" w:eastAsia="zh-CN"/>
        </w:rPr>
        <w:t>’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FF0000"/>
          <w:spacing w:val="0"/>
          <w:sz w:val="28"/>
          <w:szCs w:val="28"/>
          <w:lang w:val="en-US" w:eastAsia="zh-CN"/>
        </w:rPr>
        <w:t>lalala</w:t>
      </w:r>
      <w:r>
        <w:rPr>
          <w:rFonts w:hint="default" w:ascii="Helvetica" w:hAnsi="Helvetica" w:eastAsia="宋体" w:cs="Helvetica"/>
          <w:b/>
          <w:bCs/>
          <w:i w:val="0"/>
          <w:caps w:val="0"/>
          <w:color w:val="FF0000"/>
          <w:spacing w:val="0"/>
          <w:sz w:val="28"/>
          <w:szCs w:val="28"/>
          <w:lang w:val="en-US" w:eastAsia="zh-CN"/>
        </w:rPr>
        <w:t>’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FF0000"/>
          <w:spacing w:val="0"/>
          <w:sz w:val="28"/>
          <w:szCs w:val="28"/>
          <w:lang w:val="en-US" w:eastAsia="zh-CN"/>
        </w:rPr>
        <w:t>，非常简单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caps w:val="0"/>
          <w:color w:val="FF0000"/>
          <w:spacing w:val="0"/>
          <w:sz w:val="28"/>
          <w:szCs w:val="28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FF0000"/>
          <w:spacing w:val="0"/>
          <w:sz w:val="28"/>
          <w:szCs w:val="28"/>
          <w:lang w:val="en-US" w:eastAsia="zh-CN"/>
        </w:rPr>
        <w:t>如果函数体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FF0000"/>
          <w:spacing w:val="0"/>
          <w:sz w:val="28"/>
          <w:szCs w:val="28"/>
        </w:rPr>
        <w:t>包含多条语句，这时候就不能省略{ ... }和return。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caps w:val="0"/>
          <w:color w:val="FF0000"/>
          <w:spacing w:val="0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/>
        <w:jc w:val="left"/>
        <w:rPr>
          <w:b/>
          <w:sz w:val="28"/>
          <w:szCs w:val="28"/>
        </w:rPr>
      </w:pPr>
      <w:r>
        <w:rPr>
          <w:b/>
          <w:i w:val="0"/>
          <w:caps w:val="0"/>
          <w:color w:val="000000"/>
          <w:spacing w:val="0"/>
          <w:sz w:val="28"/>
          <w:szCs w:val="28"/>
        </w:rPr>
        <w:t>箭头函数是匿名函数，不能作为构造函数，不能使用new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>let FunConstructor = () =&gt;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   console.log('lll');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let fc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FunConstructor();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0" w:lineRule="atLeast"/>
        <w:ind w:left="0" w:right="0" w:firstLine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  <w:drawing>
          <wp:inline distT="0" distB="0" distL="114300" distR="114300">
            <wp:extent cx="8039100" cy="381000"/>
            <wp:effectExtent l="0" t="0" r="7620" b="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391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/>
        <w:jc w:val="left"/>
        <w:rPr>
          <w:b/>
          <w:i w:val="0"/>
          <w:caps w:val="0"/>
          <w:color w:val="000000"/>
          <w:spacing w:val="0"/>
          <w:sz w:val="28"/>
          <w:szCs w:val="28"/>
        </w:rPr>
      </w:pPr>
      <w:r>
        <w:rPr>
          <w:b/>
          <w:i w:val="0"/>
          <w:caps w:val="0"/>
          <w:color w:val="000000"/>
          <w:spacing w:val="0"/>
          <w:sz w:val="28"/>
          <w:szCs w:val="28"/>
        </w:rPr>
        <w:t>箭头函数不绑定arguments，取而代之用rest参数...解决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8"/>
          <w:szCs w:val="28"/>
        </w:rPr>
        <w:t>arguments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8"/>
          <w:szCs w:val="28"/>
          <w:lang w:val="en-US" w:eastAsia="zh-CN"/>
        </w:rPr>
        <w:t>是函数里的一个关键字，可以代表函数的参数）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A(a){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 console.log(arguments);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A(1,2,3,4,5,8);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shd w:val="clear" w:fill="F5F5F5"/>
        </w:rPr>
        <w:t>//  [1, 2, 3, 4, 5, 8, callee: ƒ, Symbol(Symbol.iterator): ƒ]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>let B = (b)=&gt;{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 console.log(arguments);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B(2,92,32,32);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shd w:val="clear" w:fill="F5F5F5"/>
        </w:rPr>
        <w:t>// Uncaught ReferenceError: arguments is not defined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24"/>
          <w:szCs w:val="24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  <w:lang w:val="en-US" w:eastAsia="zh-CN"/>
        </w:rPr>
        <w:t>解决办法：（和java不定参数相似，用...c</w:t>
      </w:r>
      <w:bookmarkStart w:id="0" w:name="_GoBack"/>
      <w:bookmarkEnd w:id="0"/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  <w:lang w:val="en-US" w:eastAsia="zh-CN"/>
        </w:rPr>
        <w:t>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8"/>
          <w:szCs w:val="28"/>
          <w:shd w:val="clear" w:fill="F5F5F5"/>
        </w:rPr>
        <w:t>let C = (...c) =&gt;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8"/>
          <w:szCs w:val="28"/>
          <w:shd w:val="clear" w:fill="F5F5F5"/>
        </w:rPr>
        <w:t xml:space="preserve">  console.log(c);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8"/>
          <w:szCs w:val="28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8"/>
          <w:szCs w:val="28"/>
          <w:shd w:val="clear" w:fill="F5F5F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eastAsia="Helvetica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C(3,82,32,11323);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shd w:val="clear" w:fill="F5F5F5"/>
        </w:rPr>
        <w:t>// [3, 82, 32, 11323]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/>
        <w:jc w:val="left"/>
        <w:rPr>
          <w:rFonts w:hint="default" w:ascii="Courier New" w:hAnsi="Courier New" w:eastAsia="Helvetica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b/>
          <w:i w:val="0"/>
          <w:caps w:val="0"/>
          <w:color w:val="000000"/>
          <w:spacing w:val="0"/>
          <w:sz w:val="28"/>
          <w:szCs w:val="28"/>
        </w:rPr>
        <w:t>箭头函数不绑定this，会捕获其所在的上下文的this值，作为自己的this值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obj =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 a: 10,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 b: () =&gt;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   console.log(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.a);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shd w:val="clear" w:fill="F5F5F5"/>
        </w:rPr>
        <w:t>// undefined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   console.log(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shd w:val="clear" w:fill="F5F5F5"/>
        </w:rPr>
        <w:t>// Window {postMessage: ƒ, blur: ƒ, focus: ƒ, close: ƒ, frames: Window, …}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 c: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>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   console.log(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.a);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shd w:val="clear" w:fill="F5F5F5"/>
        </w:rPr>
        <w:t>// 10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   console.log(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shd w:val="clear" w:fill="F5F5F5"/>
        </w:rPr>
        <w:t>// {a: 10, b: ƒ, c: ƒ}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obj.b();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>obj.c();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obj =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 a: 10,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 b: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>(){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   console.log(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.a);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shd w:val="clear" w:fill="F5F5F5"/>
        </w:rPr>
        <w:t>//10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 c: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>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()=&gt;{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          console.log(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.a);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shd w:val="clear" w:fill="F5F5F5"/>
        </w:rPr>
        <w:t>//10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obj.b();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eastAsia="Helvetica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>obj.c()();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lang w:eastAsia="zh-CN"/>
        </w:rPr>
      </w:pPr>
      <w:r>
        <w:rPr>
          <w:b/>
          <w:i w:val="0"/>
          <w:caps w:val="0"/>
          <w:color w:val="000000"/>
          <w:spacing w:val="0"/>
          <w:sz w:val="24"/>
          <w:szCs w:val="24"/>
        </w:rPr>
        <w:t>箭头函数通过 </w:t>
      </w:r>
      <w:r>
        <w:rPr>
          <w:rFonts w:hint="default" w:ascii="Courier New" w:hAnsi="Courier New" w:cs="Courier New"/>
          <w:b/>
          <w:i w:val="0"/>
          <w:caps w:val="0"/>
          <w:color w:val="000000"/>
          <w:spacing w:val="0"/>
          <w:sz w:val="24"/>
          <w:szCs w:val="24"/>
          <w:bdr w:val="single" w:color="CCCCCC" w:sz="4" w:space="0"/>
          <w:shd w:val="clear" w:fill="F5F5F5"/>
        </w:rPr>
        <w:t>call()</w:t>
      </w:r>
      <w:r>
        <w:rPr>
          <w:b/>
          <w:i w:val="0"/>
          <w:caps w:val="0"/>
          <w:color w:val="000000"/>
          <w:spacing w:val="0"/>
          <w:sz w:val="24"/>
          <w:szCs w:val="24"/>
        </w:rPr>
        <w:t>  或  </w:t>
      </w:r>
      <w:r>
        <w:rPr>
          <w:rFonts w:hint="default" w:ascii="Courier New" w:hAnsi="Courier New" w:cs="Courier New"/>
          <w:b/>
          <w:i w:val="0"/>
          <w:caps w:val="0"/>
          <w:color w:val="000000"/>
          <w:spacing w:val="0"/>
          <w:sz w:val="24"/>
          <w:szCs w:val="24"/>
          <w:shd w:val="clear" w:fill="F5F5F5"/>
        </w:rPr>
        <w:t> </w:t>
      </w:r>
      <w:r>
        <w:rPr>
          <w:rFonts w:hint="default" w:ascii="Courier New" w:hAnsi="Courier New" w:cs="Courier New"/>
          <w:b/>
          <w:i w:val="0"/>
          <w:caps w:val="0"/>
          <w:color w:val="000000"/>
          <w:spacing w:val="0"/>
          <w:sz w:val="24"/>
          <w:szCs w:val="24"/>
          <w:bdr w:val="single" w:color="CCCCCC" w:sz="4" w:space="0"/>
          <w:shd w:val="clear" w:fill="F5F5F5"/>
        </w:rPr>
        <w:t>apply()</w:t>
      </w:r>
      <w:r>
        <w:rPr>
          <w:b/>
          <w:i w:val="0"/>
          <w:caps w:val="0"/>
          <w:color w:val="000000"/>
          <w:spacing w:val="0"/>
          <w:sz w:val="24"/>
          <w:szCs w:val="24"/>
        </w:rPr>
        <w:t> 方法调用一个函数时，只</w:t>
      </w:r>
      <w:r>
        <w:rPr>
          <w:rFonts w:hint="eastAsia"/>
          <w:b/>
          <w:i w:val="0"/>
          <w:caps w:val="0"/>
          <w:color w:val="000000"/>
          <w:spacing w:val="0"/>
          <w:sz w:val="24"/>
          <w:szCs w:val="24"/>
          <w:lang w:val="en-US" w:eastAsia="zh-CN"/>
        </w:rPr>
        <w:t>相当于</w:t>
      </w:r>
      <w:r>
        <w:rPr>
          <w:b/>
          <w:i w:val="0"/>
          <w:caps w:val="0"/>
          <w:color w:val="000000"/>
          <w:spacing w:val="0"/>
          <w:sz w:val="24"/>
          <w:szCs w:val="24"/>
        </w:rPr>
        <w:t>传入了一个参数，对 </w:t>
      </w:r>
      <w:r>
        <w:rPr>
          <w:rFonts w:hint="default" w:ascii="Courier New" w:hAnsi="Courier New" w:cs="Courier New"/>
          <w:b/>
          <w:i w:val="0"/>
          <w:caps w:val="0"/>
          <w:color w:val="0000FF"/>
          <w:spacing w:val="0"/>
          <w:sz w:val="24"/>
          <w:szCs w:val="24"/>
          <w:shd w:val="clear" w:fill="F5F5F5"/>
        </w:rPr>
        <w:t>this</w:t>
      </w:r>
      <w:r>
        <w:rPr>
          <w:b/>
          <w:i w:val="0"/>
          <w:caps w:val="0"/>
          <w:color w:val="000000"/>
          <w:spacing w:val="0"/>
          <w:sz w:val="24"/>
          <w:szCs w:val="24"/>
        </w:rPr>
        <w:t> 并没有影响。</w:t>
      </w:r>
      <w:r>
        <w:rPr>
          <w:rFonts w:hint="eastAsia"/>
          <w:b/>
          <w:i w:val="0"/>
          <w:caps w:val="0"/>
          <w:color w:val="000000"/>
          <w:spacing w:val="0"/>
          <w:sz w:val="24"/>
          <w:szCs w:val="24"/>
          <w:lang w:eastAsia="zh-CN"/>
        </w:rPr>
        <w:t>（</w:t>
      </w:r>
      <w:r>
        <w:rPr>
          <w:rFonts w:hint="eastAsia"/>
          <w:b/>
          <w:i w:val="0"/>
          <w:caps w:val="0"/>
          <w:color w:val="000000"/>
          <w:spacing w:val="0"/>
          <w:sz w:val="24"/>
          <w:szCs w:val="24"/>
          <w:lang w:val="en-US" w:eastAsia="zh-CN"/>
        </w:rPr>
        <w:t>call()和apply()用于改变普通函数中this的指向</w:t>
      </w:r>
      <w:r>
        <w:rPr>
          <w:rFonts w:hint="eastAsia"/>
          <w:b/>
          <w:i w:val="0"/>
          <w:caps w:val="0"/>
          <w:color w:val="000000"/>
          <w:spacing w:val="0"/>
          <w:sz w:val="24"/>
          <w:szCs w:val="24"/>
          <w:lang w:eastAsia="zh-CN"/>
        </w:rPr>
        <w:t>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>let obj2 =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   a: 10,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   b: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>(n)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       let f = (n) =&gt; n +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>.a;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f(n);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   c: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>(n)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       let f = (n) =&gt; n +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>.a;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       let m =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           a: 20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       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f.call(m,n);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>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console.log(obj2.b(1));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shd w:val="clear" w:fill="F5F5F5"/>
        </w:rPr>
        <w:t>// 11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eastAsia="Helvetica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console.log(obj2.c(1));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shd w:val="clear" w:fill="F5F5F5"/>
        </w:rPr>
        <w:t>// 11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/>
        <w:jc w:val="left"/>
        <w:rPr>
          <w:rFonts w:hint="default" w:ascii="Courier New" w:hAnsi="Courier New" w:eastAsia="Helvetica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b/>
          <w:i w:val="0"/>
          <w:caps w:val="0"/>
          <w:color w:val="000000"/>
          <w:spacing w:val="0"/>
          <w:sz w:val="28"/>
          <w:szCs w:val="28"/>
        </w:rPr>
        <w:t>箭头函数没有原型属性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a = ()=&gt;{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1;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fill="F5F5F5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b(){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 2;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console.log(a.prototype);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shd w:val="clear" w:fill="F5F5F5"/>
        </w:rPr>
        <w:t>// undefined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shd w:val="clear" w:fill="F5F5F5"/>
        </w:rPr>
        <w:t xml:space="preserve">console.log(b.prototype);   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4"/>
          <w:szCs w:val="24"/>
          <w:shd w:val="clear" w:fill="F5F5F5"/>
        </w:rPr>
        <w:t>// {constructor: ƒ}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302" w:afterAutospacing="0" w:line="20" w:lineRule="atLeast"/>
        <w:ind w:left="0" w:right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6"/>
          <w:szCs w:val="16"/>
        </w:rPr>
        <w:t> </w:t>
      </w:r>
    </w:p>
    <w:p>
      <w:pPr>
        <w:pStyle w:val="3"/>
      </w:pPr>
    </w:p>
    <w:p>
      <w:pPr>
        <w:pStyle w:val="3"/>
      </w:pPr>
      <w:r>
        <w:t>总结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0" w:lineRule="atLeast"/>
        <w:ind w:left="360" w:right="0" w:hanging="360"/>
        <w:jc w:val="left"/>
        <w:rPr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  <w:t>箭头函数的 </w:t>
      </w:r>
      <w:r>
        <w:rPr>
          <w:rFonts w:hint="default" w:ascii="Courier New" w:hAnsi="Courier New" w:eastAsia="Helvetica" w:cs="Courier New"/>
          <w:i w:val="0"/>
          <w:caps w:val="0"/>
          <w:color w:val="0000FF"/>
          <w:spacing w:val="0"/>
          <w:sz w:val="24"/>
          <w:szCs w:val="24"/>
          <w:shd w:val="clear" w:fill="F5F5F5"/>
        </w:rPr>
        <w:t>this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  <w:t> 永远指向其上下文的  </w:t>
      </w:r>
      <w:r>
        <w:rPr>
          <w:rFonts w:hint="default" w:ascii="Courier New" w:hAnsi="Courier New" w:eastAsia="Helvetica" w:cs="Courier New"/>
          <w:i w:val="0"/>
          <w:caps w:val="0"/>
          <w:color w:val="0000FF"/>
          <w:spacing w:val="0"/>
          <w:sz w:val="24"/>
          <w:szCs w:val="24"/>
          <w:shd w:val="clear" w:fill="F5F5F5"/>
        </w:rPr>
        <w:t>this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  <w:t> ，任何方法都改变不了其指向，如 </w:t>
      </w:r>
      <w:r>
        <w:rPr>
          <w:rFonts w:hint="default" w:ascii="Courier New" w:hAnsi="Courier New" w:eastAsia="Helvetica" w:cs="Courier New"/>
          <w:i w:val="0"/>
          <w:caps w:val="0"/>
          <w:color w:val="000000"/>
          <w:spacing w:val="0"/>
          <w:sz w:val="24"/>
          <w:szCs w:val="24"/>
          <w:bdr w:val="single" w:color="CCCCCC" w:sz="4" w:space="0"/>
          <w:shd w:val="clear" w:fill="F5F5F5"/>
        </w:rPr>
        <w:t>call()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  <w:t> ,  </w:t>
      </w:r>
      <w:r>
        <w:rPr>
          <w:rFonts w:hint="default" w:ascii="Courier New" w:hAnsi="Courier New" w:eastAsia="Helvetica" w:cs="Courier New"/>
          <w:i w:val="0"/>
          <w:caps w:val="0"/>
          <w:color w:val="000000"/>
          <w:spacing w:val="0"/>
          <w:sz w:val="24"/>
          <w:szCs w:val="24"/>
          <w:bdr w:val="single" w:color="CCCCCC" w:sz="4" w:space="0"/>
          <w:shd w:val="clear" w:fill="F5F5F5"/>
        </w:rPr>
        <w:t>bind()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  <w:t> ,  </w:t>
      </w:r>
      <w:r>
        <w:rPr>
          <w:rFonts w:hint="default" w:ascii="Courier New" w:hAnsi="Courier New" w:eastAsia="Helvetica" w:cs="Courier New"/>
          <w:i w:val="0"/>
          <w:caps w:val="0"/>
          <w:color w:val="000000"/>
          <w:spacing w:val="0"/>
          <w:sz w:val="24"/>
          <w:szCs w:val="24"/>
          <w:bdr w:val="single" w:color="CCCCCC" w:sz="4" w:space="0"/>
          <w:shd w:val="clear" w:fill="F5F5F5"/>
        </w:rPr>
        <w:t>apply()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0" w:lineRule="atLeast"/>
        <w:ind w:left="360" w:right="0" w:hanging="360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</w:rPr>
        <w:t>普通函数的this指向调用它的那个对象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10BE79"/>
    <w:multiLevelType w:val="multilevel"/>
    <w:tmpl w:val="8310BE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3B0A92"/>
    <w:rsid w:val="01E92D07"/>
    <w:rsid w:val="23010354"/>
    <w:rsid w:val="5167784A"/>
    <w:rsid w:val="607462FE"/>
    <w:rsid w:val="713C7E20"/>
    <w:rsid w:val="77D75066"/>
    <w:rsid w:val="793B0A92"/>
    <w:rsid w:val="7FC8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2019-06-03T00:35:00Z</dcterms:created>
  <dc:creator>xiaoke</dc:creator>
  <cp:lastModifiedBy>xiaoke</cp:lastModifiedBy>
  <dcterms:modified xsi:type="dcterms:W3CDTF">2019-06-03T09:43:34Z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KSORubyTemplateID" linkTarget="0">
    <vt:lpwstr>6</vt:lpwstr>
  </property>
</Properties>
</file>