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rFonts w:ascii="Garamond" w:hAnsi="Garamond"/>
          <w:sz w:val="46"/>
          <w:szCs w:val="46"/>
          <w:u w:val="single"/>
        </w:rPr>
      </w:pPr>
      <w:r>
        <w:rPr>
          <w:rFonts w:ascii="Garamond" w:hAnsi="Garamond"/>
          <w:sz w:val="46"/>
          <w:szCs w:val="46"/>
          <w:u w:val="single"/>
        </w:rPr>
        <w:t>Autoclaving/Bio-waste Protocol</w:t>
      </w:r>
    </w:p>
    <w:p>
      <w:pPr>
        <w:pStyle w:val="Normal"/>
        <w:spacing w:lineRule="auto" w:line="240"/>
        <w:jc w:val="center"/>
        <w:rPr>
          <w:rFonts w:ascii="Garamond" w:hAnsi="Garamond"/>
          <w:b/>
          <w:bCs/>
          <w:sz w:val="24"/>
          <w:szCs w:val="24"/>
          <w:u w:val="none"/>
        </w:rPr>
      </w:pPr>
      <w:r>
        <w:rPr>
          <w:rFonts w:ascii="Garamond" w:hAnsi="Garamond"/>
          <w:b/>
          <w:bCs/>
          <w:sz w:val="24"/>
          <w:szCs w:val="24"/>
          <w:u w:val="none"/>
        </w:rPr>
        <w:t>Make sure to soak dirty dishes/caps in the sink</w:t>
      </w:r>
    </w:p>
    <w:p>
      <w:pPr>
        <w:pStyle w:val="Normal"/>
        <w:spacing w:lineRule="auto" w:line="240"/>
        <w:jc w:val="center"/>
        <w:rPr>
          <w:rFonts w:ascii="Garamond" w:hAnsi="Garamond"/>
          <w:b/>
          <w:bCs/>
          <w:sz w:val="24"/>
          <w:szCs w:val="24"/>
          <w:u w:val="none"/>
        </w:rPr>
      </w:pPr>
      <w:r>
        <w:rPr>
          <w:rFonts w:ascii="Garamond" w:hAnsi="Garamond"/>
          <w:b/>
          <w:bCs/>
          <w:sz w:val="24"/>
          <w:szCs w:val="24"/>
          <w:u w:val="none"/>
        </w:rPr>
        <w:t>Scrub dishes prior to using dishwasher</w:t>
      </w:r>
    </w:p>
    <w:p>
      <w:pPr>
        <w:pStyle w:val="Normal"/>
        <w:spacing w:lineRule="auto" w:line="24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Dishwasher (in Autoclave room) (~35 mins)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Remove tape from glassware as much as possible before autoclaving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Place bottles on metal pegs and caps/flatware (ie: stir sticks) in metal tray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Place caps face-down so water doesn’t collect in them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Set to heavy cycle and click start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Fill out dishwashing record (information highlighted) </w:t>
      </w:r>
    </w:p>
    <w:p>
      <w:pPr>
        <w:pStyle w:val="ListParagraph"/>
        <w:spacing w:lineRule="auto" w:line="240"/>
        <w:ind w:left="360" w:right="0" w:hanging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spacing w:lineRule="auto" w:line="24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Autoclaving glassware/liquids/pipette tips (~1hr 20 mins)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After dishwashing: loosely</w:t>
      </w:r>
      <w:r>
        <w:rPr>
          <w:rFonts w:ascii="Garamond" w:hAnsi="Garamond"/>
          <w:sz w:val="24"/>
          <w:szCs w:val="24"/>
        </w:rPr>
        <w:t xml:space="preserve"> screw caps onto bottles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items with no caps (ie: beakers, flasks, etc.) fold aluminum foil 2-3 times and cover the opening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Place autoclave tape on foil or where the cap meets the bottle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Open the door &amp; lock the trolley into place before using autoclaves gloves to pull the cart onto the trolley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Load tray with glassware/tips/etc. onto metal cart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lift the metal lever (left-hand side) to push the cart back into the autoclave machine after loading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Release the trolley by pushing the black lever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Close the door and select </w:t>
      </w:r>
      <w:r>
        <w:rPr>
          <w:rFonts w:ascii="Garamond" w:hAnsi="Garamond"/>
          <w:b/>
          <w:sz w:val="24"/>
          <w:szCs w:val="24"/>
        </w:rPr>
        <w:t>cycle 8 (glassware and pipette tips)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For liquids: select cycle 9</w:t>
      </w:r>
      <w:r>
        <w:rPr>
          <w:rFonts w:ascii="Garamond" w:hAnsi="Garamond"/>
          <w:sz w:val="24"/>
          <w:szCs w:val="24"/>
        </w:rPr>
        <w:t xml:space="preserve"> (or 10 or 11)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Bio-waste: select cycle 1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Fill out autoclave record (Right autoclave machine is for bio-trash </w:t>
      </w:r>
      <w:r>
        <w:rPr>
          <w:rFonts w:ascii="Garamond" w:hAnsi="Garamond"/>
          <w:b/>
          <w:sz w:val="24"/>
          <w:szCs w:val="24"/>
          <w:u w:val="single"/>
        </w:rPr>
        <w:t>only</w:t>
      </w:r>
      <w:r>
        <w:rPr>
          <w:rFonts w:ascii="Garamond" w:hAnsi="Garamond"/>
          <w:sz w:val="24"/>
          <w:szCs w:val="24"/>
        </w:rPr>
        <w:t>)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Garamond" w:hAnsi="Garamond"/>
          <w:sz w:val="24"/>
          <w:szCs w:val="24"/>
          <w:shd w:fill="FFFF00" w:val="clear"/>
        </w:rPr>
      </w:pPr>
      <w:r>
        <w:rPr>
          <w:rFonts w:ascii="Garamond" w:hAnsi="Garamond"/>
          <w:sz w:val="24"/>
          <w:szCs w:val="24"/>
          <w:shd w:fill="FFFF00" w:val="clear"/>
        </w:rPr>
        <w:t>Zhou Lab, Room 285G, (352)-273-8177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After the cycle has finished, select “OPEN” to unlock the door 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Stand behind the door when opening to avoid hot steam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 autoclave gloves to pull tray onto loading cart and move trays onto the lab cart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Wait ~5 mins for glassware to cool before tightly screwing on caps (Do not remove tape or foil)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Store glassware away in Zhou lab cabinet (on the right when you walk in) and tips in cabinets by gloves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Disposing of/Autoclaving Bio-waste (trash) (~90 mins)</w:t>
      </w:r>
    </w:p>
    <w:p>
      <w:pPr>
        <w:pStyle w:val="Normal"/>
        <w:spacing w:lineRule="auto" w:line="24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*All trash that needs to be autoclaved must be thrown away in the fly room &amp; put into </w:t>
      </w:r>
      <w:r>
        <w:rPr>
          <w:rFonts w:ascii="Garamond" w:hAnsi="Garamond"/>
          <w:b/>
          <w:sz w:val="24"/>
          <w:szCs w:val="24"/>
        </w:rPr>
        <w:t>thick</w:t>
      </w:r>
      <w:r>
        <w:rPr>
          <w:rFonts w:ascii="Garamond" w:hAnsi="Garamond"/>
          <w:sz w:val="24"/>
          <w:szCs w:val="24"/>
        </w:rPr>
        <w:t xml:space="preserve"> biohazard trash bags*</w:t>
      </w:r>
    </w:p>
    <w:p>
      <w:pPr>
        <w:pStyle w:val="Normal"/>
        <w:spacing w:lineRule="auto" w:line="24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(liner bags may be used in the general lab room)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Autoclaving: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Put on gloves. 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Twist the bag and use colored tape to tape around the twist several times. Then tape down onto the bag.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Place trash into autoclave trays (brownish plastic trays) so that it doesn’t spill over the sides</w:t>
      </w:r>
    </w:p>
    <w:p>
      <w:pPr>
        <w:pStyle w:val="ListParagraph"/>
        <w:numPr>
          <w:ilvl w:val="2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it’s too big, split trash into two bags 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Follow steps 4-8 in autoclaving procedure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Disposal: </w:t>
      </w:r>
    </w:p>
    <w:p>
      <w:pPr>
        <w:pStyle w:val="ListParagraph"/>
        <w:numPr>
          <w:ilvl w:val="1"/>
          <w:numId w:val="3"/>
        </w:numPr>
        <w:spacing w:lineRule="auto" w:lin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Tape the bottom of a bio-waste cardboard box (clear tape) and line with red liner bags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Place autoclaved trash into the bag, and repeat twisting/taping 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Tape the top of the box in an “H” pattern and in the top left corner write: </w:t>
      </w:r>
    </w:p>
    <w:p>
      <w:pPr>
        <w:pStyle w:val="Normal"/>
        <w:spacing w:lineRule="auto" w:line="240" w:before="0" w:after="0"/>
        <w:ind w:left="1080" w:right="0" w:hanging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Zhou Lab</w:t>
      </w:r>
    </w:p>
    <w:p>
      <w:pPr>
        <w:pStyle w:val="Normal"/>
        <w:spacing w:lineRule="auto" w:line="240" w:before="0" w:after="0"/>
        <w:ind w:left="1080" w:right="0" w:hanging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CGRC-285G</w:t>
      </w:r>
    </w:p>
    <w:p>
      <w:pPr>
        <w:pStyle w:val="Normal"/>
        <w:spacing w:lineRule="auto" w:line="240" w:before="0" w:after="0"/>
        <w:ind w:left="1080" w:right="0" w:hanging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3-8177 (phone #)</w:t>
      </w:r>
    </w:p>
    <w:p>
      <w:pPr>
        <w:pStyle w:val="Normal"/>
        <w:spacing w:lineRule="auto" w:line="240" w:before="0" w:after="0"/>
        <w:ind w:left="1080" w:right="0" w:hanging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Date </w:t>
      </w:r>
    </w:p>
    <w:p>
      <w:pPr>
        <w:pStyle w:val="ListParagraph"/>
        <w:numPr>
          <w:ilvl w:val="1"/>
          <w:numId w:val="3"/>
        </w:numPr>
        <w:spacing w:lineRule="auto" w:line="240" w:before="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Leave right outside the lab for pickup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613f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2017-04-04T17:47:00Z</dcterms:created>
  <dc:creator>Cheung,Jessica T</dc:creator>
  <dc:language>en-US</dc:language>
  <cp:lastModifiedBy>Cheung,Jessica T</cp:lastModifiedBy>
  <dcterms:modified xsi:type="dcterms:W3CDTF">2017-05-11T18:21:00Z</dcterms:modified>
  <cp:revision>56</cp:revision>
</cp:coreProperties>
</file>