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需求及流程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授权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数据都是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post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，除了重定位返回的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八个页面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一、拆红包页面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openhongbao.html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二、塞红包页面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loadhongbao.html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三、塞红包结果页面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sharehongbao.html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四、常见问题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changjian.html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（前端自己做）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五、大家手气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lucky.html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六、祝福传音红包提现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desposit.html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七、提现明细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despositlist.html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八、红包记录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hongbaolist.html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请求业务加密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加密类似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2020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会赚多少事情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$data='MD5(token='.$token.'&amp;key=lldu43d98382');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token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data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、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openid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（本地有都需要带）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本地有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openid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每个交互按钮都可以点击，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如果没有，每个交互按钮都要授权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pid hbid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为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授权的时候携带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重定位：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redirect_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uri=http://www.baozhufu.com/baozhufu/openhongbao.html?code=x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xx&amp;state=pid,hbid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一、抢红包页面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openhongbao.html?state=pid,hbid&amp;code=xxx&amp; pid=xxx&amp;hbid=xx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进入该页面，如果本地没有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openid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，请求授权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https://open.weixin.qq.com/connect/oauth2/authorize?appid=wx13665daee96a688b&amp;redirect_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uri=http%3A%2F%2Fwww.baozhufu.com%2Fbaozhufu%2Fopenhongbao.html&amp;response_type=code&amp;scope=snsapi_userinfo&amp;state=pid,hbid#wechat_redirect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hbid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为链接携带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本地有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openid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openhongbao.html?pid=xxx&amp;hbid=xx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本地没有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openid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（重定位返回）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openhongbao.html?state=pid,hbid&amp;code=xxx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、获取数据协议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 gethongbaodata.php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$pid=$_POST["pid"];//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推荐人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,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扫码携带的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，生存红包的人，保存在本地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$hbid=$_POST["hbid"];//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 6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位数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$code=$_POST["code"];//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授权获取的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code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本地有则带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$device=$_POST["$device"];//0 android,1ios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ab/>
        <w:t>public $hbid='22';//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$headimg='uicon/default.png';//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用户头像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$myhongbao='12';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$hongbao='9.2';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$serverid='';//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获取录音需要的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$zhufutitle='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祝您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2020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年幸福安康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祝福语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$heng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fu='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万事如意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';//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年年如意发大财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上联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$xialian='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岁岁平安行大运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下联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$gongzhonghao='gongzhonghao.png';//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公众号二维码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$openid='';//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openid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，有的话需要保存起来。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2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、点击播放声音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先下载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localid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wx.downloadVoice({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serverId: '',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需要下载的音频的服务器端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uplo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adVoice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isShowProgressTips: 0,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默认为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，显示进度提示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localId = res.localId;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返回后调用播放接口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wx.playVoice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如果在播放，停止。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如果停止就播放。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如果没播放就开始播放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进入该页面默认是播放的。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wx.playVoice({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需要播放的音频的本地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停止播放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 xml:space="preserve">  localId: ''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需要停止的音频的本地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3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、点击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’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，直接提交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qianghongbao.php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接口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$hbid=$_POST["hbid"];//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 6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位数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$ishit=0;//1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抢到，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没抢到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$content='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抢到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13.4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元红包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抢到内容或者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红包已抢完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’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4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、点击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我也发祝福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’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塞红包页面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loadhongbao.html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5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、点击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大家手气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’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进入大家手气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lucky.html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lastRenderedPageBreak/>
        <w:t>6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、点击抢红包记录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红包记录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hongbaolist.html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二、塞红包页面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loadhongbao.html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页面有支付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使用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submitduilian.php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返回的数据进行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JS-SDK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支付接口调用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>微信支付：</w:t>
      </w:r>
      <w:hyperlink r:id="rId7">
        <w:r>
          <w:rPr>
            <w:rFonts w:ascii="Microsoft YaHei&quot;,微软雅黑,&quot;PingFang" w:eastAsia="Microsoft YaHei&quot;,微软雅黑,&quot;PingFang" w:hAnsi="Microsoft YaHei&quot;,微软雅黑,&quot;PingFang"/>
            <w:sz w:val="24"/>
            <w:szCs w:val="24"/>
          </w:rPr>
          <w:t>https://www.cnblogs.com/congxueda/p/10116610.html</w:t>
        </w:r>
      </w:hyperlink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wx.chooseWXPay({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timestamp: res.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timestamp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, //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支付签名时间戳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nonceStr: res.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nonce_str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, //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支付签名随机串，不长于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32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位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package: res.package, //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统一支付接口返回的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prepay_id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参数值，提交格式如：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prepay_id=***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）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signType: "MD5", //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签名方式，默认为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'SHA1'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，使用新版支付需传入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'MD5'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paySign: res.paysign, // 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支付签名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success: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    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支付成功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  <w:t>塞红包结果页面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  <w:t>sharehongbao.html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},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cancel: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    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支付取消，提示支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付失败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    }</w:t>
      </w:r>
    </w:p>
    <w:p w:rsidR="00B22B1D" w:rsidRDefault="00D27B63">
      <w:pPr>
        <w:snapToGrid w:val="0"/>
        <w:jc w:val="left"/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        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、获取数据协议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 getduiliandata.php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ab/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$titlelist=array();//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祝福标题列表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$duilianlist=array();//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对联列表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DuilianItem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$hengpi='';//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横批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上联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$xialian='';//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下联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2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、提交对联红包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 submitduilian.php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点击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‘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塞钱进红包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’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按钮，先提交录音到微信服务器返回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serverid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，再提交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submitduilian.php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协议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wx.uploadVoice({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需要上传的音频的本地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isShowProgressTips: 1,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默认为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，显示进度提示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serverId = res.serverId;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返回音频的服务器端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$title=_POST[title]//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标题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$hengfu=_POST[hengfu]//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横幅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$shanglian=_POST[shanglian]//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上联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$xialian=_POST[xialian]//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下联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$sumcash=POST[sumcash];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$hbnum=POST[hbnum];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$serverid=POST[serverid];//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所有字段都必填，没有的话提醒，祝福语，横批，上联，下联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默认第一个。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否则提示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$hbid='';//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id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$pack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age='';//wx.chooseWXPay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$nonce_str='';//wx.chooseWXPay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$timestamp='';//wx.chooseWXPay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$paysign='';//wx.chooseWXPay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支付成功后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  <w:t>塞红包结果页面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  <w:t>sharehongbao.html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6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、录音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>录音：</w:t>
      </w:r>
      <w:hyperlink r:id="rId8">
        <w:r>
          <w:rPr>
            <w:rFonts w:ascii="Microsoft YaHei&quot;,微软雅黑,&quot;PingFang" w:eastAsia="Microsoft YaHei&quot;,微软雅黑,&quot;PingFang" w:hAnsi="Microsoft YaHei&quot;,微软雅黑,&quot;PingFang"/>
            <w:sz w:val="24"/>
            <w:szCs w:val="24"/>
          </w:rPr>
          <w:t>https://segmentfault.com/a/1190000011477229</w:t>
        </w:r>
      </w:hyperlink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使用微信的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JSSDK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http://res.wx.qq.com/open/js/jweixin-1.6.0.js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所有需要使用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JS-SDK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的页面必须先注入配置信息，否则将无法调用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wx.config({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debug: true,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开启调试模式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,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调用的所有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api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的返回值会在客户端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ale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rt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出来，若要查看传入的参数，可以在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pc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端打开，参数信息会通过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log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打出，仅在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pc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端时才会打印。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appId: 'wx13665daee96a688b',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必填，公众号的唯一标识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timestamp: 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必填，生成签名的时间戳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nonceStr: '',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必填，生成签名的随机串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signature: '',//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必填，签名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jsApiList: [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startRecord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','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,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onVoiceRecordEnd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',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'playVoice','st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opVoice',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'chooseWXPay'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]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必填，需要使用的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JS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接口列表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  <w:r>
        <w:rPr>
          <w:rFonts w:ascii="-apple-system, BlinkMacSystemFo" w:eastAsia="-apple-system, BlinkMacSystemFo" w:hAnsi="-apple-system, BlinkMacSystemFo"/>
          <w:color w:val="222222"/>
          <w:szCs w:val="21"/>
        </w:rPr>
        <w:t xml:space="preserve">chooseWXPay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长按重新录音；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松开停止录音（或者监听录音自动停止接口）；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点击播放录音（如果在播放就停止）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录音调用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wx.startRecord();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松开手停止录音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wx.stopRecord({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localId = res.localId;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监听录音自动停止接口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wx.onVoiceRecordEnd({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录音时间超过一分钟没有停止的时候会执行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complete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回调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complete: function (res) 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var localId = res.localId;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播放录音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wx.playVoice({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需要播放的音频的本地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停止播放接口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wx.stopVoice({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需要停止的音频的本地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，由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ord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接口获得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三、塞红包结果页面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sharehongbao.html?hbid=xxx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、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获取数据协议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 getsharedata.php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$hbid=$_POST["hbid"];//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 6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位数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$openid=$_POST["openid"];//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$headimg='uicon/default.png';//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用户头像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$hongbao='9.2';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$zhufutitle='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祝您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2020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年幸福安康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祝福语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$hengfu='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万事如意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';//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年年如意发大财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上联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$xialian='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岁岁平安行大运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下联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$barcode='barcode/barcode.png';//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抢红包二维码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pStyle w:val="4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lastRenderedPageBreak/>
        <w:t>四、大家手气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lucky.html</w:t>
      </w:r>
    </w:p>
    <w:p w:rsidR="00B22B1D" w:rsidRDefault="00D27B63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、获取数据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getluckdata.php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hbid=_POST[hbid]//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id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$hongbao_weiling='11.11';//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未领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public $headimg='icon/xxx.jpg';//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头像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$list=array();//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时间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$username='';//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用户名称</w:t>
      </w:r>
    </w:p>
    <w:p w:rsidR="00B22B1D" w:rsidRDefault="00D27B63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$headimg='';//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用户头像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五、红包记录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hongbaolist.html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lastRenderedPageBreak/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</w:t>
      </w:r>
      <w:r>
        <w:rPr>
          <w:rFonts w:ascii="微软雅黑" w:eastAsia="微软雅黑" w:hAnsi="微软雅黑"/>
          <w:color w:val="678F00"/>
        </w:rPr>
        <w:t>我发出的红包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gethongbao_fa.php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红包余额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$list=array();//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时间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blic $status='1/10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领取中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</w:t>
      </w:r>
    </w:p>
    <w:p w:rsidR="00B22B1D" w:rsidRDefault="00D27B63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2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</w:t>
      </w:r>
      <w:r>
        <w:rPr>
          <w:rFonts w:ascii="微软雅黑" w:eastAsia="微软雅黑" w:hAnsi="微软雅黑"/>
          <w:color w:val="678F00"/>
        </w:rPr>
        <w:t>我收到（抢到）的红包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gethongbao_shou.php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红包余额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$list=array();//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class DataItem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时间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$headimg='uicon/aa.jpg';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$username='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昵称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六、祝福传音红包提现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desposit.html</w:t>
      </w:r>
    </w:p>
    <w:p w:rsidR="00B22B1D" w:rsidRDefault="00D27B63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微软雅黑" w:eastAsia="微软雅黑" w:hAnsi="微软雅黑"/>
          <w:color w:val="678F00"/>
        </w:rPr>
        <w:t>1</w:t>
      </w:r>
      <w:r>
        <w:rPr>
          <w:rFonts w:ascii="微软雅黑" w:eastAsia="微软雅黑" w:hAnsi="微软雅黑"/>
          <w:color w:val="678F00"/>
        </w:rPr>
        <w:t>、</w:t>
      </w:r>
      <w:r>
        <w:rPr>
          <w:rFonts w:ascii="微软雅黑" w:eastAsia="微软雅黑" w:hAnsi="微软雅黑"/>
          <w:color w:val="678F00"/>
        </w:rPr>
        <w:t>desposit_hongbao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.php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红包提款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$hongbao=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_POST[</w:t>
      </w:r>
      <w:r>
        <w:rPr>
          <w:rFonts w:ascii="微软雅黑" w:eastAsia="微软雅黑" w:hAnsi="微软雅黑"/>
          <w:sz w:val="24"/>
          <w:szCs w:val="24"/>
        </w:rPr>
        <w:t>$hongbao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]//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$hongbao='';//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剩余红包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</w:p>
    <w:p w:rsidR="00B22B1D" w:rsidRDefault="00D27B63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七、提现明细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despositlist.html </w:t>
      </w:r>
    </w:p>
    <w:p w:rsidR="00B22B1D" w:rsidRDefault="00D27B63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微软雅黑" w:eastAsia="微软雅黑" w:hAnsi="微软雅黑"/>
          <w:color w:val="678F00"/>
        </w:rPr>
        <w:t>1</w:t>
      </w:r>
      <w:r>
        <w:rPr>
          <w:rFonts w:ascii="微软雅黑" w:eastAsia="微软雅黑" w:hAnsi="微软雅黑"/>
          <w:color w:val="678F00"/>
        </w:rPr>
        <w:t>、</w:t>
      </w:r>
      <w:r>
        <w:rPr>
          <w:rFonts w:ascii="微软雅黑" w:eastAsia="微软雅黑" w:hAnsi="微软雅黑"/>
          <w:color w:val="678F00"/>
        </w:rPr>
        <w:t>desposit_list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.php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红包提款列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表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表示正常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B22B1D" w:rsidRDefault="00D27B63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public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$list=array();//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列表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时间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$status='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状态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';</w:t>
      </w: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B22B1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22B1D" w:rsidRDefault="00D27B6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-------------end----------</w:t>
      </w:r>
    </w:p>
    <w:sectPr w:rsidR="00B22B1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&quot;,微软雅黑,&quot;PingFang">
    <w:altName w:val="宋体"/>
    <w:panose1 w:val="00000000000000000000"/>
    <w:charset w:val="86"/>
    <w:family w:val="roman"/>
    <w:notTrueType/>
    <w:pitch w:val="default"/>
  </w:font>
  <w:font w:name="&quot;Courier New&quot; !important">
    <w:altName w:val="Times New Roman"/>
    <w:panose1 w:val="00000000000000000000"/>
    <w:charset w:val="00"/>
    <w:family w:val="roman"/>
    <w:notTrueType/>
    <w:pitch w:val="default"/>
  </w:font>
  <w:font w:name="-apple-system, BlinkMacSystemF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87159D"/>
    <w:multiLevelType w:val="multilevel"/>
    <w:tmpl w:val="BED46728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3ED58A1"/>
    <w:multiLevelType w:val="multilevel"/>
    <w:tmpl w:val="B9626B06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22B1D"/>
    <w:rsid w:val="00BA0C1A"/>
    <w:rsid w:val="00C061CB"/>
    <w:rsid w:val="00C604EC"/>
    <w:rsid w:val="00D27B63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477229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cnblogs.com/congxueda/p/10116610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E2D04-C436-411A-8B9E-48703A101A4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1146</Words>
  <Characters>6533</Characters>
  <Application>Microsoft Office Word</Application>
  <DocSecurity>0</DocSecurity>
  <Lines>54</Lines>
  <Paragraphs>15</Paragraphs>
  <ScaleCrop>false</ScaleCrop>
  <Company>Microsoft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NUC</cp:lastModifiedBy>
  <cp:revision>2</cp:revision>
  <dcterms:created xsi:type="dcterms:W3CDTF">2020-01-09T01:15:00Z</dcterms:created>
  <dcterms:modified xsi:type="dcterms:W3CDTF">2020-01-09T01:15:00Z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