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7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436"/>
        <w:gridCol w:w="4013"/>
        <w:gridCol w:w="1396"/>
        <w:gridCol w:w="2431"/>
      </w:tblGrid>
      <w:tr w:rsidR="00847D27" w:rsidRPr="00847D27" w14:paraId="55970A7C" w14:textId="77777777" w:rsidTr="009F006C">
        <w:trPr>
          <w:trHeight w:val="699"/>
        </w:trPr>
        <w:tc>
          <w:tcPr>
            <w:tcW w:w="437" w:type="dxa"/>
          </w:tcPr>
          <w:p w14:paraId="68F1D981" w14:textId="77777777" w:rsidR="00E90C66" w:rsidRPr="00847D27" w:rsidRDefault="00847D27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 w:rsidRPr="00847D27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姓名</w:t>
            </w:r>
          </w:p>
        </w:tc>
        <w:tc>
          <w:tcPr>
            <w:tcW w:w="3801" w:type="dxa"/>
          </w:tcPr>
          <w:p w14:paraId="21320846" w14:textId="7789E5B3" w:rsidR="00E90C66" w:rsidRPr="00847D27" w:rsidRDefault="003647C1" w:rsidP="00847D2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戚*宝</w:t>
            </w:r>
          </w:p>
        </w:tc>
        <w:tc>
          <w:tcPr>
            <w:tcW w:w="1343" w:type="dxa"/>
          </w:tcPr>
          <w:p w14:paraId="17743A2D" w14:textId="77777777" w:rsidR="00E90C66" w:rsidRPr="00847D27" w:rsidRDefault="00847D27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 w:rsidRPr="00847D27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学号</w:t>
            </w:r>
          </w:p>
        </w:tc>
        <w:tc>
          <w:tcPr>
            <w:tcW w:w="2695" w:type="dxa"/>
          </w:tcPr>
          <w:p w14:paraId="60E89488" w14:textId="1CA73E6A" w:rsidR="00E90C66" w:rsidRPr="00847D27" w:rsidRDefault="003647C1" w:rsidP="00847D2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</w:t>
            </w:r>
            <w:r>
              <w:rPr>
                <w:rFonts w:ascii="宋体" w:eastAsia="宋体" w:hAnsi="宋体"/>
                <w:sz w:val="24"/>
                <w:szCs w:val="24"/>
              </w:rPr>
              <w:t>7</w:t>
            </w:r>
          </w:p>
        </w:tc>
      </w:tr>
      <w:tr w:rsidR="00E90C66" w:rsidRPr="00847D27" w14:paraId="12EB3B7C" w14:textId="77777777" w:rsidTr="009F006C">
        <w:trPr>
          <w:trHeight w:val="709"/>
        </w:trPr>
        <w:tc>
          <w:tcPr>
            <w:tcW w:w="437" w:type="dxa"/>
          </w:tcPr>
          <w:p w14:paraId="1E7A1229" w14:textId="77777777" w:rsidR="00E90C66" w:rsidRPr="00847D27" w:rsidRDefault="00847D27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 w:rsidRPr="00847D27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实验题目</w:t>
            </w:r>
          </w:p>
        </w:tc>
        <w:tc>
          <w:tcPr>
            <w:tcW w:w="7839" w:type="dxa"/>
            <w:gridSpan w:val="3"/>
          </w:tcPr>
          <w:p w14:paraId="4C1783F0" w14:textId="77777777" w:rsidR="00E90C66" w:rsidRPr="00847D27" w:rsidRDefault="00E90C66" w:rsidP="00847D27">
            <w:pPr>
              <w:widowControl/>
              <w:jc w:val="center"/>
              <w:rPr>
                <w:rFonts w:ascii="宋体" w:eastAsia="宋体" w:hAnsi="宋体"/>
                <w:color w:val="000000" w:themeColor="text1"/>
                <w:sz w:val="24"/>
                <w:szCs w:val="24"/>
              </w:rPr>
            </w:pPr>
          </w:p>
          <w:p w14:paraId="3D2D6E3F" w14:textId="6134D71E" w:rsidR="00E90C66" w:rsidRPr="00847D27" w:rsidRDefault="003647C1" w:rsidP="00847D27">
            <w:pPr>
              <w:widowControl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>Lab</w:t>
            </w:r>
            <w:r w:rsidR="00D12C7F"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>3</w:t>
            </w:r>
            <w:r w:rsidR="00847D27" w:rsidRPr="00847D27"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D12C7F" w:rsidRPr="00847D27" w14:paraId="68475A1A" w14:textId="77777777" w:rsidTr="009F006C">
        <w:trPr>
          <w:trHeight w:val="709"/>
        </w:trPr>
        <w:tc>
          <w:tcPr>
            <w:tcW w:w="437" w:type="dxa"/>
          </w:tcPr>
          <w:p w14:paraId="35574B50" w14:textId="7262F833" w:rsidR="00D12C7F" w:rsidRPr="00847D27" w:rsidRDefault="00D12C7F" w:rsidP="00847D27">
            <w:pPr>
              <w:jc w:val="center"/>
              <w:rPr>
                <w:rFonts w:ascii="宋体" w:eastAsia="宋体" w:hAnsi="宋体" w:hint="eastAsia"/>
                <w:b/>
                <w:bCs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实验内容</w:t>
            </w:r>
          </w:p>
        </w:tc>
        <w:tc>
          <w:tcPr>
            <w:tcW w:w="7839" w:type="dxa"/>
            <w:gridSpan w:val="3"/>
          </w:tcPr>
          <w:p w14:paraId="0CE8CC20" w14:textId="77777777" w:rsidR="00D12C7F" w:rsidRPr="00D12C7F" w:rsidRDefault="00D12C7F" w:rsidP="00D12C7F">
            <w:pPr>
              <w:spacing w:line="360" w:lineRule="auto"/>
            </w:pPr>
            <w:r w:rsidRPr="00D12C7F">
              <w:rPr>
                <w:rFonts w:hint="eastAsia"/>
              </w:rPr>
              <w:t>（1）编制一段程序，使用系统调用</w:t>
            </w:r>
            <w:r w:rsidRPr="00D12C7F">
              <w:t xml:space="preserve"> fork()创建两个子进程，再用系统调用 signal()</w:t>
            </w:r>
            <w:proofErr w:type="gramStart"/>
            <w:r w:rsidRPr="00D12C7F">
              <w:t>让父进</w:t>
            </w:r>
            <w:r w:rsidRPr="00D12C7F">
              <w:rPr>
                <w:rFonts w:hint="eastAsia"/>
              </w:rPr>
              <w:t>程</w:t>
            </w:r>
            <w:proofErr w:type="gramEnd"/>
            <w:r w:rsidRPr="00D12C7F">
              <w:rPr>
                <w:rFonts w:hint="eastAsia"/>
              </w:rPr>
              <w:t>捕捉键盘上来的中断信号（即按【Del】</w:t>
            </w:r>
            <w:r w:rsidRPr="00D12C7F">
              <w:t>键），当捕捉到中断信号后，父进程用系统调用kill()向两个子进程发出信号，子进程捕捉到信号后，分别输出下列信息后终止：</w:t>
            </w:r>
          </w:p>
          <w:p w14:paraId="59EB92EF" w14:textId="77777777" w:rsidR="00D12C7F" w:rsidRPr="00D12C7F" w:rsidRDefault="00D12C7F" w:rsidP="00D12C7F">
            <w:pPr>
              <w:spacing w:line="360" w:lineRule="auto"/>
            </w:pPr>
            <w:r w:rsidRPr="00D12C7F">
              <w:t>child process</w:t>
            </w:r>
            <w:r w:rsidRPr="00D12C7F">
              <w:rPr>
                <w:rFonts w:hint="eastAsia"/>
              </w:rPr>
              <w:t>1（</w:t>
            </w:r>
            <w:proofErr w:type="spellStart"/>
            <w:r w:rsidRPr="00D12C7F">
              <w:rPr>
                <w:rFonts w:hint="eastAsia"/>
              </w:rPr>
              <w:t>pid</w:t>
            </w:r>
            <w:proofErr w:type="spellEnd"/>
            <w:r w:rsidRPr="00D12C7F">
              <w:t>=XX ,</w:t>
            </w:r>
            <w:proofErr w:type="spellStart"/>
            <w:r w:rsidRPr="00D12C7F">
              <w:t>ppid</w:t>
            </w:r>
            <w:proofErr w:type="spellEnd"/>
            <w:r w:rsidRPr="00D12C7F">
              <w:t>=XX</w:t>
            </w:r>
            <w:r w:rsidRPr="00D12C7F">
              <w:rPr>
                <w:rFonts w:hint="eastAsia"/>
              </w:rPr>
              <w:t>）</w:t>
            </w:r>
            <w:r w:rsidRPr="00D12C7F">
              <w:t xml:space="preserve"> is killed by parent! </w:t>
            </w:r>
          </w:p>
          <w:p w14:paraId="3D70B437" w14:textId="77777777" w:rsidR="00D12C7F" w:rsidRPr="00D12C7F" w:rsidRDefault="00D12C7F" w:rsidP="00D12C7F">
            <w:pPr>
              <w:spacing w:line="360" w:lineRule="auto"/>
            </w:pPr>
            <w:r w:rsidRPr="00D12C7F">
              <w:t>child process2</w:t>
            </w:r>
            <w:r w:rsidRPr="00D12C7F">
              <w:rPr>
                <w:rFonts w:hint="eastAsia"/>
              </w:rPr>
              <w:t xml:space="preserve"> </w:t>
            </w:r>
            <w:r w:rsidRPr="00D12C7F">
              <w:t>(</w:t>
            </w:r>
            <w:proofErr w:type="spellStart"/>
            <w:r w:rsidRPr="00D12C7F">
              <w:rPr>
                <w:rFonts w:hint="eastAsia"/>
              </w:rPr>
              <w:t>pid</w:t>
            </w:r>
            <w:proofErr w:type="spellEnd"/>
            <w:r w:rsidRPr="00D12C7F">
              <w:t>=</w:t>
            </w:r>
            <w:proofErr w:type="gramStart"/>
            <w:r w:rsidRPr="00D12C7F">
              <w:t>XX ,</w:t>
            </w:r>
            <w:proofErr w:type="spellStart"/>
            <w:r w:rsidRPr="00D12C7F">
              <w:t>ppid</w:t>
            </w:r>
            <w:proofErr w:type="spellEnd"/>
            <w:proofErr w:type="gramEnd"/>
            <w:r w:rsidRPr="00D12C7F">
              <w:t>=XX)   is killed by parent!</w:t>
            </w:r>
          </w:p>
          <w:p w14:paraId="27BE7035" w14:textId="77777777" w:rsidR="00D12C7F" w:rsidRPr="00D12C7F" w:rsidRDefault="00D12C7F" w:rsidP="00D12C7F">
            <w:pPr>
              <w:spacing w:line="360" w:lineRule="auto"/>
            </w:pPr>
            <w:r w:rsidRPr="00D12C7F">
              <w:rPr>
                <w:rFonts w:hint="eastAsia"/>
              </w:rPr>
              <w:t>父进程等待两个子进程终止后，输出以下信息后终止：</w:t>
            </w:r>
          </w:p>
          <w:p w14:paraId="4FE36D01" w14:textId="6C203069" w:rsidR="00D12C7F" w:rsidRDefault="00D12C7F" w:rsidP="00D12C7F">
            <w:pPr>
              <w:spacing w:line="360" w:lineRule="auto"/>
            </w:pPr>
            <w:r w:rsidRPr="00D12C7F">
              <w:t>Parent(</w:t>
            </w:r>
            <w:proofErr w:type="spellStart"/>
            <w:r w:rsidRPr="00D12C7F">
              <w:t>pid</w:t>
            </w:r>
            <w:proofErr w:type="spellEnd"/>
            <w:r w:rsidRPr="00D12C7F">
              <w:t>=XX) process is killed!</w:t>
            </w:r>
          </w:p>
          <w:p w14:paraId="29EE1951" w14:textId="498A81F1" w:rsidR="00D12C7F" w:rsidRDefault="00D12C7F" w:rsidP="00D12C7F">
            <w:pPr>
              <w:spacing w:line="360" w:lineRule="auto"/>
            </w:pPr>
            <w:r>
              <w:rPr>
                <w:rFonts w:hint="eastAsia"/>
              </w:rPr>
              <w:t>首先是创建两个子进程，先是创建一个进程，在判断父进程的情况下再创建另一个子进程，在</w:t>
            </w:r>
            <w:proofErr w:type="gramStart"/>
            <w:r>
              <w:rPr>
                <w:rFonts w:hint="eastAsia"/>
              </w:rPr>
              <w:t>主进程</w:t>
            </w:r>
            <w:proofErr w:type="gramEnd"/>
            <w:r>
              <w:rPr>
                <w:rFonts w:hint="eastAsia"/>
              </w:rPr>
              <w:t>中用signal</w:t>
            </w:r>
            <w:r>
              <w:t>()</w:t>
            </w:r>
            <w:r>
              <w:rPr>
                <w:rFonts w:hint="eastAsia"/>
              </w:rPr>
              <w:t>注册两个信号，当父进程</w:t>
            </w:r>
            <w:r w:rsidR="00326F88">
              <w:rPr>
                <w:rFonts w:hint="eastAsia"/>
              </w:rPr>
              <w:t>收到 .</w:t>
            </w:r>
            <w:r w:rsidR="00326F88">
              <w:t xml:space="preserve"> </w:t>
            </w:r>
            <w:r w:rsidR="00326F88">
              <w:rPr>
                <w:rFonts w:hint="eastAsia"/>
              </w:rPr>
              <w:t>时给两个子进程发信号，子进程开始处理</w:t>
            </w:r>
          </w:p>
          <w:p w14:paraId="61A7DC08" w14:textId="7FB104CE" w:rsidR="005A7B8C" w:rsidRDefault="005A7B8C" w:rsidP="00D12C7F">
            <w:pPr>
              <w:spacing w:line="360" w:lineRule="auto"/>
            </w:pPr>
          </w:p>
          <w:p w14:paraId="4512543D" w14:textId="6B36764F" w:rsidR="005A7B8C" w:rsidRDefault="005A7B8C" w:rsidP="00D12C7F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23659FD9" wp14:editId="0CB21815">
                  <wp:extent cx="5274310" cy="3304540"/>
                  <wp:effectExtent l="0" t="0" r="254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2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304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A64C6D" w14:textId="64ADA3E8" w:rsidR="00326F88" w:rsidRPr="00D12C7F" w:rsidRDefault="00326F88" w:rsidP="00D12C7F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7475E1C8" wp14:editId="071B5D43">
                  <wp:extent cx="5274310" cy="3190240"/>
                  <wp:effectExtent l="0" t="0" r="254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1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9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CBE7DB" w14:textId="77777777" w:rsidR="005A7B8C" w:rsidRDefault="005A7B8C" w:rsidP="00D12C7F">
            <w:pPr>
              <w:spacing w:line="360" w:lineRule="auto"/>
            </w:pPr>
          </w:p>
          <w:p w14:paraId="62D9B1B4" w14:textId="059784BD" w:rsidR="00D12C7F" w:rsidRDefault="00D12C7F" w:rsidP="00D12C7F">
            <w:pPr>
              <w:spacing w:line="360" w:lineRule="auto"/>
            </w:pPr>
            <w:r w:rsidRPr="00D12C7F">
              <w:rPr>
                <w:rFonts w:hint="eastAsia"/>
              </w:rPr>
              <w:t>（2）在上面的程序中增加语句s</w:t>
            </w:r>
            <w:r w:rsidRPr="00D12C7F">
              <w:t>ignal(SIGNAL,SIG-IGN)</w:t>
            </w:r>
            <w:r w:rsidRPr="00D12C7F">
              <w:rPr>
                <w:rFonts w:hint="eastAsia"/>
              </w:rPr>
              <w:t>和s</w:t>
            </w:r>
            <w:r w:rsidRPr="00D12C7F">
              <w:t>ignal(SIGQUIT,SIG-IGN)</w:t>
            </w:r>
            <w:r w:rsidRPr="00D12C7F">
              <w:rPr>
                <w:rFonts w:hint="eastAsia"/>
              </w:rPr>
              <w:t>，观察执行结果，并分析原因。</w:t>
            </w:r>
          </w:p>
          <w:p w14:paraId="7E6997B7" w14:textId="1060AEAF" w:rsidR="005A7B8C" w:rsidRDefault="005A7B8C" w:rsidP="00D12C7F">
            <w:pPr>
              <w:spacing w:line="360" w:lineRule="auto"/>
            </w:pPr>
            <w:r w:rsidRPr="00D12C7F">
              <w:rPr>
                <w:rFonts w:hint="eastAsia"/>
              </w:rPr>
              <w:t>s</w:t>
            </w:r>
            <w:r w:rsidRPr="00D12C7F">
              <w:t>ignal(SIGNAL,SIG-IGN)</w:t>
            </w:r>
            <w:r>
              <w:rPr>
                <w:rFonts w:hint="eastAsia"/>
              </w:rPr>
              <w:t>不合法，不能添加，</w:t>
            </w:r>
            <w:r w:rsidRPr="00D12C7F">
              <w:rPr>
                <w:rFonts w:hint="eastAsia"/>
              </w:rPr>
              <w:t>s</w:t>
            </w:r>
            <w:r w:rsidRPr="00D12C7F">
              <w:t>ignal(SIGQUIT,SIG-IGN)</w:t>
            </w:r>
            <w:r>
              <w:rPr>
                <w:rFonts w:hint="eastAsia"/>
              </w:rPr>
              <w:t>添加后执行结果应该是子进程退出，但等待的父进程收不到子进程退出的信号，从而处于一直等待状态，不输出语句。然而，由于程序的问题，这种情况在我这没有发生，子进程结束后，父进程也结束了</w:t>
            </w:r>
          </w:p>
          <w:p w14:paraId="681A290B" w14:textId="3BEEC256" w:rsidR="005A7B8C" w:rsidRDefault="005A7B8C" w:rsidP="00D12C7F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1A22313" wp14:editId="046250E4">
                  <wp:extent cx="5274310" cy="3246131"/>
                  <wp:effectExtent l="0" t="0" r="254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2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246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B0100E" w14:textId="77777777" w:rsidR="005A7B8C" w:rsidRDefault="005A7B8C" w:rsidP="00D12C7F">
            <w:pPr>
              <w:spacing w:line="360" w:lineRule="auto"/>
            </w:pPr>
          </w:p>
          <w:p w14:paraId="6BF274AF" w14:textId="77777777" w:rsidR="005A7B8C" w:rsidRDefault="005A7B8C" w:rsidP="00D12C7F">
            <w:pPr>
              <w:spacing w:line="360" w:lineRule="auto"/>
            </w:pPr>
          </w:p>
          <w:p w14:paraId="54832746" w14:textId="3964D2A9" w:rsidR="00D12C7F" w:rsidRDefault="00D12C7F" w:rsidP="00D12C7F">
            <w:pPr>
              <w:spacing w:line="360" w:lineRule="auto"/>
            </w:pPr>
            <w:r w:rsidRPr="00D12C7F">
              <w:rPr>
                <w:rFonts w:hint="eastAsia"/>
              </w:rPr>
              <w:t>（3）使用多线程和信号量解决生产者/消费者问题：有一个长度为N的缓冲池被生产者和消费者共同使用。只要缓冲池未满，生产者就可以将消息送入缓冲池；只要缓冲池不空，消费者便可以从缓冲池中取走一个消息。生产者向缓冲池放入消息的同时，消费者不能操作缓冲池，反之亦然。</w:t>
            </w:r>
          </w:p>
          <w:p w14:paraId="2FC6B14C" w14:textId="77777777" w:rsidR="00D12C7F" w:rsidRDefault="005A7B8C" w:rsidP="00D12C7F">
            <w:pPr>
              <w:widowControl/>
              <w:spacing w:line="360" w:lineRule="auto"/>
              <w:jc w:val="left"/>
            </w:pPr>
            <w:r w:rsidRPr="005A7B8C">
              <w:rPr>
                <w:rFonts w:hint="eastAsia"/>
              </w:rPr>
              <w:t>每一个生产者都要把自己生产的产品放入缓冲池，每个消费者从缓冲池中取走产品消费。在这种情况下，生产者消费者</w:t>
            </w:r>
            <w:r>
              <w:rPr>
                <w:rFonts w:hint="eastAsia"/>
              </w:rPr>
              <w:t>线</w:t>
            </w:r>
            <w:r w:rsidRPr="005A7B8C">
              <w:rPr>
                <w:rFonts w:hint="eastAsia"/>
              </w:rPr>
              <w:t>程同步，因为只有通过互通消息才知道是否能存入产品或者取走产品。他们之间也存在互斥，即生产者消费者必须互斥访问缓冲池，即不能有两个以上的</w:t>
            </w:r>
            <w:r>
              <w:rPr>
                <w:rFonts w:hint="eastAsia"/>
              </w:rPr>
              <w:t>线</w:t>
            </w:r>
            <w:r w:rsidRPr="005A7B8C">
              <w:rPr>
                <w:rFonts w:hint="eastAsia"/>
              </w:rPr>
              <w:t>程同时进行</w:t>
            </w:r>
          </w:p>
          <w:p w14:paraId="4F6BA6A8" w14:textId="7DB20EFF" w:rsidR="005A7B8C" w:rsidRDefault="005A7B8C" w:rsidP="00D12C7F">
            <w:pPr>
              <w:widowControl/>
              <w:spacing w:line="360" w:lineRule="auto"/>
              <w:jc w:val="left"/>
            </w:pPr>
            <w:r>
              <w:rPr>
                <w:rFonts w:hint="eastAsia"/>
              </w:rPr>
              <w:t>最终执行结果如下：</w:t>
            </w:r>
          </w:p>
          <w:p w14:paraId="0B850D33" w14:textId="77777777" w:rsidR="005A7B8C" w:rsidRDefault="005A7B8C" w:rsidP="00D12C7F">
            <w:pPr>
              <w:widowControl/>
              <w:spacing w:line="360" w:lineRule="auto"/>
              <w:jc w:val="left"/>
              <w:rPr>
                <w:rFonts w:hint="eastAsia"/>
              </w:rPr>
            </w:pPr>
          </w:p>
          <w:p w14:paraId="70F0FDD9" w14:textId="4A29D560" w:rsidR="005A7B8C" w:rsidRPr="00D12C7F" w:rsidRDefault="005A7B8C" w:rsidP="00D12C7F">
            <w:pPr>
              <w:widowControl/>
              <w:spacing w:line="360" w:lineRule="auto"/>
              <w:jc w:val="left"/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hint="eastAsia"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41EBA49C" wp14:editId="5A52180C">
                  <wp:extent cx="5274310" cy="2623185"/>
                  <wp:effectExtent l="0" t="0" r="2540" b="571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第三问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23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C66" w:rsidRPr="00847D27" w14:paraId="5CB18ECE" w14:textId="77777777" w:rsidTr="009F006C">
        <w:trPr>
          <w:trHeight w:val="677"/>
        </w:trPr>
        <w:tc>
          <w:tcPr>
            <w:tcW w:w="437" w:type="dxa"/>
          </w:tcPr>
          <w:p w14:paraId="38F1D0EE" w14:textId="77777777" w:rsidR="00E90C66" w:rsidRDefault="008809C9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lastRenderedPageBreak/>
              <w:t>总结</w:t>
            </w:r>
          </w:p>
          <w:p w14:paraId="1B2FC5FC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13726F2C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23C7562F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4D4B8A55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2A622298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5943DDAA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3B85CEBF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579D5D1D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59A13C2D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05E00009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0439128D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5CD4CCC4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739BE9D9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09AEF40A" w14:textId="034C98E8" w:rsidR="00A517D5" w:rsidRPr="00847D27" w:rsidRDefault="00A517D5" w:rsidP="00A517D5">
            <w:pPr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</w:tc>
        <w:tc>
          <w:tcPr>
            <w:tcW w:w="7839" w:type="dxa"/>
            <w:gridSpan w:val="3"/>
          </w:tcPr>
          <w:p w14:paraId="11FD2947" w14:textId="4294E0BB" w:rsidR="00D12C7F" w:rsidRDefault="00D12C7F" w:rsidP="00D12C7F">
            <w:pPr>
              <w:spacing w:line="360" w:lineRule="auto"/>
            </w:pPr>
            <w:r>
              <w:rPr>
                <w:rFonts w:hint="eastAsia"/>
              </w:rPr>
              <w:lastRenderedPageBreak/>
              <w:t>（1）掌握Linux操作系统的进程创建和终止</w:t>
            </w:r>
            <w:r w:rsidR="00ED05BB">
              <w:rPr>
                <w:rFonts w:hint="eastAsia"/>
              </w:rPr>
              <w:t>，</w:t>
            </w:r>
            <w:proofErr w:type="spellStart"/>
            <w:r w:rsidR="00ED05BB">
              <w:rPr>
                <w:rFonts w:hint="eastAsia"/>
              </w:rPr>
              <w:t>fo</w:t>
            </w:r>
            <w:r w:rsidR="00ED05BB">
              <w:t>rk,wait,exit</w:t>
            </w:r>
            <w:proofErr w:type="spellEnd"/>
            <w:r>
              <w:rPr>
                <w:rFonts w:hint="eastAsia"/>
              </w:rPr>
              <w:t>；</w:t>
            </w:r>
          </w:p>
          <w:p w14:paraId="382536CD" w14:textId="3D88387D" w:rsidR="00D12C7F" w:rsidRDefault="00D12C7F" w:rsidP="00D12C7F">
            <w:pPr>
              <w:spacing w:line="360" w:lineRule="auto"/>
            </w:pPr>
            <w:r>
              <w:rPr>
                <w:rFonts w:hint="eastAsia"/>
              </w:rPr>
              <w:t>（2）</w:t>
            </w:r>
            <w:r w:rsidR="00ED05BB">
              <w:rPr>
                <w:rFonts w:hint="eastAsia"/>
              </w:rPr>
              <w:t>学会了</w:t>
            </w:r>
            <w:r>
              <w:rPr>
                <w:rFonts w:hint="eastAsia"/>
              </w:rPr>
              <w:t>Linux操作系统提供的“软中断”机制实现进程间的同步</w:t>
            </w:r>
            <w:r w:rsidR="00ED05BB">
              <w:rPr>
                <w:rFonts w:hint="eastAsia"/>
              </w:rPr>
              <w:t>，主要是s</w:t>
            </w:r>
            <w:r w:rsidR="00ED05BB">
              <w:t>ignal()</w:t>
            </w:r>
            <w:r w:rsidR="00ED05BB">
              <w:rPr>
                <w:rFonts w:hint="eastAsia"/>
              </w:rPr>
              <w:t>函数的使用</w:t>
            </w:r>
            <w:r>
              <w:rPr>
                <w:rFonts w:hint="eastAsia"/>
              </w:rPr>
              <w:t>。</w:t>
            </w:r>
          </w:p>
          <w:p w14:paraId="06B41E2F" w14:textId="77777777" w:rsidR="00D12C7F" w:rsidRPr="009F1C2E" w:rsidRDefault="00D12C7F" w:rsidP="00D12C7F">
            <w:pPr>
              <w:spacing w:line="360" w:lineRule="auto"/>
            </w:pPr>
            <w:r>
              <w:rPr>
                <w:rFonts w:hint="eastAsia"/>
              </w:rPr>
              <w:t>（3）了解几种典型的进程通信机制（例如：管道通信，消息队列，共享内存、套接字等）以及使用信号量进行进程通信。</w:t>
            </w:r>
          </w:p>
          <w:p w14:paraId="17D4E067" w14:textId="07E75ACE" w:rsidR="00E90C66" w:rsidRPr="00D12C7F" w:rsidRDefault="00E90C66" w:rsidP="00D12C7F">
            <w:pPr>
              <w:spacing w:line="360" w:lineRule="auto"/>
              <w:rPr>
                <w:rFonts w:ascii="宋体" w:eastAsia="宋体" w:hAnsi="宋体"/>
                <w:color w:val="FF0000"/>
                <w:sz w:val="24"/>
                <w:szCs w:val="24"/>
              </w:rPr>
            </w:pPr>
          </w:p>
        </w:tc>
      </w:tr>
      <w:tr w:rsidR="00847D27" w:rsidRPr="00847D27" w14:paraId="6264F8E8" w14:textId="77777777" w:rsidTr="009F006C">
        <w:trPr>
          <w:trHeight w:val="686"/>
        </w:trPr>
        <w:tc>
          <w:tcPr>
            <w:tcW w:w="437" w:type="dxa"/>
          </w:tcPr>
          <w:p w14:paraId="22C0684D" w14:textId="77777777" w:rsidR="00E90C66" w:rsidRPr="00847D27" w:rsidRDefault="00847D27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 w:rsidRPr="00847D27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日期</w:t>
            </w:r>
          </w:p>
        </w:tc>
        <w:tc>
          <w:tcPr>
            <w:tcW w:w="3801" w:type="dxa"/>
          </w:tcPr>
          <w:p w14:paraId="4A6E284A" w14:textId="3304DCF0" w:rsidR="00E90C66" w:rsidRPr="00847D27" w:rsidRDefault="00E90C66" w:rsidP="00847D27">
            <w:pPr>
              <w:jc w:val="center"/>
              <w:rPr>
                <w:rFonts w:ascii="宋体" w:eastAsia="宋体" w:hAnsi="宋体"/>
                <w:color w:val="FF0000"/>
                <w:sz w:val="24"/>
                <w:szCs w:val="24"/>
              </w:rPr>
            </w:pPr>
          </w:p>
          <w:p w14:paraId="7F0C824F" w14:textId="40144E71" w:rsidR="00E90C66" w:rsidRPr="00847D27" w:rsidRDefault="00EB5C38" w:rsidP="00847D2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2020.0</w:t>
            </w:r>
            <w:r w:rsidR="003647C1">
              <w:rPr>
                <w:rFonts w:ascii="宋体" w:eastAsia="宋体" w:hAnsi="宋体"/>
                <w:sz w:val="24"/>
                <w:szCs w:val="24"/>
              </w:rPr>
              <w:t>6.0</w:t>
            </w:r>
            <w:r w:rsidR="00D12C7F">
              <w:rPr>
                <w:rFonts w:ascii="宋体" w:eastAsia="宋体" w:hAnsi="宋体"/>
                <w:sz w:val="24"/>
                <w:szCs w:val="24"/>
              </w:rPr>
              <w:t>6</w:t>
            </w:r>
          </w:p>
        </w:tc>
        <w:tc>
          <w:tcPr>
            <w:tcW w:w="1343" w:type="dxa"/>
          </w:tcPr>
          <w:p w14:paraId="1DF01254" w14:textId="77777777" w:rsidR="00E90C66" w:rsidRPr="00847D27" w:rsidRDefault="00847D27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 w:rsidRPr="00847D27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成绩</w:t>
            </w:r>
          </w:p>
        </w:tc>
        <w:tc>
          <w:tcPr>
            <w:tcW w:w="2695" w:type="dxa"/>
          </w:tcPr>
          <w:p w14:paraId="1DFBDD49" w14:textId="274618EA" w:rsidR="00E90C66" w:rsidRPr="00847D27" w:rsidRDefault="00E90C66" w:rsidP="00847D2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</w:tbl>
    <w:p w14:paraId="56ADCFBF" w14:textId="77777777" w:rsidR="00E90C66" w:rsidRPr="00847D27" w:rsidRDefault="00E90C66" w:rsidP="00847D27">
      <w:pPr>
        <w:jc w:val="center"/>
        <w:rPr>
          <w:rFonts w:ascii="宋体" w:eastAsia="宋体" w:hAnsi="宋体"/>
          <w:sz w:val="24"/>
          <w:szCs w:val="24"/>
        </w:rPr>
      </w:pPr>
    </w:p>
    <w:sectPr w:rsidR="00E90C66" w:rsidRPr="00847D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7508D2" w14:textId="77777777" w:rsidR="009712ED" w:rsidRDefault="009712ED" w:rsidP="00DF4E4C">
      <w:r>
        <w:separator/>
      </w:r>
    </w:p>
  </w:endnote>
  <w:endnote w:type="continuationSeparator" w:id="0">
    <w:p w14:paraId="094A7433" w14:textId="77777777" w:rsidR="009712ED" w:rsidRDefault="009712ED" w:rsidP="00DF4E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566C85" w14:textId="77777777" w:rsidR="009712ED" w:rsidRDefault="009712ED" w:rsidP="00DF4E4C">
      <w:r>
        <w:separator/>
      </w:r>
    </w:p>
  </w:footnote>
  <w:footnote w:type="continuationSeparator" w:id="0">
    <w:p w14:paraId="4CDAC8DC" w14:textId="77777777" w:rsidR="009712ED" w:rsidRDefault="009712ED" w:rsidP="00DF4E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3B5183"/>
    <w:multiLevelType w:val="multilevel"/>
    <w:tmpl w:val="2E3B5183"/>
    <w:lvl w:ilvl="0">
      <w:start w:val="1"/>
      <w:numFmt w:val="decimal"/>
      <w:lvlText w:val="（%1）"/>
      <w:lvlJc w:val="left"/>
      <w:pPr>
        <w:tabs>
          <w:tab w:val="left" w:pos="927"/>
        </w:tabs>
        <w:ind w:left="927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 w15:restartNumberingAfterBreak="0">
    <w:nsid w:val="48FA56DD"/>
    <w:multiLevelType w:val="hybridMultilevel"/>
    <w:tmpl w:val="779C1CB2"/>
    <w:lvl w:ilvl="0" w:tplc="1842E20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oNotDisplayPageBoundarie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7D30"/>
    <w:rsid w:val="00040859"/>
    <w:rsid w:val="00174735"/>
    <w:rsid w:val="001B295D"/>
    <w:rsid w:val="001C11A5"/>
    <w:rsid w:val="00253A66"/>
    <w:rsid w:val="00326F88"/>
    <w:rsid w:val="003647C1"/>
    <w:rsid w:val="004B2143"/>
    <w:rsid w:val="00501B11"/>
    <w:rsid w:val="00567D30"/>
    <w:rsid w:val="005A7B8C"/>
    <w:rsid w:val="005E76B0"/>
    <w:rsid w:val="00604129"/>
    <w:rsid w:val="007D3695"/>
    <w:rsid w:val="00847D27"/>
    <w:rsid w:val="008809C9"/>
    <w:rsid w:val="008A1662"/>
    <w:rsid w:val="00907139"/>
    <w:rsid w:val="009712ED"/>
    <w:rsid w:val="009F006C"/>
    <w:rsid w:val="00A24A39"/>
    <w:rsid w:val="00A517D5"/>
    <w:rsid w:val="00A53F22"/>
    <w:rsid w:val="00A6498C"/>
    <w:rsid w:val="00A80B48"/>
    <w:rsid w:val="00C72C28"/>
    <w:rsid w:val="00CB12F5"/>
    <w:rsid w:val="00D12C7F"/>
    <w:rsid w:val="00DF4E4C"/>
    <w:rsid w:val="00E83417"/>
    <w:rsid w:val="00E90C66"/>
    <w:rsid w:val="00EB5C38"/>
    <w:rsid w:val="00ED05BB"/>
    <w:rsid w:val="00F937CE"/>
    <w:rsid w:val="57442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F20ADF"/>
  <w15:docId w15:val="{EEF402D6-758D-4E9B-8523-425486463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paragraph" w:styleId="a9">
    <w:name w:val="Plain Text"/>
    <w:basedOn w:val="a"/>
    <w:link w:val="aa"/>
    <w:qFormat/>
    <w:rsid w:val="00DF4E4C"/>
    <w:rPr>
      <w:rFonts w:ascii="宋体" w:eastAsia="宋体" w:hAnsi="Courier New" w:cs="Times New Roman"/>
      <w:szCs w:val="20"/>
    </w:rPr>
  </w:style>
  <w:style w:type="character" w:customStyle="1" w:styleId="aa">
    <w:name w:val="纯文本 字符"/>
    <w:basedOn w:val="a0"/>
    <w:link w:val="a9"/>
    <w:rsid w:val="00DF4E4C"/>
    <w:rPr>
      <w:rFonts w:ascii="宋体" w:hAnsi="Courier New"/>
      <w:kern w:val="2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418296E-8187-4046-90B0-9CD2450D53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4</Pages>
  <Words>164</Words>
  <Characters>941</Characters>
  <Application>Microsoft Office Word</Application>
  <DocSecurity>0</DocSecurity>
  <Lines>7</Lines>
  <Paragraphs>2</Paragraphs>
  <ScaleCrop>false</ScaleCrop>
  <Company/>
  <LinksUpToDate>false</LinksUpToDate>
  <CharactersWithSpaces>1103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yao jinyang</dc:creator>
  <cp:lastModifiedBy>2500618775@qq.com</cp:lastModifiedBy>
  <cp:revision>11</cp:revision>
  <dcterms:created xsi:type="dcterms:W3CDTF">2020-04-28T07:27:00Z</dcterms:created>
  <dcterms:modified xsi:type="dcterms:W3CDTF">2020-06-06T01:07:00Z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