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4E0" w:rsidRDefault="001B24E0" w:rsidP="001B24E0">
      <w:pPr>
        <w:jc w:val="center"/>
      </w:pPr>
      <w:r>
        <w:rPr>
          <w:rFonts w:hint="eastAsia"/>
        </w:rPr>
        <w:t>操作系统</w:t>
      </w:r>
      <w:r>
        <w:rPr>
          <w:rFonts w:hint="eastAsia"/>
        </w:rPr>
        <w:t>Lab7</w:t>
      </w:r>
      <w:r>
        <w:rPr>
          <w:rFonts w:hint="eastAsia"/>
        </w:rPr>
        <w:t>实验报告</w:t>
      </w:r>
    </w:p>
    <w:p w:rsidR="00DC12FB" w:rsidRDefault="00DC12FB" w:rsidP="001B24E0">
      <w:pPr>
        <w:jc w:val="center"/>
        <w:rPr>
          <w:rFonts w:hint="eastAsia"/>
        </w:rPr>
      </w:pPr>
    </w:p>
    <w:p w:rsidR="001B24E0" w:rsidRDefault="001B24E0" w:rsidP="001B24E0">
      <w:pPr>
        <w:jc w:val="right"/>
      </w:pPr>
      <w:r>
        <w:rPr>
          <w:rFonts w:hint="eastAsia"/>
        </w:rPr>
        <w:t xml:space="preserve">2012011350 </w:t>
      </w:r>
      <w:r>
        <w:rPr>
          <w:rFonts w:hint="eastAsia"/>
        </w:rPr>
        <w:t>计</w:t>
      </w:r>
      <w:r>
        <w:rPr>
          <w:rFonts w:hint="eastAsia"/>
        </w:rPr>
        <w:t xml:space="preserve">24 </w:t>
      </w:r>
      <w:r>
        <w:rPr>
          <w:rFonts w:hint="eastAsia"/>
        </w:rPr>
        <w:t>周琳钧</w:t>
      </w:r>
    </w:p>
    <w:p w:rsidR="00DC12FB" w:rsidRDefault="00DC12FB" w:rsidP="001B24E0">
      <w:pPr>
        <w:jc w:val="right"/>
        <w:rPr>
          <w:rFonts w:hint="eastAsia"/>
        </w:rPr>
      </w:pPr>
      <w:bookmarkStart w:id="0" w:name="_GoBack"/>
      <w:bookmarkEnd w:id="0"/>
    </w:p>
    <w:p w:rsidR="001B24E0" w:rsidRDefault="001B24E0" w:rsidP="001B24E0">
      <w:pPr>
        <w:jc w:val="left"/>
      </w:pPr>
      <w:r>
        <w:t>练习</w:t>
      </w:r>
      <w:r>
        <w:rPr>
          <w:rFonts w:hint="eastAsia"/>
        </w:rPr>
        <w:t>0</w:t>
      </w:r>
      <w:r>
        <w:rPr>
          <w:rFonts w:hint="eastAsia"/>
        </w:rPr>
        <w:t>：填写已有实验</w:t>
      </w:r>
    </w:p>
    <w:p w:rsidR="001B24E0" w:rsidRDefault="001B24E0" w:rsidP="001B24E0">
      <w:pPr>
        <w:jc w:val="left"/>
      </w:pPr>
      <w:r>
        <w:t>Lab7</w:t>
      </w:r>
      <w:r>
        <w:t>无需新补充任何内容</w:t>
      </w:r>
      <w:r>
        <w:rPr>
          <w:rFonts w:hint="eastAsia"/>
        </w:rPr>
        <w:t>，</w:t>
      </w:r>
      <w:r>
        <w:t>直接</w:t>
      </w:r>
      <w:r>
        <w:t>merge</w:t>
      </w:r>
      <w:r>
        <w:t>即可</w:t>
      </w:r>
      <w:r>
        <w:rPr>
          <w:rFonts w:hint="eastAsia"/>
        </w:rPr>
        <w:t>。</w:t>
      </w:r>
    </w:p>
    <w:p w:rsidR="001B24E0" w:rsidRDefault="001B24E0" w:rsidP="001B24E0">
      <w:pPr>
        <w:jc w:val="left"/>
        <w:rPr>
          <w:rFonts w:hint="eastAsia"/>
        </w:rPr>
      </w:pPr>
    </w:p>
    <w:p w:rsidR="001B24E0" w:rsidRDefault="001B24E0" w:rsidP="001B24E0">
      <w:pPr>
        <w:jc w:val="left"/>
      </w:pPr>
      <w: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1B24E0">
        <w:rPr>
          <w:rFonts w:hint="eastAsia"/>
        </w:rPr>
        <w:t>理解内核级信号量的实现和基于内核级信号量的哲学家就餐问题</w:t>
      </w:r>
    </w:p>
    <w:p w:rsidR="001B24E0" w:rsidRDefault="001B24E0" w:rsidP="001B24E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实验过程：本实验需要解决哲学家就餐问题，不需要编码，只需理解基于信号量的同步互斥的实现过程。</w:t>
      </w:r>
      <w:r w:rsidR="0023605C">
        <w:rPr>
          <w:rFonts w:hint="eastAsia"/>
        </w:rPr>
        <w:t>信号量是反映当前资源的使用情况的一个变量，如果</w:t>
      </w:r>
      <w:r w:rsidR="0023605C">
        <w:rPr>
          <w:rFonts w:hint="eastAsia"/>
        </w:rPr>
        <w:t>value</w:t>
      </w:r>
      <w:r w:rsidR="0023605C">
        <w:t>&gt;0</w:t>
      </w:r>
      <w:r w:rsidR="0023605C">
        <w:t>说明资源空闲</w:t>
      </w:r>
      <w:r w:rsidR="0023605C">
        <w:rPr>
          <w:rFonts w:hint="eastAsia"/>
        </w:rPr>
        <w:t>，</w:t>
      </w:r>
      <w:r w:rsidR="0023605C">
        <w:rPr>
          <w:rFonts w:hint="eastAsia"/>
        </w:rPr>
        <w:t>value=0</w:t>
      </w:r>
      <w:r w:rsidR="0023605C">
        <w:rPr>
          <w:rFonts w:hint="eastAsia"/>
        </w:rPr>
        <w:t>说明资源被使用且无等待进程，</w:t>
      </w:r>
      <w:r w:rsidR="0023605C">
        <w:rPr>
          <w:rFonts w:hint="eastAsia"/>
        </w:rPr>
        <w:t>value&lt;0</w:t>
      </w:r>
      <w:r w:rsidR="0023605C">
        <w:rPr>
          <w:rFonts w:hint="eastAsia"/>
        </w:rPr>
        <w:t>则说明资源被使用且有等待进程。为此我们实现了两个函数</w:t>
      </w:r>
      <w:r w:rsidR="0023605C">
        <w:rPr>
          <w:rFonts w:hint="eastAsia"/>
        </w:rPr>
        <w:t>__up</w:t>
      </w:r>
      <w:r w:rsidR="0023605C">
        <w:rPr>
          <w:rFonts w:hint="eastAsia"/>
        </w:rPr>
        <w:t>和</w:t>
      </w:r>
      <w:r w:rsidR="0023605C">
        <w:rPr>
          <w:rFonts w:hint="eastAsia"/>
        </w:rPr>
        <w:t>__down</w:t>
      </w:r>
      <w:r w:rsidR="0023605C">
        <w:rPr>
          <w:rFonts w:hint="eastAsia"/>
        </w:rPr>
        <w:t>来描述这一过程。</w:t>
      </w:r>
      <w:r w:rsidR="0023605C">
        <w:rPr>
          <w:rFonts w:hint="eastAsia"/>
        </w:rPr>
        <w:t>__up</w:t>
      </w:r>
      <w:r w:rsidR="0023605C">
        <w:rPr>
          <w:rFonts w:hint="eastAsia"/>
        </w:rPr>
        <w:t>函数当无等待进程时将</w:t>
      </w:r>
      <w:r w:rsidR="0023605C">
        <w:rPr>
          <w:rFonts w:hint="eastAsia"/>
        </w:rPr>
        <w:t>value</w:t>
      </w:r>
      <w:r w:rsidR="0023605C">
        <w:rPr>
          <w:rFonts w:hint="eastAsia"/>
        </w:rPr>
        <w:t>加</w:t>
      </w:r>
      <w:r w:rsidR="0023605C">
        <w:rPr>
          <w:rFonts w:hint="eastAsia"/>
        </w:rPr>
        <w:t>1</w:t>
      </w:r>
      <w:r w:rsidR="0023605C">
        <w:rPr>
          <w:rFonts w:hint="eastAsia"/>
        </w:rPr>
        <w:t>，有等待进程时则直接切换唤醒队列头进程，</w:t>
      </w:r>
      <w:r w:rsidR="0023605C">
        <w:rPr>
          <w:rFonts w:hint="eastAsia"/>
        </w:rPr>
        <w:t>__down</w:t>
      </w:r>
      <w:r w:rsidR="0023605C">
        <w:rPr>
          <w:rFonts w:hint="eastAsia"/>
        </w:rPr>
        <w:t>函数在</w:t>
      </w:r>
      <w:r w:rsidR="0023605C">
        <w:rPr>
          <w:rFonts w:hint="eastAsia"/>
        </w:rPr>
        <w:t>value</w:t>
      </w:r>
      <w:r w:rsidR="0023605C">
        <w:t>&gt;0</w:t>
      </w:r>
      <w:r w:rsidR="0023605C">
        <w:t>时只需将其减</w:t>
      </w:r>
      <w:r w:rsidR="0023605C">
        <w:t>1</w:t>
      </w:r>
      <w:r w:rsidR="0023605C">
        <w:rPr>
          <w:rFonts w:hint="eastAsia"/>
        </w:rPr>
        <w:t>，</w:t>
      </w:r>
      <w:r w:rsidR="0023605C">
        <w:t>否则将当前进程置入等待队列阻塞</w:t>
      </w:r>
      <w:r w:rsidR="0023605C">
        <w:rPr>
          <w:rFonts w:hint="eastAsia"/>
        </w:rPr>
        <w:t>，</w:t>
      </w:r>
      <w:r w:rsidR="0023605C">
        <w:t>然后调度器选择另一个进程执行</w:t>
      </w:r>
      <w:r w:rsidR="0023605C">
        <w:rPr>
          <w:rFonts w:hint="eastAsia"/>
        </w:rPr>
        <w:t>。</w:t>
      </w:r>
      <w:r w:rsidR="00B846FD">
        <w:t>我们回到哲学家就餐问题</w:t>
      </w:r>
      <w:r w:rsidR="00B846FD">
        <w:rPr>
          <w:rFonts w:hint="eastAsia"/>
        </w:rPr>
        <w:t>，</w:t>
      </w:r>
      <w:r w:rsidR="00B846FD">
        <w:t>主函数在</w:t>
      </w:r>
      <w:r w:rsidR="00B846FD">
        <w:t>check_sync.c</w:t>
      </w:r>
      <w:r w:rsidR="00B846FD">
        <w:t>中的</w:t>
      </w:r>
      <w:r w:rsidR="00B846FD">
        <w:t>check_sync</w:t>
      </w:r>
      <w:r w:rsidR="00B846FD">
        <w:t>函数的第一部分</w:t>
      </w:r>
      <w:r w:rsidR="00B846FD">
        <w:rPr>
          <w:rFonts w:hint="eastAsia"/>
        </w:rPr>
        <w:t>。</w:t>
      </w:r>
      <w:r w:rsidR="007417FB">
        <w:t>mutex</w:t>
      </w:r>
      <w:r w:rsidR="007417FB">
        <w:t>是临界区信号量</w:t>
      </w:r>
      <w:r w:rsidR="007417FB">
        <w:rPr>
          <w:rFonts w:hint="eastAsia"/>
        </w:rPr>
        <w:t>，初始化为</w:t>
      </w:r>
      <w:r w:rsidR="007417FB">
        <w:rPr>
          <w:rFonts w:hint="eastAsia"/>
        </w:rPr>
        <w:t>1</w:t>
      </w:r>
      <w:r w:rsidR="007417FB">
        <w:rPr>
          <w:rFonts w:hint="eastAsia"/>
        </w:rPr>
        <w:t>（一开始临界区中什么都没有，资源空闲）</w:t>
      </w:r>
      <w:r w:rsidR="00F0242F">
        <w:rPr>
          <w:rFonts w:hint="eastAsia"/>
        </w:rPr>
        <w:t>，</w:t>
      </w:r>
      <w:r w:rsidR="007417FB">
        <w:t>s[i]</w:t>
      </w:r>
      <w:r w:rsidR="007417FB">
        <w:t>是每一个哲学家独有的信号量</w:t>
      </w:r>
      <w:r w:rsidR="00351CD1">
        <w:rPr>
          <w:rFonts w:hint="eastAsia"/>
        </w:rPr>
        <w:t>，</w:t>
      </w:r>
      <w:r w:rsidR="00351CD1">
        <w:t>初始化为</w:t>
      </w:r>
      <w:r w:rsidR="00351CD1">
        <w:rPr>
          <w:rFonts w:hint="eastAsia"/>
        </w:rPr>
        <w:t>0</w:t>
      </w:r>
      <w:r w:rsidR="00536BBB">
        <w:rPr>
          <w:rFonts w:hint="eastAsia"/>
        </w:rPr>
        <w:t>，对每个进程，都要循环执行思考</w:t>
      </w:r>
      <w:r w:rsidR="00536BBB">
        <w:rPr>
          <w:rFonts w:hint="eastAsia"/>
        </w:rPr>
        <w:t>-</w:t>
      </w:r>
      <w:r w:rsidR="00536BBB">
        <w:rPr>
          <w:rFonts w:hint="eastAsia"/>
        </w:rPr>
        <w:t>饥饿</w:t>
      </w:r>
      <w:r w:rsidR="00536BBB">
        <w:rPr>
          <w:rFonts w:hint="eastAsia"/>
        </w:rPr>
        <w:t>-</w:t>
      </w:r>
      <w:r w:rsidR="00536BBB">
        <w:rPr>
          <w:rFonts w:hint="eastAsia"/>
        </w:rPr>
        <w:t>吃饭</w:t>
      </w:r>
      <w:r w:rsidR="00536BBB">
        <w:rPr>
          <w:rFonts w:hint="eastAsia"/>
        </w:rPr>
        <w:t>-</w:t>
      </w:r>
      <w:r w:rsidR="00536BBB">
        <w:rPr>
          <w:rFonts w:hint="eastAsia"/>
        </w:rPr>
        <w:t>思考……这一过程。首先每个进程在拿起叉子前要先进入临界区，临界区保证了每次最多只有</w:t>
      </w:r>
      <w:r w:rsidR="00536BBB">
        <w:rPr>
          <w:rFonts w:hint="eastAsia"/>
        </w:rPr>
        <w:t>1</w:t>
      </w:r>
      <w:r w:rsidR="00536BBB">
        <w:rPr>
          <w:rFonts w:hint="eastAsia"/>
        </w:rPr>
        <w:t>个进程能够询问是否能获取资源，然后如果该进程发现左右邻居都没在吃饭，则它可以享用两个叉子，并</w:t>
      </w:r>
      <w:r w:rsidR="00536BBB">
        <w:rPr>
          <w:rFonts w:hint="eastAsia"/>
        </w:rPr>
        <w:t>up</w:t>
      </w:r>
      <w:r w:rsidR="00536BBB">
        <w:rPr>
          <w:rFonts w:hint="eastAsia"/>
        </w:rPr>
        <w:t>自己的信号量</w:t>
      </w:r>
      <w:r w:rsidR="00EF7DF2">
        <w:rPr>
          <w:rFonts w:hint="eastAsia"/>
        </w:rPr>
        <w:t>，否则进入阻塞状态。当进餐结束后进程再次进入临界区，放下叉子并且通知他左右邻居现在可以使用他的叉子，退出临界区，本轮循环结束，如此进行下去可以保证同步互斥。</w:t>
      </w:r>
    </w:p>
    <w:p w:rsidR="00076286" w:rsidRDefault="00076286" w:rsidP="00076286">
      <w:pPr>
        <w:pStyle w:val="a3"/>
        <w:ind w:left="360" w:firstLineChars="0" w:firstLine="0"/>
        <w:jc w:val="left"/>
        <w:rPr>
          <w:rFonts w:hint="eastAsia"/>
        </w:rPr>
      </w:pPr>
    </w:p>
    <w:p w:rsidR="00076286" w:rsidRDefault="00076286" w:rsidP="00076286">
      <w:pPr>
        <w:jc w:val="left"/>
      </w:pPr>
      <w: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076286">
        <w:rPr>
          <w:rFonts w:hint="eastAsia"/>
        </w:rPr>
        <w:t>完成内核级条件变量和基于内核级条件变量的哲学家就餐问题</w:t>
      </w:r>
    </w:p>
    <w:p w:rsidR="00076286" w:rsidRDefault="00076286" w:rsidP="00076286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实验过程：本实验要填写</w:t>
      </w:r>
      <w:r>
        <w:rPr>
          <w:rFonts w:hint="eastAsia"/>
        </w:rPr>
        <w:t>4</w:t>
      </w:r>
      <w:r>
        <w:rPr>
          <w:rFonts w:hint="eastAsia"/>
        </w:rPr>
        <w:t>部分的代码，分别对应两个文件：</w:t>
      </w:r>
      <w:r>
        <w:rPr>
          <w:rFonts w:hint="eastAsia"/>
        </w:rPr>
        <w:t>monitor</w:t>
      </w:r>
      <w:r>
        <w:t>.c</w:t>
      </w:r>
      <w:r>
        <w:rPr>
          <w:rFonts w:hint="eastAsia"/>
        </w:rPr>
        <w:t>（</w:t>
      </w:r>
      <w:r>
        <w:t>管程</w:t>
      </w:r>
      <w:r>
        <w:rPr>
          <w:rFonts w:hint="eastAsia"/>
        </w:rPr>
        <w:t>控制文件）和</w:t>
      </w:r>
      <w:r>
        <w:rPr>
          <w:rFonts w:hint="eastAsia"/>
        </w:rPr>
        <w:t>checksync</w:t>
      </w:r>
      <w:r>
        <w:t>.c</w:t>
      </w:r>
      <w:r>
        <w:rPr>
          <w:rFonts w:hint="eastAsia"/>
        </w:rPr>
        <w:t>（</w:t>
      </w:r>
      <w:r>
        <w:t>管程执行文件</w:t>
      </w:r>
      <w:r>
        <w:rPr>
          <w:rFonts w:hint="eastAsia"/>
        </w:rPr>
        <w:t>）</w:t>
      </w:r>
      <w:r w:rsidR="00E3510F">
        <w:rPr>
          <w:rFonts w:hint="eastAsia"/>
        </w:rPr>
        <w:t>。</w:t>
      </w:r>
      <w:r w:rsidR="00E3510F">
        <w:t>下面具体描述一下管程机制</w:t>
      </w:r>
      <w:r w:rsidR="00E3510F">
        <w:rPr>
          <w:rFonts w:hint="eastAsia"/>
        </w:rPr>
        <w:t>。</w:t>
      </w:r>
      <w:r w:rsidR="00E3510F">
        <w:t>实际上</w:t>
      </w:r>
      <w:r w:rsidR="00E3510F">
        <w:rPr>
          <w:rFonts w:hint="eastAsia"/>
        </w:rPr>
        <w:t>，</w:t>
      </w:r>
      <w:r w:rsidR="00E3510F">
        <w:t>管程就是一个封装了共享资源的结构</w:t>
      </w:r>
      <w:r w:rsidR="00E3510F">
        <w:rPr>
          <w:rFonts w:hint="eastAsia"/>
        </w:rPr>
        <w:t>，</w:t>
      </w:r>
      <w:r w:rsidR="00E3510F">
        <w:t>任何要访问该资源的进程必须通过管程来访问并获取</w:t>
      </w:r>
      <w:r w:rsidR="00E3510F">
        <w:rPr>
          <w:rFonts w:hint="eastAsia"/>
        </w:rPr>
        <w:t>，</w:t>
      </w:r>
      <w:r w:rsidR="00E3510F">
        <w:t>外部进程无法访问</w:t>
      </w:r>
      <w:r w:rsidR="00E3510F">
        <w:rPr>
          <w:rFonts w:hint="eastAsia"/>
        </w:rPr>
        <w:t>。</w:t>
      </w:r>
      <w:r w:rsidR="00E3510F">
        <w:t>因此</w:t>
      </w:r>
      <w:r w:rsidR="00E3510F">
        <w:rPr>
          <w:rFonts w:hint="eastAsia"/>
        </w:rPr>
        <w:t>，</w:t>
      </w:r>
      <w:r w:rsidR="00E3510F">
        <w:t>我们要实现的管程结构实际就是对练习</w:t>
      </w:r>
      <w:r w:rsidR="00E3510F">
        <w:rPr>
          <w:rFonts w:hint="eastAsia"/>
        </w:rPr>
        <w:t>1</w:t>
      </w:r>
      <w:r w:rsidR="00E3510F">
        <w:rPr>
          <w:rFonts w:hint="eastAsia"/>
        </w:rPr>
        <w:t>的一次封装。</w:t>
      </w:r>
      <w:r w:rsidR="00B8275F">
        <w:rPr>
          <w:rFonts w:hint="eastAsia"/>
        </w:rPr>
        <w:t>练习</w:t>
      </w:r>
      <w:r w:rsidR="00B8275F">
        <w:rPr>
          <w:rFonts w:hint="eastAsia"/>
        </w:rPr>
        <w:t>1</w:t>
      </w:r>
      <w:r w:rsidR="00B8275F">
        <w:rPr>
          <w:rFonts w:hint="eastAsia"/>
        </w:rPr>
        <w:t>中的信号量</w:t>
      </w:r>
      <w:r w:rsidR="00B8275F">
        <w:rPr>
          <w:rFonts w:hint="eastAsia"/>
        </w:rPr>
        <w:t>mutex</w:t>
      </w:r>
      <w:r w:rsidR="00B8275F">
        <w:rPr>
          <w:rFonts w:hint="eastAsia"/>
        </w:rPr>
        <w:t>变成了管程结构中的互斥变量，而练习</w:t>
      </w:r>
      <w:r w:rsidR="00B8275F">
        <w:rPr>
          <w:rFonts w:hint="eastAsia"/>
        </w:rPr>
        <w:t>1</w:t>
      </w:r>
      <w:r w:rsidR="00B8275F">
        <w:rPr>
          <w:rFonts w:hint="eastAsia"/>
        </w:rPr>
        <w:t>中信号量</w:t>
      </w:r>
      <w:r w:rsidR="00B8275F">
        <w:rPr>
          <w:rFonts w:hint="eastAsia"/>
        </w:rPr>
        <w:t>s</w:t>
      </w:r>
      <w:r w:rsidR="00B8275F">
        <w:t>[i]</w:t>
      </w:r>
      <w:r w:rsidR="00B8275F">
        <w:t>变成了管程结构中的条件变量</w:t>
      </w:r>
      <w:r w:rsidR="00B8275F">
        <w:rPr>
          <w:rFonts w:hint="eastAsia"/>
        </w:rPr>
        <w:t>。</w:t>
      </w:r>
      <w:r w:rsidR="00B8275F">
        <w:t>需要说明的是</w:t>
      </w:r>
      <w:r w:rsidR="00B8275F">
        <w:rPr>
          <w:rFonts w:hint="eastAsia"/>
        </w:rPr>
        <w:t>，</w:t>
      </w:r>
      <w:r w:rsidR="00B8275F">
        <w:t>由于管程一次只允许一个进程进入</w:t>
      </w:r>
      <w:r w:rsidR="00B8275F">
        <w:rPr>
          <w:rFonts w:hint="eastAsia"/>
        </w:rPr>
        <w:t>，</w:t>
      </w:r>
      <w:r w:rsidR="00B8275F">
        <w:t>若想防止死锁的出现</w:t>
      </w:r>
      <w:r w:rsidR="00B8275F">
        <w:rPr>
          <w:rFonts w:hint="eastAsia"/>
        </w:rPr>
        <w:t>，</w:t>
      </w:r>
      <w:r w:rsidR="00B8275F">
        <w:t>就要能够让该进程去激活其他进程</w:t>
      </w:r>
      <w:r w:rsidR="00B8275F">
        <w:rPr>
          <w:rFonts w:hint="eastAsia"/>
        </w:rPr>
        <w:t>，</w:t>
      </w:r>
      <w:r w:rsidR="00B8275F">
        <w:t>为此我们定义了两个新变量</w:t>
      </w:r>
      <w:r w:rsidR="00B8275F">
        <w:t>next</w:t>
      </w:r>
      <w:r w:rsidR="00B8275F">
        <w:t>和</w:t>
      </w:r>
      <w:r w:rsidR="00B8275F">
        <w:t>next_count</w:t>
      </w:r>
      <w:r w:rsidR="00B8275F">
        <w:rPr>
          <w:rFonts w:hint="eastAsia"/>
        </w:rPr>
        <w:t>，</w:t>
      </w:r>
      <w:r w:rsidR="00B8275F">
        <w:t>表示睡眠进程链表和其个数</w:t>
      </w:r>
      <w:r w:rsidR="00B8275F">
        <w:rPr>
          <w:rFonts w:hint="eastAsia"/>
        </w:rPr>
        <w:t>。</w:t>
      </w:r>
      <w:r w:rsidR="00FF3919">
        <w:t>然后</w:t>
      </w:r>
      <w:r w:rsidR="00FF3919">
        <w:rPr>
          <w:rFonts w:hint="eastAsia"/>
        </w:rPr>
        <w:t>，</w:t>
      </w:r>
      <w:r w:rsidR="00FF3919">
        <w:t>我们将</w:t>
      </w:r>
      <w:r w:rsidR="00FF3919">
        <w:t>up</w:t>
      </w:r>
      <w:r w:rsidR="00FF3919">
        <w:t>和</w:t>
      </w:r>
      <w:r w:rsidR="00FF3919">
        <w:t>down</w:t>
      </w:r>
      <w:r w:rsidR="00FF3919">
        <w:t>两个函数扩展成为了</w:t>
      </w:r>
      <w:r w:rsidR="00FF3919">
        <w:t>cond_signal</w:t>
      </w:r>
      <w:r w:rsidR="00FF3919">
        <w:t>和</w:t>
      </w:r>
      <w:r w:rsidR="00FF3919">
        <w:t>cond_wait</w:t>
      </w:r>
      <w:r w:rsidR="00FF3919">
        <w:t>两个函数作为管程的总控函数</w:t>
      </w:r>
      <w:r w:rsidR="00944060">
        <w:rPr>
          <w:rFonts w:hint="eastAsia"/>
        </w:rPr>
        <w:t>。</w:t>
      </w:r>
      <w:r w:rsidR="00C16D21">
        <w:t>cond_</w:t>
      </w:r>
      <w:r w:rsidR="00C16D21">
        <w:rPr>
          <w:rFonts w:hint="eastAsia"/>
        </w:rPr>
        <w:t>wait</w:t>
      </w:r>
      <w:r w:rsidR="00C16D21">
        <w:t>的原理是</w:t>
      </w:r>
      <w:r w:rsidR="00C16D21">
        <w:rPr>
          <w:rFonts w:hint="eastAsia"/>
        </w:rPr>
        <w:t>：</w:t>
      </w:r>
      <w:r w:rsidR="00C16D21">
        <w:t>若有进程在等待</w:t>
      </w:r>
      <w:r w:rsidR="00C16D21">
        <w:rPr>
          <w:rFonts w:hint="eastAsia"/>
        </w:rPr>
        <w:t>，</w:t>
      </w:r>
      <w:r w:rsidR="00C16D21">
        <w:t>则激活之</w:t>
      </w:r>
      <w:r w:rsidR="00C16D21">
        <w:rPr>
          <w:rFonts w:hint="eastAsia"/>
        </w:rPr>
        <w:t>，</w:t>
      </w:r>
      <w:r w:rsidR="00C16D21">
        <w:t>否则打开管程</w:t>
      </w:r>
      <w:r w:rsidR="00C16D21">
        <w:rPr>
          <w:rFonts w:hint="eastAsia"/>
        </w:rPr>
        <w:t>以接收新进程，然后让本进程进入等待状态，</w:t>
      </w:r>
      <w:r w:rsidR="00C16D21">
        <w:rPr>
          <w:rFonts w:hint="eastAsia"/>
        </w:rPr>
        <w:t>cond</w:t>
      </w:r>
      <w:r w:rsidR="00C16D21">
        <w:t>_</w:t>
      </w:r>
      <w:r w:rsidR="004110DF">
        <w:rPr>
          <w:rFonts w:hint="eastAsia"/>
        </w:rPr>
        <w:t>signal</w:t>
      </w:r>
      <w:r w:rsidR="00C16D21">
        <w:t>的原理是</w:t>
      </w:r>
      <w:r w:rsidR="004110DF">
        <w:t>唤醒其他进程然后让本进程进入休眠状态</w:t>
      </w:r>
      <w:r w:rsidR="004110DF">
        <w:rPr>
          <w:rFonts w:hint="eastAsia"/>
        </w:rPr>
        <w:t>。</w:t>
      </w:r>
      <w:r w:rsidR="002C0FB5">
        <w:t>具体到</w:t>
      </w:r>
      <w:r w:rsidR="002C0FB5">
        <w:t>ucore</w:t>
      </w:r>
      <w:r w:rsidR="002C0FB5">
        <w:t>程序而言见代码即可</w:t>
      </w:r>
      <w:r w:rsidR="002C0FB5">
        <w:rPr>
          <w:rFonts w:hint="eastAsia"/>
        </w:rPr>
        <w:t>。</w:t>
      </w:r>
    </w:p>
    <w:p w:rsidR="009D7FE6" w:rsidRDefault="009D7FE6"/>
    <w:sectPr w:rsidR="009D7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129E4"/>
    <w:multiLevelType w:val="hybridMultilevel"/>
    <w:tmpl w:val="7FE602C0"/>
    <w:lvl w:ilvl="0" w:tplc="8BCC8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2B43F9"/>
    <w:multiLevelType w:val="hybridMultilevel"/>
    <w:tmpl w:val="473A02C6"/>
    <w:lvl w:ilvl="0" w:tplc="DC5C4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4E0"/>
    <w:rsid w:val="00003025"/>
    <w:rsid w:val="0002360C"/>
    <w:rsid w:val="00035AAB"/>
    <w:rsid w:val="00076286"/>
    <w:rsid w:val="000767CE"/>
    <w:rsid w:val="0009555A"/>
    <w:rsid w:val="000B5BB8"/>
    <w:rsid w:val="000D25FE"/>
    <w:rsid w:val="000F01C6"/>
    <w:rsid w:val="000F1967"/>
    <w:rsid w:val="000F30B2"/>
    <w:rsid w:val="00105346"/>
    <w:rsid w:val="00110A9F"/>
    <w:rsid w:val="0011389B"/>
    <w:rsid w:val="001262E1"/>
    <w:rsid w:val="0013317A"/>
    <w:rsid w:val="00173136"/>
    <w:rsid w:val="001744AD"/>
    <w:rsid w:val="00183972"/>
    <w:rsid w:val="00186340"/>
    <w:rsid w:val="001B24E0"/>
    <w:rsid w:val="001C3A38"/>
    <w:rsid w:val="00213BDB"/>
    <w:rsid w:val="0022791A"/>
    <w:rsid w:val="0023605C"/>
    <w:rsid w:val="00240B61"/>
    <w:rsid w:val="002632BB"/>
    <w:rsid w:val="0027297B"/>
    <w:rsid w:val="00286032"/>
    <w:rsid w:val="002B3335"/>
    <w:rsid w:val="002B6045"/>
    <w:rsid w:val="002C0FB5"/>
    <w:rsid w:val="002E2933"/>
    <w:rsid w:val="00304B22"/>
    <w:rsid w:val="00306C93"/>
    <w:rsid w:val="00315D7F"/>
    <w:rsid w:val="0032134B"/>
    <w:rsid w:val="00325FE7"/>
    <w:rsid w:val="00351CD1"/>
    <w:rsid w:val="003536D1"/>
    <w:rsid w:val="003713C5"/>
    <w:rsid w:val="003E3A18"/>
    <w:rsid w:val="003E7F3C"/>
    <w:rsid w:val="003F1E8A"/>
    <w:rsid w:val="003F6A8F"/>
    <w:rsid w:val="00410E3F"/>
    <w:rsid w:val="004110DF"/>
    <w:rsid w:val="00420B9D"/>
    <w:rsid w:val="00426708"/>
    <w:rsid w:val="004502B5"/>
    <w:rsid w:val="00451FF1"/>
    <w:rsid w:val="004722A4"/>
    <w:rsid w:val="00473905"/>
    <w:rsid w:val="00477227"/>
    <w:rsid w:val="004A770B"/>
    <w:rsid w:val="004E681F"/>
    <w:rsid w:val="004F77CA"/>
    <w:rsid w:val="005241D2"/>
    <w:rsid w:val="0053462C"/>
    <w:rsid w:val="00536BBB"/>
    <w:rsid w:val="00545AAB"/>
    <w:rsid w:val="00594DBA"/>
    <w:rsid w:val="005A41A4"/>
    <w:rsid w:val="005B5CCB"/>
    <w:rsid w:val="005C015C"/>
    <w:rsid w:val="005D2736"/>
    <w:rsid w:val="005E6A52"/>
    <w:rsid w:val="00603DAE"/>
    <w:rsid w:val="00620810"/>
    <w:rsid w:val="00626006"/>
    <w:rsid w:val="00635364"/>
    <w:rsid w:val="0064005B"/>
    <w:rsid w:val="006406CD"/>
    <w:rsid w:val="00643C4F"/>
    <w:rsid w:val="00655E71"/>
    <w:rsid w:val="00660044"/>
    <w:rsid w:val="00660D52"/>
    <w:rsid w:val="00665219"/>
    <w:rsid w:val="00676643"/>
    <w:rsid w:val="00693124"/>
    <w:rsid w:val="006C0DB6"/>
    <w:rsid w:val="006D008B"/>
    <w:rsid w:val="006E7F6A"/>
    <w:rsid w:val="0070753E"/>
    <w:rsid w:val="00721CDD"/>
    <w:rsid w:val="00735257"/>
    <w:rsid w:val="00735A8E"/>
    <w:rsid w:val="007417FB"/>
    <w:rsid w:val="00793FD2"/>
    <w:rsid w:val="007B08F9"/>
    <w:rsid w:val="007B6449"/>
    <w:rsid w:val="007D5484"/>
    <w:rsid w:val="008009D6"/>
    <w:rsid w:val="00806FF3"/>
    <w:rsid w:val="00820983"/>
    <w:rsid w:val="008319BC"/>
    <w:rsid w:val="00844761"/>
    <w:rsid w:val="0084599A"/>
    <w:rsid w:val="00852312"/>
    <w:rsid w:val="00860619"/>
    <w:rsid w:val="00860EEF"/>
    <w:rsid w:val="00876A75"/>
    <w:rsid w:val="00895F7D"/>
    <w:rsid w:val="008D3212"/>
    <w:rsid w:val="008E407E"/>
    <w:rsid w:val="008F225E"/>
    <w:rsid w:val="008F3C2E"/>
    <w:rsid w:val="009165A3"/>
    <w:rsid w:val="0092436E"/>
    <w:rsid w:val="00932235"/>
    <w:rsid w:val="00944060"/>
    <w:rsid w:val="00981A0A"/>
    <w:rsid w:val="00983D81"/>
    <w:rsid w:val="00984E4F"/>
    <w:rsid w:val="009A3DC6"/>
    <w:rsid w:val="009C73BB"/>
    <w:rsid w:val="009D1D40"/>
    <w:rsid w:val="009D7FE6"/>
    <w:rsid w:val="009E7A29"/>
    <w:rsid w:val="009F1EC7"/>
    <w:rsid w:val="00A03889"/>
    <w:rsid w:val="00A465F3"/>
    <w:rsid w:val="00A827F8"/>
    <w:rsid w:val="00AD2FC2"/>
    <w:rsid w:val="00AD711D"/>
    <w:rsid w:val="00B32D9C"/>
    <w:rsid w:val="00B33D67"/>
    <w:rsid w:val="00B72376"/>
    <w:rsid w:val="00B7667D"/>
    <w:rsid w:val="00B8275F"/>
    <w:rsid w:val="00B846FD"/>
    <w:rsid w:val="00B86DA5"/>
    <w:rsid w:val="00B874C3"/>
    <w:rsid w:val="00BA6AA1"/>
    <w:rsid w:val="00BB2DB6"/>
    <w:rsid w:val="00BB6F7C"/>
    <w:rsid w:val="00BB7836"/>
    <w:rsid w:val="00BC62D5"/>
    <w:rsid w:val="00C0057A"/>
    <w:rsid w:val="00C03E20"/>
    <w:rsid w:val="00C04B2B"/>
    <w:rsid w:val="00C16D21"/>
    <w:rsid w:val="00C50C15"/>
    <w:rsid w:val="00C567EF"/>
    <w:rsid w:val="00C62E34"/>
    <w:rsid w:val="00C74EA6"/>
    <w:rsid w:val="00C95C6B"/>
    <w:rsid w:val="00C966BB"/>
    <w:rsid w:val="00CB794A"/>
    <w:rsid w:val="00CC0386"/>
    <w:rsid w:val="00CF0745"/>
    <w:rsid w:val="00D1786A"/>
    <w:rsid w:val="00D217F7"/>
    <w:rsid w:val="00D31D31"/>
    <w:rsid w:val="00D33924"/>
    <w:rsid w:val="00D56CC1"/>
    <w:rsid w:val="00DC12FB"/>
    <w:rsid w:val="00DE4EFA"/>
    <w:rsid w:val="00DF2576"/>
    <w:rsid w:val="00E3510F"/>
    <w:rsid w:val="00E54D20"/>
    <w:rsid w:val="00E729F9"/>
    <w:rsid w:val="00E922DF"/>
    <w:rsid w:val="00EC4522"/>
    <w:rsid w:val="00EC63C9"/>
    <w:rsid w:val="00EF3FF9"/>
    <w:rsid w:val="00EF7DF2"/>
    <w:rsid w:val="00F0242F"/>
    <w:rsid w:val="00F0468A"/>
    <w:rsid w:val="00F05F09"/>
    <w:rsid w:val="00F13214"/>
    <w:rsid w:val="00F15978"/>
    <w:rsid w:val="00F20031"/>
    <w:rsid w:val="00F474B4"/>
    <w:rsid w:val="00F800B6"/>
    <w:rsid w:val="00FA7DA8"/>
    <w:rsid w:val="00FC2F0C"/>
    <w:rsid w:val="00FD73D0"/>
    <w:rsid w:val="00FF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1A450-5EA0-4198-8C28-EBF46D9E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4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周琳钧</dc:creator>
  <cp:keywords/>
  <dc:description/>
  <cp:lastModifiedBy>周琳钧</cp:lastModifiedBy>
  <cp:revision>16</cp:revision>
  <dcterms:created xsi:type="dcterms:W3CDTF">2015-05-18T07:37:00Z</dcterms:created>
  <dcterms:modified xsi:type="dcterms:W3CDTF">2015-05-18T11:32:00Z</dcterms:modified>
</cp:coreProperties>
</file>