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【PRD】Amazon Listing Generator v8.1 + v8.2 实现级技术说明 / 接口规范文档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实现级技术说明 / 接口规范文档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Listing Generator v8.1 + v8.2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实现级技术说明 / 接口规范文档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文档类型: Technical Implementation Specification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适用版本: v8.1 (已部署) + v8.2 (待部署)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Workflow ID: wp-ua1nfb6c4g45oumgyqhesv34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文档状态: Final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系统拓扑与节点接口总览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变量层接口规范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节点间数据契约 (Node-to-Node Contract)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引擎接口规范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核心算法实现规范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输出层接口规范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错误处理与降级规范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跨语言处理规范 (v8.2)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冷启动模式规范 (v8.2)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质量门槛与断言规范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系统拓扑与节点接口总览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 节点注册表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ID        显示名称        工具        输入来源        输出去向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task-init        语种初始化与检测        LLM        var-target-country, var-aba-csv        task-vision, task-python-gate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task-vision        视觉审计        GPT-4o Vision        var-product-images        task-profiler, task-creative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task-python-gate        Python 自适应引擎        execute_code        var-aba-csv, var-competitor-csv, var-specs-txt, var-specs-supplement, var-manual-brand, var-target-country        task-intent-translator, task-profiler, task-creative, task-arbitrator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task-intent-translator        COSMO 意图转译        LLM        task-python-gate        task-profiler, task-creative, task-arbitrator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task-profiler        产品战略侧写师        LLM        task-vision, task-python-gate, task-intent-translator, var-product-images, var-selling-points        task-creative, task-arbitrator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task-creative        创意策略        LLM        task-init, task-profiler, task-vision, task-intent-translator, task-python-gate, var-full-dimension-csv, var-selling-points, var-algorithm-rules, var-manual-brand        task-arbitrator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task-arbitrator        最终仲裁者        generate_doc        task-profiler, task-creative, task-python-gate, task-intent-translator, var-manual-brand, var-compliance-rules, var-compliance-actioncam        task-export-doc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task-export-doc        Word 文档导出        execute_code        task-arbitrator, var-manual-brand        终端输出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执行依赖图 (DAG)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var-* (输入层)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├──→ task-init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├──→ task-vision 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│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└──→ task-python-gate 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│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└──→ task-intent-translator 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task-profiler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task-creative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task-arbitrator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task-export-doc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                                  OUTPUT: .docx + generate_doc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 并行执行说明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以下节点可并行执行（无相互依赖）：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task-vision 与 task-python-gate 可并行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task-intent-translator 在 task-python-gate 完成后启动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task-profiler 需等待 task-vision + task-python-gate + task-intent-translator 全部完成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变量层接口规范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完整变量注册表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interface WorkflowVariables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= 手动控制变量 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"var-target-country":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type: "string",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required: false,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default: "",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validation: /^(US|UK|DE|FR|ES|IT|JP|IN|CA|AU|MX)?$/,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description: "目标市场国家代码",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downstream_effect: "影响 Node 1 语种判断 + Node 3 ST字节限制"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"var-manual-brand":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type: "string",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required: true,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validation: "non-empty string",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description: "品牌名称，强制植入 Title 开头",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downstream_effect: "Node 4 Title 生成 + Node 5 合规审查"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"var-selling-points":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type: "string",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required: false,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description: "核心卖点，指导 Node 4 文案重点",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downstream_effect: "Node 4 Bullet 优先级 + Node 0 Profile"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"var-specs-supplement":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type: "string",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required: false,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description: "参数补充，合并进 verified_specs",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downstream_effect: "Node 3 full_specs 字符串"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},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= 文件变量 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"var-product-images":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type: "resource",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resourceTypes: ["image"],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required: true,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isSingle: false,  // 多图模式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description: "产品主图，支持多张",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downstream_effect: "Node 2 视觉分析 + Node 0 Profiler"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"var-aba-csv":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type: "resource",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resourceTypes: ["document"],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required: true,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format: "CSV",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description: "ABA关键词数据",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downstream_effect: "Node 3 评分算法 + Node 1 语种检测"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"var-competitor-csv":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type: "resource",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resourceTypes: ["document"],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required: true,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format: "CSV",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description: "竞品出单词报告",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downstream_effect: "Node 3 评分算法（情况A）"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"var-specs-txt":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type: "resource",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resourceTypes: ["document"],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required: true,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format: "TXT",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description: "本品属性表，绝对真理来源",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downstream_effect: "Node 3 verified_specs + Node 5 事实核对"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"var-full-dimension-csv":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type: "resource",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resourceTypes: ["document"],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required: true,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format: "CSV",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description: "产品全维度表（评论+Rufus数据）",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downstream_effect: "Node 4 Gap Mining + Rufus Q&amp;A"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"var-algorithm-rules":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type: "resource",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resourceTypes: ["document"],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required: true,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format: "TXT (XML structured)",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description: "算法规则库",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downstream_effect: "Node 4 文案权重规则"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"var-compliance-rules":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type: "resource",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resourceTypes: ["document"],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required: true,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format: "TXT (XML structured)",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description: "通用合规规则库",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downstream_effect: "Node 5 合规审查"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"var-compliance-actioncam":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type: "resource",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resourceTypes: ["document"],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required: false,  // 运动相机专用，可选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format: "TXT (XML structured)",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description: "运动相机专用合规规则库",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downstream_effect: "Node 5 能力熔断验证"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CSV 文件格式规范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ABA关键词数据.csv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必须字段（至少一个）: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关键词列: 列名含 "关键词" / "keyword" / "term"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可选字段（有则自动识别）: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搜索量列: 列名含 "搜索量" / "volume" / "frequency"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点击量列: 列名含 "点击量" / "clicks"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展示量列: 列名含 "展示量" / "impressions" / "impr"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关键词,搜索量,点击量,展示量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 camera,50000,5000,100000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 camera,35000,4200,90000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竞品出单词报告.csv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必须字段: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关键词列: 列名含 "关键词" / "keyword" / "term"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可选字段: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搜索量列: 列名含 "搜索量" / "volume"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转化率列: 列名含 "购买率" / "conversion" / "cvr"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需供比列: 列名含 "需供比" / "supply" / "ratio"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关键词,搜索量,购买率,需供比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 camera,35000,8.5%,2.3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clip camera,22000,7.2%,1.8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产品全维度表.csv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无强制格式要求，LLM 直接阅读。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建议包含以下列: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数据类型 | 竞品/本品 | 内容 | 频率/重要性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数据量建议: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好评/差评: 每类 10-20 条（预先筛选高频代表性内容）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Rufus 数据: 全量输入（3竞品×5条=15条，完全可处理）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 静态知识库 XML 格式规范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算法规则库 (Static_Algorithm_Rules.txt)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&lt;knowledge_base&gt;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name="A10_Core"&gt;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[A10 算法权重规则]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Title 权重 &gt; Bullets &gt; Description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前台关键词密度要求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索引规则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name="Rufus_Guide"&gt;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[Rufus AI 优化指南]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问答式内容偏好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场景化描述权重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name="COSMO_Intent"&gt;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[COSMO 意图映射规则]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&lt;/knowledge_base&gt;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通用合规规则库 (Static_Compliance_Rules.txt)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&lt;knowledge_base&gt;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name="Compliance_Red_Lines"&gt;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[违禁词清单]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Best Seller, Free Shipping, Warranty...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name="Style_Guide"&gt;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[风格指南]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Title 长度、大小写规范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name="IP_Library"&gt;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[侵权品牌库]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name="Health_Claims_Prohibited"&gt;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[医疗声明禁忌]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cures, treats, FDA approved (unless certified)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name="Competitive_Comparison_Guidelines"&gt;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[竞品对比规则]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禁止: Better than GoPro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允许: Compatible with GoPro mounts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name="Trademark_Usage_Guidelines"&gt;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[商标使用规范]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&lt;/knowledge_base&gt;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运动相机合规规则库 (Static_Compliance_ActionCam_Rules.txt)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&lt;knowledge_base category="ActionCamera" version="1.0"&gt;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name="Compliance_Red_Lines_ActionCam"&gt;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[运动相机专用违禁词]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bulletproof, indestructible, military grade (无认证)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waterproof without housing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police only, law enforcement exclusive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name="Capability_Fuse_ActionCam"&gt;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[能力熔断规则]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- 4K/UHD: 需 video_resolution &gt;= 3840x2160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waterproof: 需 IP68 或 depth &gt;= 10m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stabilization/EIS: 需 image_stabilization != None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wireless: 需 connectivity 含 WiFi/Bluetooth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name="Form_Factor_Taboos_ActionCam"&gt;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[形态禁忌词]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Clip-On Device: 禁 helmet only, tripod only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Body Camera: 禁 police only, law enforcement exclusive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&lt;/knowledge_base&gt;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节点间数据契约 (Node-to-Node Contract)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 task-init 输出契约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interface InitOutput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target_language: string;        // e.g., "German", "English", "Japanese"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language_code: string;          // e.g., "DE", "EN", "JP"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detection_method: "Manual Override" | "Auto-detected from ABA data";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v8.2 新增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data_mode: "DATA_DRIVEN" | "SYNTHETIC_COLD_START";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DATA_DRIVEN: ABA CSV &gt; 10 valid rows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SYNTHETIC_COLD_START: ABA CSV empty or &lt; 10 rows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reasoning_language: "ENGLISH";  // 固定值，中枢语言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execution_language: string;     // 等于 target_language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 task-vision 输出契约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interface VisionOutput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通用视觉标签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visual_tags: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e.g., ["Outdoor", "Rugged texture", "Compact design", "Side USB-C port"]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v8.1 新增：运动相机专用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mount_visuals: MountVisual[];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取值: "magnetic_clip_detail" | "chest_mount_shot" | "back_clip_detail"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"helmet_mount_shot" | "bike_handlebar_view" | "tripod_compatible"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"wrist_strap_view"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usage_context_hints: UsageContext[];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取值: "urban_commute" | "outdoor_adventure" | "underwater_housing"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"indoor_office" | "sports_cycling"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compliance_flags: ComplianceFlag[];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取值: "no_weapon_context" | "no_unincluded_accessories"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"no_inappropriate_content" | "no_law_enforcement_context"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"weapon_context_detected" | "law_enforcement_context_detected"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"unincluded_accessories_detected"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 task-python-gate 输出契约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interface PythonGateOutput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Search Terms 双路输出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st_option_a_aggressive: string;   // 流量词优先，≤ MAX_BYTES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st_option_b_defensive: string;    // 蓝海词优先，≤ MAX_BYTES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备用关键词库（带双标签）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reserve_keywords: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格式: "keyword [🔥High-Conv]" | "keyword [🚀High-Traffic]" | "keyword"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数量: 最多 60 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排序: 按 score 降序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战略分析数据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strategy_analysis: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traffic_pool_size: number;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niche_pool_size: number;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high_conv_keywords_count: number;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high_traffic_keywords_count: number;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option_a_byte_usage: number;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option_b_byte_usage: number;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reserve_pool_size: number;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st_byte_limit: number;          // 站点感知：US=249, JP=500, IN=200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target_country: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top_keyword: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v8.2 新增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scoring_mode: "A_COMPETITOR_BASED" | "B_ABA_ONLY" | "C_SYNTHETIC";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清洗日志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audit_report: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格式: "❌ BAN: Removed 'xxx'"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"⛔ FUSE_VISIBLE: Deleted 'xxx' from visible copy"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"⬇️ DOWNGRADE: 'xxx' → 'yyy' in visible copy"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"✅ BACKEND_KEPT: 'xxx' retained as backend_only"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"✅ Processed N unique keywords"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"🌐 Target Country: XX, ST Byte Limit: N"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"🏆 Top keyword: 'xxx' (Score: N.NN)"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验证后的产品参数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verified_specs: string;           // full_specs 合并字符串（小写）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 task-intent-translator 输出契约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interface IntentTranslatorOutput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意图图谱（JSON）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intent_analysis: IntentItem[];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STAG 分组表（Markdown）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stag_grouping_table: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interface IntentItem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keyword: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tag: "🔥High-Conv" | "🚀High-Traffic" | "none";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user_identity: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implied_goal: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physical_constraints: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technical_requirements: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stag_group: string;              // e.g., "STAG_A_Diving"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3.5 task-profiler 输出契约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interface ProfilerOutput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通用字段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category_type: "Electronics" | "Fashion" | "Consumable" | "Home" | "Industrial";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category_subtype: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physical_form: "Solid Device" | "Liquid" | "Powder" | "Fabric" | "Granules";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form_details: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hero_spec: string;               // e.g., "6-Hour Battery", "20g Protein"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hero_spec_rationale: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secondary_specs: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visual_hook: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visual_hook_description: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taboo_concepts: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taboo_rationale: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target_audience_role: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target_audience_secondary: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purchase_driver: "Performance" | "Comfort" | "Taste" | "Durability";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purchase_driver_rationale: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usage_context: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primary_scenario: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secondary_scenarios: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physical_constraints: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competitive_positioning: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differentiation_angle: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attack_vector: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defense_priority: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keyword_strategy: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form_factor_keywords: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audience_keywords: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scenario_keywords: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exclude_keywords: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language_style_constraints: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allow_all_caps_header: boolean;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prefer_short_bullets: boolean;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allow_numeric_start: boolean;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cultural_taboos: string[];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v8.1 运动相机扩展字段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// 仅当 category_subtype in ["Action Camera", "Body Camera", "Wearable Camera"] 时存在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action_cam_profile?: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mount_system: MountType[];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primary_usage_scenario: UsageScenario;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secondary_usage_scenarios: UsageScenario[];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environment_profile: EnvironmentType[];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evidence_priority: "high" | "medium" | "low";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stealth_priority: "high" | "medium" | "low";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battery_strategy: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internal_runtime_min: number;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external_pod_runtime_min: number;   // 0 if no external pod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total_runtime_min: number;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swapable_battery: boolean;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 MountType 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"magnetic_clip" | "back_clip" | "chest_mount"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"helmet_mount" | "handlebar" | "tripod_compatible" | "wrist_strap";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 UsageScenario 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"commuting_security" | "sport_vlog" | "daily_vlog"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"evidence_recording" | "outdoor_adventure" | "underwater_recording";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 EnvironmentType 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"outdoor_daylight" | "indoor_low_light" | "underwater"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"high_vibration" | "extreme_temperature" | "dusty_environment";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3.6 task-creative 输出契约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interface CreativeOutput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title: string;                   // 180-200 chars, hero_spec in first 50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bullet_points: BulletPoint[];    // 5 items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product_description: string;     // Plain text, zero HTML/Markdown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alt_texts: string[];             // 7 items, each ≤ 120 chars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visual_scripts: VisualScript[];  // 5 items, one per bullet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interface BulletPoint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header: string;                  // ALL CAPS, 2-4 words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body: string;                    // &lt; 200 chars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separator: "—";                  // EM DASH U+2014, NEVER hyphen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full_text: string;               // header + " — " + body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interface VisualScript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bullet_index: number;            // 1-5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scene_description: string;       // 20-30 words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text_overlay: string;            // 5-8 words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keyword_embed: string;           // keyword + tag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design_guidance: string;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compliance_note?: string;        // 运动相机专用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引擎接口规范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 函数签名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 main(params: dict) -&gt; dict: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""" 主入口函数 Args: params: { "keywords": str, # ABA CSV 原始文本 "competitor_csv": str, # 竞品 CSV 原始文本 "specs": str, # 本品属性表文本 "manual_specs": str, # 参数补充文本 "my_brand": str, # 品牌名称 "target_country": str # 目标国家代码 } Returns: PythonGateOutput (见 3.3) """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 parse_smart_csv 函数规范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 parse_smart_csv(csv_content: str, source_name: str) -&gt; list[dict]: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""" 自适应 CSV 解析器 Args: csv_content: CSV 原始文本（支持 BOM 头、中英文列名） source_name: "ABA" | "COMP" Returns: list of { "word": str, # 关键词（小写） "score": float, # 综合评分 "cvr": float, # 转化率（真实或估算） "vol": float, # 搜索量 "source": str # "ABA" | "COMP" } 排序: 按 score 降序 空表返回: [] 评分算法选择: 情况A (有 idx_cvr): Score = vol × cvr × (1 + log(ratio)) 情况B (有 idx_click + idx_impr): Score = vol × (clicks/impressions × 0.1) 情况C (仅 idx_vol): Score = vol × 0.01 """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 apply_actioncam_capability_fuse 函数规范 (v8.1)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 apply_actioncam_capability_fuse( keyword: str, specs: str, visibility_zone: Literal["VISIBLE", "BACKEND_ONLY"] ) -&gt; tuple[Literal["ALLOW", "DELETE", "DOWNGRADE"], str | None]: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""" 运动相机能力熔断 Args: keyword: 待检测关键词（小写） specs: verified_specs 字符串（小写） visibility_zone: "VISIBLE"（文案可见区域）或 "BACKEND_ONLY"（后台搜索词） Returns: ("ALLOW", keyword) # 通过 ("DELETE", None) # 删除（仅 VISIBLE 区域） ("DOWNGRADE", new_keyword) # 降级改写（仅 VISIBLE 区域） ("ALLOW", keyword + " [backend_only]") # 后台保留 触发规则: 4K/UHD: VISIBLE: 需 "3840" in specs 或 ("4k" in specs and "native" in specs) BACKEND: 始终 ALLOW [backend_only] waterproof: VISIBLE: 需 "ip68" in specs 或 depth &gt;= 10m VISIBLE (无条件): underwater/diving/snorkeling → DELETE VISIBLE (有条件): waterproof → DOWNGRADE to "splash-resistant" BACKEND: 始终 ALLOW [backend_only] stabilization/EIS: VISIBLE: 需 specs 含 "eis"/"stabilization"/"gimbal" 且不含 "none" BACKEND: 始终 ALLOW [backend_only] wireless/WiFi/Bluetooth: VISIBLE: 需 specs 含 "bluetooth"/"wifi"/"wi-fi"/"2.4g"/"wireless" BACKEND: 始终 ALLOW [backend_only] """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4.4 build_st 函数规范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 build_st(keyword_list: list[str]) -&gt; str: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""" Search Terms 字符串组装 Args: keyword_list: 关键词列表（可含标签，如 "kw [🔥High-Conv]"） Returns: ST 字符串，满足: - len(result.encode('utf-8')) &lt;= MAX_BYTES - 去重（同一词不重复） - 标签已去除（split(' [')[0]） - 词间单空格分隔 MAX_BYTES 站点映射: JP: 500 IN: 200 其他: 249 """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4.5 v8.2 新增函数规范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 parse_csv_safely(csv_data: str) -&gt; list[dict] | None: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""" v8.2 空表容错解析器 Args: csv_data: CSV 原始文本 Returns: None: 表格为空或只有表头（行数 &lt; 2） list: 正常解析结果 触发条件: - csv_data 为空字符串 - strip 后行数 &lt; 2（只有表头或完全为空） """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 determine_scoring_mode( competitor_data: list | None, aba_data: list | None ) -&gt; Literal["A_COMPETITOR_BASED", "B_ABA_ONLY", "C_SYNTHETIC"]: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""" v8.2 评分模式判断 Returns: "A_COMPETITOR_BASED": competitor_data 不为 None 且非空 "B_ABA_ONLY": competitor_data 为 None，aba_data 不为 None 且非空 "C_SYNTHETIC": 两者均为 None 或空 副作用: C_SYNTHETIC 时: reserve_keywords = []（交给 Node 4 合成） """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核心算法实现规范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 自适应评分算法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情况A — 竞品表（最精准）: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前提: idx_cvr != 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公式: Score = vol × cvr × blue_ocean_weight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其中: blue_ocean_weight = 1 + log(ratio) if ratio &gt; 1 else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CVR 格式处理: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"8.5%" → 0.085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"0.085" → 0.085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"85" → 0.85 (if &gt; 1, divide by 100)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情况B — ABA表（估算）: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前提: idx_click != -1 AND idx_impr != -1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公式: Score = vol × (clicks/impressions × 0.1)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说明: 0.1 为点击到购买的行业经验转化率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情况C — 仅搜索量（保底）: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前提: 其他情况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公式: Score = vol × 0.01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说明: 假设 1% 基础转化率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 高分阈值计算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 20% 的分数视为高价值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top_threshold_idx = int(len(cleaned_keywords) * 0.2)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high_score_val = cleaned_keywords[top_threshold_idx]['score']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双标签分配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score &gt;= high_score_val and score &gt; 0: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source == "COMP":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tag = "[🔥High-Conv]"   # 真实转化数据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else: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tag = "[🚀High-Traffic]" # 流量/点击数据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 战略分桶规则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bucket_niche (蓝海/防御池)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条件: word_count &gt;= 3 OR any(x in kw for x in ["for","with","compatible","use","mount","clip"])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bucket_traffic (大流量池)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条件: 不满足 bucket_niche 条件的所有词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ST 组装策略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st_option_a = build_st(bucket_traffic + bucket_niche)  # 进攻型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st_option_b = build_st(bucket_niche + bucket_traffic)  # 防御型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5.4 Hero Spec 识别规则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 → Hero Spec 优先级: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Action Camera    → Battery Life &gt; Resolution &gt; Waterproof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Body Camera      → Battery Life &gt; Evidence Quality &gt; Form Factor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Collagen Powder  → Protein Content &gt; Source &gt; Hydrolysis Method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Yoga Mat         → Thickness &gt; Material &gt; Size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Power Bank       → Capacity &gt; Charging Speed &gt; Port 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Skincare         → Active Ingredient &gt; Concentration &gt; Certification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Headphones       → Battery Life &gt; ANC &gt; Driver Size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通用规则: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verified_specs 提取最具冲击力的数字参数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优先选择用户购买决策中权重最高的维度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必须是具体数字（非形容词）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输出层接口规范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 generate_doc 输出规范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调用方式: Node 5 (task-arbitrator) 必须调用 generate_doc 工具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文档结构: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Listing Final Output - [Brand] - v8.1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1: Strategic Analysis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Strategy Profile Summary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 Terms Strategy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Red/Blue Team Results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2: Listing Copywriting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BULLET POINTS (5条)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ALT-TEXTS (7条)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3: Product Description (Plain Text — Amazon Compliant)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4: Backend Search Terms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Capability Fuse Report (v8.1)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Form Factor Consistency Report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Clean ST + Byte 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5: Visual &amp; A+ Content Brief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Listing Images 规划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A+ Content Strategy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6: STAG Advertising Strategy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[广告投放策略表]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7: Rufus Q&amp;A Seed 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[场景化问答]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 Trail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[合规检查 + 修改记录 + Quality Gates]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6.2 Word 文档输出规范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文件名格式: Amazon_Listing_{brand}_v8.docx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文档样式规范: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样式配置: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字体: Calibri 11pt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H1: 深蓝色 #1F497D, Bold, 28pt (封面) / 标准H1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H2: 蓝色 #2E74B5, Bold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H3: 深蓝色 #1F497D, Bold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Bullet: Word List Bullet 样式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加粗: 自动识别 </w:t>
      </w:r>
      <w:r>
        <w:rPr>
          <w:rFonts w:eastAsia="等线" w:ascii="Arial" w:cs="Arial" w:hAnsi="Arial"/>
          <w:b w:val="true"/>
          <w:sz w:val="22"/>
        </w:rPr>
        <w:t>text</w:t>
      </w:r>
      <w:r>
        <w:rPr>
          <w:rFonts w:eastAsia="等线" w:ascii="Arial" w:cs="Arial" w:hAnsi="Arial"/>
          <w:sz w:val="22"/>
        </w:rPr>
        <w:t xml:space="preserve"> 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页脚: 品牌名 + "Generated by Refly v8.0", 9pt, 灰色 #707070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封面页内容: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Line 1: "Amazon Listing Report" (28pt, 深蓝, 居中)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Line 2: "Brand: {brand} | v8.0 First Principles Architecture" (14pt, 灰色, 居中)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Line 3: "Generated: {datetime}" (11pt, 灰色, 居中)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分页符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6.3 Product Description 格式规范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合规格式（Amazon 2023+）: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[Compelling Headline]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[Opening paragraph, 3-4 sentences]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[Technical Specifications]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Brand: [value]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 Capture Resolution: [value]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Sensor Technology: [value]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禁止格式: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 HTML 标签: &lt;h3&gt;, &lt;ul&gt;, &lt;li&gt;, &lt;b&gt;, &lt;br&gt;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 Markdown: **, ##, *, _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原因: Amazon 2023+ 不渲染 HTML，违规导致 Listing Suppressed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6.4 Bullet Points 格式规范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格式: [HEADER IN ALL CAPS] — [Body Text]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分隔符: EM DASH — (Unicode U+2014)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✅ 正确: 360-MIN RUNTIME — Body text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❌ 错误: 360-MIN RUNTIME - Body text  (连字符 U+002D)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❌ 错误: 360-MIN RUNTIME: Body text   (冒号)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Header 规范: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全大写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2-4 个词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 3/5 条含具体数字或技术名词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 规范: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 &lt; 200 字符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 S-A-C 标签外露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自然流畅的散文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错误处理与降级规范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7.1 CSV 解析错误处理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错误类型 → 处理方式: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文件为空: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parse_smart_csv() → 返回 []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scoring_mode → 降级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只有表头（无数据行）: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parse_smart_csv() → 返回 []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audit_log → "⚠️ CSV has headers but no data rows"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找不到关键词列 (idx_kw == -1):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parse_smart_csv() → 返回 []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audit_log → "⚠️ No keyword column found in CSV"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数值解析失败: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get_float() → 返回 0.0（不抛出异常）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该词 score = 0，排在最后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整体解析异常: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try/except → 返回 []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不中断流程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7.2 能力熔断降级链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触发词检测 → 参数验证 → 三路处理: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VISIBLE 区域: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有参数支撑 → ALLOW（正常使用）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无参数支撑（强声明）→ DELETE（删除）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无参数支撑（弱声明）→ DOWNGRADE（降级改写）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waterproof → splash-resistant / weather-resistant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4K → 1080P Full HD / 2.7K High Resolution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区域: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任何情况 → ALLOW [backend_only]（保留用于搜索词）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7.3 v8.2 冷启动降级链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scoring_mode 判断: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A_COMPETITOR_BASED: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条件: competitor_data 非空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行为: 正常流程，情况A评分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B_ABA_ONLY: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条件: competitor_data 为空，aba_data 非空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行为: 情况B/C评分，无🔥High-Conv标签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C_SYNTHETIC: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条件: 两者均为空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行为: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reserve_keywords = []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Node 4 激活 SYNTHETIC_COLD_START 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Node 5 输出 Harvest Loop 广告策略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最终报告包含 ⚠️ 冷启动警告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7.4 Node 5 强制输出保障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问题: LLM 可能直接在对话中输出文本，而非调用 generate_doc 工具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解决方案（已在 prompt 中实现）: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"⚠️ MANDATORY: Call generate_doc tool. Do NOT output plain text in chat."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验证方式: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检查 Node 5 的输出是否包含 generate_doc 工具调用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如果只有文本输出 → 视为节点执行失败，需重新运行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跨语言处理规范 (v8.2)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8.1 English Pivot 协议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中枢语言 (Reasoning Language): ENGLISH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适用节点: Node 0 (Profiler), Node 3.5 (Intent Translator)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原因: 防止语义损失，确保商业逻辑准确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执行语言 (Execution Language): target_language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适用节点: Node 4 (Creative), Node 5 (Arbitrator)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原因: 最终输出必须是目标市场语言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8.2 多语言输入处理协议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[MULTILINGUAL INPUT PROTOCOL]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1: Extract insights from ALL input data regardless of language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英文评论 → 提取痛点（用英文理解）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德语关键词 → 识别搜索意图（用英文分析）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中文属性表 → 提取参数（用英文记录）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2: Translate all insights into target_language before writing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所有痛点 → 翻译为目标语言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所有参数 → 翻译为目标语言（技术值保持英文/数字）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3: Final output MUST be 100% in target_language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Exception: Technical values remain in English/numeric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✅ 保持英文: IP68, 1080P, USB-C, WiFi, 360 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✅ 翻译: 营销文案、场景描述、利益点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8.3 德语特有规范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[GERMAN LISTING RULES]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语法规范: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所有名词首字母大写（德语语法强制要求）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"Die Kamera bietet eine Akkulaufzeit von 6 Stunden"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"die kamera bietet eine akkulaufzeit von 6 stunden"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使用正式称谓 "Sie"，不用非正式 "du"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"Damit Sie jederzeit aufnehmen können..."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"Damit du jederzeit aufnehmen kannst..."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法律合规 (UWG - 德国反不正当竞争法):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禁止无证据的最高级表达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"Das beste" (the best) - 无认证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"Nummer 1" - 无市场数据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"Bis zu 360 Minuten Aufnahmezeit" (Up to 360 minutes)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"Einer der längsten Akkulaufzeiten in dieser Kategorie" (需有数据支撑)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价格声明需符合 PAngV（价格标示条例）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环保声明需有具体认证（如 GRS）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8.4 其他语言注意事项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日语 (JP):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使用敬体（です/ます形）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避免过于直接的销售语气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技术参数可保持英文（日本消费者习惯）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 字节限制: 500 bytes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法语 (FR):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"vous" 正式称谓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注意阴阳性名词一致性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西班牙语 (ES):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区分西班牙西语和拉美西语（根据站点）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"usted" 正式称谓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冷启动模式规范 (v8.2)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9.1 data_mode 判断逻辑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Node 1 判断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aba_csv_valid_rows &gt; 10: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data_mode = "DATA_DRIVEN"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else: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data_mode = "SYNTHETIC_COLD_START"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Node 3 判断（更细粒度）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competitor_data: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scoring_mode = "A_COMPETITOR_BASED"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elif aba_data: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scoring_mode = "B_ABA_ONLY"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else: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scoring_mode = "C_SYNTHETIC"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9.2 SYNTHETIC_COLD_START 写作协议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[SYNTHETIC LOCAL KEYWORD GENERATION]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触发条件: data_mode == "SYNTHETIC_COLD_START"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执行步骤: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 Product_Strategy_Profile（英文）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扮演目标国家的本地买家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e.g., "Act as a native German shopper on Amazon.de"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问自己: "How do locals actually search for this?"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 5 个高度本地化的合成搜索词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本地化原则: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使用本地俚语/习惯表达，而非直译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德语示例: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直译: "Helm Kamera" (helmet camera)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本地: "Helmkamera" (合成词，德语习惯)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本地: "Actioncam Motorrad" (摩托车行动相机)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本地: "Bodycam Fahrrad" (自行车随身相机)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日语示例: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直译: "ヘルメット カメラ"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本地: "ヘルメットカメラ" (无空格，日语习惯)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本地: "アクションカム バイク用"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9.3 Harvest Loop 广告策略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触发条件: data_mode == "SYNTHETIC_COLD_START"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Campaign 1 (Auto Discovery):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类型: Automatic Campaign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出价策略: +20% bid on "Substitutes" and "Close Match"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目的: 让亚马逊算法自动发现真实本地搜索词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预算: 建议 $30-50/天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Campaign 2 (Broad Discovery):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类型: Manual Broad/Phrase Match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关键词: Node 4 生成的 5 个合成词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出价策略: Conservative (低于建议出价 20%)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目的: 测试合成词的实际流量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预算: 建议 $20-30/天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运营指导（必须在报告中显示）: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⚠️ WARNING: This listing was generated using Synthetic Local Keywords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due to a lack of initial data.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Action Required: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Discovery Campaigns for 14 days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Download Search Term Report (STR) from Campaign Manager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Feed STR data back into Refly as new ABA/Competitor CSV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Re-run workflow to generate Data-Driven Version 2.0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质量门槛与断言规范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 完整 Quality Gates 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[TITLE GATES]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T1: Hero Spec 在前 50 字符内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T2: 使用具体数字（非形容词）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T3: 品牌名在开头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T4: 长度 180-200 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T5: 无 taboo_concepts 词汇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T6: (Action Camera) 包含 mount_system 关键词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[BULLET POINTS GATES]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B1: 分隔符为 EM DASH — (U+2014)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B2: 所有 Header 全大写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B3: 至少 3/5 条 Header 含具体数字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B4: 所有 Body Text &lt; 200 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B5: 无 S-A-C 标签外露（Situation/Action/Consequence）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B6: (Action Camera) Bullet 1 = 挂载方式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B7: (Action Camera) Bullet 2 = 量化电池续航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[DESCRIPTION GATES]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D1: 零 HTML 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D2: 零 Markdown 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D3: 包含开场段落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D4: 包含 [Technical Specifications] 规格块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D5: 所有规格使用 Label: Value 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D6: (含防水声明) 说明防水壳条件 + 深度限制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[SEARCH TERMS GATES]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S1: ≤ MAX_BYTES（站点感知）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S2: 无 physical_form 冲突词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S3: 无 taboo_concepts 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S4: 无违禁词（Best Seller 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S5: (v8.1) 无能力虚假词（4K/防水/防抖/无线）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[CAPABILITY FUSE GATES]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C1: 4K/UHD 仅当 video_resolution &gt;= 3840x2160 时出现在可见区域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C2: waterproof 仅当 IP68 或 depth &gt;= 10m 时出现在可见区域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C3: stabilization/EIS 仅当 image_stabilization != None 时出现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C4: wireless/WiFi 仅当 connectivity 含相应值时出现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C5: 所有熔断词在 audit_report 中有记录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[PROFILE ALIGNMENT GATES]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P1: Title 使用 Profile.hero_spec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P2: Bullets 响应 Intent Graph 用户意图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P3: Description 提及 target_audience_role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P4: ST 通过 Ontology Check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P5: 广告策略基于 STAG 分组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[LANGUAGE GATES] (v8.2)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L1: Profile 和 Intent Graph 用英文生成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L2: 最终文案 100% 使用 target_language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L3: 技术参数值保持英文/数字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L4: (德语) 名词首字母大写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L5: (德语) 无无证据最高级表达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[COLD START GATES] (v8.2)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CS1: data_mode 已正确判断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CS2: C_SYNTHETIC 时 reserve_keywords = []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CS3: SYNTHETIC_COLD_START 时输出 Harvest Loop 广告策略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CS4: 报告包含 ⚠️ 冷启动警告和 14 天 STR 回传指导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10.2 Gate 失败处理规则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失败处理优先级: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CRITICAL (必须修复，否则不输出):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D1, D2 (HTML/Markdown 污染)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C1-C4 (能力虚假)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S1 (字节超限)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 (修复后重新验证):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T1, T3 (Title 结构)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B1, B2 (Bullet 格式)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S2, S3 (ST 冲突词)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MEDIUM (记录在 Audit Trail，不阻断输出):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T6, B6, B7 (运动相机专用)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L4, L5 (语言规范)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 (建议修复，不阻断):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CS3, CS4 (冷启动提示)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 A: 站点参数速查表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站点        国家代码        ST 字节限制        语言        特殊规范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US        US        249 bytes        English        标准规范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UK        UK        249 bytes        English        标准规范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DE        DE        249 bytes        German        UWG法律 + 名词大写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FR        FR        249 bytes        French        vous 称谓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ES        ES        249 bytes        Spanish        usted 称谓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IT        IT        249 bytes        Italian        Lei 称谓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JP        JP        500 bytes        Japanese        敬体 + 无空格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IN        IN        200 bytes        English        保守规范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 B: 版本对照表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        v8.0        v8.1        v8.2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元认知层 Profiler        ✅        ✅       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运动相机专用字段        ❌        ✅       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能力熔断（三路处理）        基础版        ✅ 完整版       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视觉审计 mount_visuals        ❌        ✅       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多图模式        ✅        ✅       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2023+ 合规        ✅        ✅       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Word 文档导出        ✅        ✅       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跨语言 English Pivot        ❌        ❌       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冷启动 SYNTHETIC 模式        ❌        ❌       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空表容错        基础版        基础版        ✅ 完整版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站点感知 ST 字节限制        ❌        ✅       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Harvest Loop 广告策略        ❌        ❌       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德语 UWG 合规        ❌        ❌       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文档结束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Listing Generator — 实现级技术说明 / 接口规范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适用版本: v8.1 (已部署) + v8.2 (待部署)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5396">
    <w:lvl>
      <w:start w:val="1"/>
      <w:numFmt w:val="decimal"/>
      <w:suff w:val="tab"/>
      <w:lvlText w:val="%1."/>
      <w:rPr>
        <w:color w:val="3370ff"/>
      </w:rPr>
    </w:lvl>
  </w:abstractNum>
  <w:abstractNum w:abstractNumId="265397">
    <w:lvl>
      <w:start w:val="2"/>
      <w:numFmt w:val="decimal"/>
      <w:suff w:val="tab"/>
      <w:lvlText w:val="%1."/>
      <w:rPr>
        <w:color w:val="3370ff"/>
      </w:rPr>
    </w:lvl>
  </w:abstractNum>
  <w:abstractNum w:abstractNumId="265398">
    <w:lvl>
      <w:numFmt w:val="bullet"/>
      <w:suff w:val="tab"/>
      <w:lvlText w:val="•"/>
      <w:rPr>
        <w:color w:val="3370ff"/>
      </w:rPr>
    </w:lvl>
  </w:abstractNum>
  <w:abstractNum w:abstractNumId="265399">
    <w:lvl>
      <w:numFmt w:val="bullet"/>
      <w:suff w:val="tab"/>
      <w:lvlText w:val="•"/>
      <w:rPr>
        <w:color w:val="3370ff"/>
      </w:rPr>
    </w:lvl>
  </w:abstractNum>
  <w:abstractNum w:abstractNumId="265400">
    <w:lvl>
      <w:numFmt w:val="bullet"/>
      <w:suff w:val="tab"/>
      <w:lvlText w:val="•"/>
      <w:rPr>
        <w:color w:val="3370ff"/>
      </w:rPr>
    </w:lvl>
  </w:abstractNum>
  <w:abstractNum w:abstractNumId="265401">
    <w:lvl>
      <w:numFmt w:val="bullet"/>
      <w:suff w:val="tab"/>
      <w:lvlText w:val="•"/>
      <w:rPr>
        <w:color w:val="3370ff"/>
      </w:rPr>
    </w:lvl>
  </w:abstractNum>
  <w:abstractNum w:abstractNumId="265402">
    <w:lvl>
      <w:numFmt w:val="bullet"/>
      <w:suff w:val="tab"/>
      <w:lvlText w:val="•"/>
      <w:rPr>
        <w:color w:val="3370ff"/>
      </w:rPr>
    </w:lvl>
  </w:abstractNum>
  <w:abstractNum w:abstractNumId="265403">
    <w:lvl>
      <w:numFmt w:val="bullet"/>
      <w:suff w:val="tab"/>
      <w:lvlText w:val="•"/>
      <w:rPr>
        <w:color w:val="3370ff"/>
      </w:rPr>
    </w:lvl>
  </w:abstractNum>
  <w:abstractNum w:abstractNumId="265404">
    <w:lvl>
      <w:numFmt w:val="bullet"/>
      <w:suff w:val="tab"/>
      <w:lvlText w:val="•"/>
      <w:rPr>
        <w:color w:val="3370ff"/>
      </w:rPr>
    </w:lvl>
  </w:abstractNum>
  <w:abstractNum w:abstractNumId="265405">
    <w:lvl>
      <w:numFmt w:val="bullet"/>
      <w:suff w:val="tab"/>
      <w:lvlText w:val="•"/>
      <w:rPr>
        <w:color w:val="3370ff"/>
      </w:rPr>
    </w:lvl>
  </w:abstractNum>
  <w:abstractNum w:abstractNumId="265406">
    <w:lvl>
      <w:numFmt w:val="bullet"/>
      <w:suff w:val="tab"/>
      <w:lvlText w:val="•"/>
      <w:rPr>
        <w:color w:val="3370ff"/>
      </w:rPr>
    </w:lvl>
  </w:abstractNum>
  <w:abstractNum w:abstractNumId="265407">
    <w:lvl>
      <w:numFmt w:val="bullet"/>
      <w:suff w:val="tab"/>
      <w:lvlText w:val="•"/>
      <w:rPr>
        <w:color w:val="3370ff"/>
      </w:rPr>
    </w:lvl>
  </w:abstractNum>
  <w:abstractNum w:abstractNumId="265408">
    <w:lvl>
      <w:start w:val="3"/>
      <w:numFmt w:val="decimal"/>
      <w:suff w:val="tab"/>
      <w:lvlText w:val="%1."/>
      <w:rPr>
        <w:color w:val="3370ff"/>
      </w:rPr>
    </w:lvl>
  </w:abstractNum>
  <w:abstractNum w:abstractNumId="265409">
    <w:lvl>
      <w:start w:val="4"/>
      <w:numFmt w:val="decimal"/>
      <w:suff w:val="tab"/>
      <w:lvlText w:val="%1."/>
      <w:rPr>
        <w:color w:val="3370ff"/>
      </w:rPr>
    </w:lvl>
  </w:abstractNum>
  <w:abstractNum w:abstractNumId="265410">
    <w:lvl>
      <w:start w:val="5"/>
      <w:numFmt w:val="decimal"/>
      <w:suff w:val="tab"/>
      <w:lvlText w:val="%1."/>
      <w:rPr>
        <w:color w:val="3370ff"/>
      </w:rPr>
    </w:lvl>
  </w:abstractNum>
  <w:abstractNum w:abstractNumId="265411">
    <w:lvl>
      <w:start w:val="1"/>
      <w:numFmt w:val="decimal"/>
      <w:suff w:val="tab"/>
      <w:lvlText w:val="%1."/>
      <w:rPr>
        <w:color w:val="3370ff"/>
      </w:rPr>
    </w:lvl>
  </w:abstractNum>
  <w:abstractNum w:abstractNumId="265412">
    <w:lvl>
      <w:start w:val="2"/>
      <w:numFmt w:val="decimal"/>
      <w:suff w:val="tab"/>
      <w:lvlText w:val="%1."/>
      <w:rPr>
        <w:color w:val="3370ff"/>
      </w:rPr>
    </w:lvl>
  </w:abstractNum>
  <w:abstractNum w:abstractNumId="265413">
    <w:lvl>
      <w:start w:val="3"/>
      <w:numFmt w:val="decimal"/>
      <w:suff w:val="tab"/>
      <w:lvlText w:val="%1."/>
      <w:rPr>
        <w:color w:val="3370ff"/>
      </w:rPr>
    </w:lvl>
  </w:abstractNum>
  <w:abstractNum w:abstractNumId="265414">
    <w:lvl>
      <w:start w:val="6"/>
      <w:numFmt w:val="decimal"/>
      <w:suff w:val="tab"/>
      <w:lvlText w:val="%1."/>
      <w:rPr>
        <w:color w:val="3370ff"/>
      </w:rPr>
    </w:lvl>
  </w:abstractNum>
  <w:abstractNum w:abstractNumId="265415">
    <w:lvl>
      <w:numFmt w:val="bullet"/>
      <w:suff w:val="tab"/>
      <w:lvlText w:val="•"/>
      <w:rPr>
        <w:color w:val="3370ff"/>
      </w:rPr>
    </w:lvl>
  </w:abstractNum>
  <w:abstractNum w:abstractNumId="265416">
    <w:lvl>
      <w:numFmt w:val="bullet"/>
      <w:suff w:val="tab"/>
      <w:lvlText w:val="•"/>
      <w:rPr>
        <w:color w:val="3370ff"/>
      </w:rPr>
    </w:lvl>
  </w:abstractNum>
  <w:abstractNum w:abstractNumId="265417">
    <w:lvl>
      <w:numFmt w:val="bullet"/>
      <w:suff w:val="tab"/>
      <w:lvlText w:val="•"/>
      <w:rPr>
        <w:color w:val="3370ff"/>
      </w:rPr>
    </w:lvl>
  </w:abstractNum>
  <w:abstractNum w:abstractNumId="265418">
    <w:lvl>
      <w:numFmt w:val="bullet"/>
      <w:suff w:val="tab"/>
      <w:lvlText w:val="•"/>
      <w:rPr>
        <w:color w:val="3370ff"/>
      </w:rPr>
    </w:lvl>
  </w:abstractNum>
  <w:abstractNum w:abstractNumId="265419">
    <w:lvl>
      <w:numFmt w:val="bullet"/>
      <w:suff w:val="tab"/>
      <w:lvlText w:val="•"/>
      <w:rPr>
        <w:color w:val="3370ff"/>
      </w:rPr>
    </w:lvl>
  </w:abstractNum>
  <w:abstractNum w:abstractNumId="265420">
    <w:lvl>
      <w:numFmt w:val="bullet"/>
      <w:suff w:val="tab"/>
      <w:lvlText w:val="•"/>
      <w:rPr>
        <w:color w:val="3370ff"/>
      </w:rPr>
    </w:lvl>
  </w:abstractNum>
  <w:abstractNum w:abstractNumId="265421">
    <w:lvl>
      <w:numFmt w:val="bullet"/>
      <w:suff w:val="tab"/>
      <w:lvlText w:val="•"/>
      <w:rPr>
        <w:color w:val="3370ff"/>
      </w:rPr>
    </w:lvl>
  </w:abstractNum>
  <w:abstractNum w:abstractNumId="265422">
    <w:lvl>
      <w:numFmt w:val="bullet"/>
      <w:suff w:val="tab"/>
      <w:lvlText w:val="•"/>
      <w:rPr>
        <w:color w:val="3370ff"/>
      </w:rPr>
    </w:lvl>
  </w:abstractNum>
  <w:abstractNum w:abstractNumId="265423">
    <w:lvl>
      <w:numFmt w:val="bullet"/>
      <w:suff w:val="tab"/>
      <w:lvlText w:val="•"/>
      <w:rPr>
        <w:color w:val="3370ff"/>
      </w:rPr>
    </w:lvl>
  </w:abstractNum>
  <w:abstractNum w:abstractNumId="265424">
    <w:lvl>
      <w:start w:val="7"/>
      <w:numFmt w:val="decimal"/>
      <w:suff w:val="tab"/>
      <w:lvlText w:val="%1."/>
      <w:rPr>
        <w:color w:val="3370ff"/>
      </w:rPr>
    </w:lvl>
  </w:abstractNum>
  <w:abstractNum w:abstractNumId="265425">
    <w:lvl>
      <w:start w:val="1"/>
      <w:numFmt w:val="decimal"/>
      <w:suff w:val="tab"/>
      <w:lvlText w:val="%1."/>
      <w:rPr>
        <w:color w:val="3370ff"/>
      </w:rPr>
    </w:lvl>
  </w:abstractNum>
  <w:abstractNum w:abstractNumId="265426">
    <w:lvl>
      <w:start w:val="2"/>
      <w:numFmt w:val="decimal"/>
      <w:suff w:val="tab"/>
      <w:lvlText w:val="%1."/>
      <w:rPr>
        <w:color w:val="3370ff"/>
      </w:rPr>
    </w:lvl>
  </w:abstractNum>
  <w:abstractNum w:abstractNumId="265427">
    <w:lvl>
      <w:start w:val="3"/>
      <w:numFmt w:val="decimal"/>
      <w:suff w:val="tab"/>
      <w:lvlText w:val="%1."/>
      <w:rPr>
        <w:color w:val="3370ff"/>
      </w:rPr>
    </w:lvl>
  </w:abstractNum>
  <w:abstractNum w:abstractNumId="265428">
    <w:lvl>
      <w:start w:val="4"/>
      <w:numFmt w:val="decimal"/>
      <w:suff w:val="tab"/>
      <w:lvlText w:val="%1."/>
      <w:rPr>
        <w:color w:val="3370ff"/>
      </w:rPr>
    </w:lvl>
  </w:abstractNum>
  <w:abstractNum w:abstractNumId="265429">
    <w:lvl>
      <w:start w:val="5"/>
      <w:numFmt w:val="decimal"/>
      <w:suff w:val="tab"/>
      <w:lvlText w:val="%1."/>
      <w:rPr>
        <w:color w:val="3370ff"/>
      </w:rPr>
    </w:lvl>
  </w:abstractNum>
  <w:abstractNum w:abstractNumId="265430">
    <w:lvl>
      <w:start w:val="8"/>
      <w:numFmt w:val="decimal"/>
      <w:suff w:val="tab"/>
      <w:lvlText w:val="%1."/>
      <w:rPr>
        <w:color w:val="3370ff"/>
      </w:rPr>
    </w:lvl>
  </w:abstractNum>
  <w:abstractNum w:abstractNumId="265431">
    <w:lvl>
      <w:numFmt w:val="bullet"/>
      <w:suff w:val="tab"/>
      <w:lvlText w:val="•"/>
      <w:rPr>
        <w:color w:val="3370ff"/>
      </w:rPr>
    </w:lvl>
  </w:abstractNum>
  <w:abstractNum w:abstractNumId="265432">
    <w:lvl>
      <w:numFmt w:val="bullet"/>
      <w:suff w:val="tab"/>
      <w:lvlText w:val="•"/>
      <w:rPr>
        <w:color w:val="3370ff"/>
      </w:rPr>
    </w:lvl>
  </w:abstractNum>
  <w:abstractNum w:abstractNumId="265433">
    <w:lvl>
      <w:numFmt w:val="bullet"/>
      <w:suff w:val="tab"/>
      <w:lvlText w:val="•"/>
      <w:rPr>
        <w:color w:val="3370ff"/>
      </w:rPr>
    </w:lvl>
  </w:abstractNum>
  <w:abstractNum w:abstractNumId="265434">
    <w:lvl>
      <w:numFmt w:val="bullet"/>
      <w:suff w:val="tab"/>
      <w:lvlText w:val="•"/>
      <w:rPr>
        <w:color w:val="3370ff"/>
      </w:rPr>
    </w:lvl>
  </w:abstractNum>
  <w:abstractNum w:abstractNumId="265435">
    <w:lvl>
      <w:numFmt w:val="bullet"/>
      <w:suff w:val="tab"/>
      <w:lvlText w:val="•"/>
      <w:rPr>
        <w:color w:val="3370ff"/>
      </w:rPr>
    </w:lvl>
  </w:abstractNum>
  <w:abstractNum w:abstractNumId="265436">
    <w:lvl>
      <w:numFmt w:val="bullet"/>
      <w:suff w:val="tab"/>
      <w:lvlText w:val="•"/>
      <w:rPr>
        <w:color w:val="3370ff"/>
      </w:rPr>
    </w:lvl>
  </w:abstractNum>
  <w:abstractNum w:abstractNumId="265437">
    <w:lvl>
      <w:numFmt w:val="bullet"/>
      <w:suff w:val="tab"/>
      <w:lvlText w:val="•"/>
      <w:rPr>
        <w:color w:val="3370ff"/>
      </w:rPr>
    </w:lvl>
  </w:abstractNum>
  <w:abstractNum w:abstractNumId="265438">
    <w:lvl>
      <w:numFmt w:val="bullet"/>
      <w:suff w:val="tab"/>
      <w:lvlText w:val="•"/>
      <w:rPr>
        <w:color w:val="3370ff"/>
      </w:rPr>
    </w:lvl>
  </w:abstractNum>
  <w:abstractNum w:abstractNumId="265439">
    <w:lvl>
      <w:numFmt w:val="bullet"/>
      <w:suff w:val="tab"/>
      <w:lvlText w:val="•"/>
      <w:rPr>
        <w:color w:val="3370ff"/>
      </w:rPr>
    </w:lvl>
  </w:abstractNum>
  <w:abstractNum w:abstractNumId="265440">
    <w:lvl>
      <w:numFmt w:val="bullet"/>
      <w:suff w:val="tab"/>
      <w:lvlText w:val="•"/>
      <w:rPr>
        <w:color w:val="3370ff"/>
      </w:rPr>
    </w:lvl>
  </w:abstractNum>
  <w:abstractNum w:abstractNumId="265441">
    <w:lvl>
      <w:numFmt w:val="bullet"/>
      <w:suff w:val="tab"/>
      <w:lvlText w:val="•"/>
      <w:rPr>
        <w:color w:val="3370ff"/>
      </w:rPr>
    </w:lvl>
  </w:abstractNum>
  <w:abstractNum w:abstractNumId="265442">
    <w:lvl>
      <w:numFmt w:val="bullet"/>
      <w:suff w:val="tab"/>
      <w:lvlText w:val="•"/>
      <w:rPr>
        <w:color w:val="3370ff"/>
      </w:rPr>
    </w:lvl>
  </w:abstractNum>
  <w:abstractNum w:abstractNumId="265443">
    <w:lvl>
      <w:numFmt w:val="bullet"/>
      <w:suff w:val="tab"/>
      <w:lvlText w:val="•"/>
      <w:rPr>
        <w:color w:val="3370ff"/>
      </w:rPr>
    </w:lvl>
  </w:abstractNum>
  <w:abstractNum w:abstractNumId="265444">
    <w:lvl>
      <w:numFmt w:val="bullet"/>
      <w:suff w:val="tab"/>
      <w:lvlText w:val="•"/>
      <w:rPr>
        <w:color w:val="3370ff"/>
      </w:rPr>
    </w:lvl>
  </w:abstractNum>
  <w:abstractNum w:abstractNumId="265445">
    <w:lvl>
      <w:numFmt w:val="bullet"/>
      <w:suff w:val="tab"/>
      <w:lvlText w:val="•"/>
      <w:rPr>
        <w:color w:val="3370ff"/>
      </w:rPr>
    </w:lvl>
  </w:abstractNum>
  <w:abstractNum w:abstractNumId="265446">
    <w:lvl>
      <w:numFmt w:val="bullet"/>
      <w:suff w:val="tab"/>
      <w:lvlText w:val="•"/>
      <w:rPr>
        <w:color w:val="3370ff"/>
      </w:rPr>
    </w:lvl>
  </w:abstractNum>
  <w:abstractNum w:abstractNumId="265447">
    <w:lvl>
      <w:numFmt w:val="bullet"/>
      <w:suff w:val="tab"/>
      <w:lvlText w:val="•"/>
      <w:rPr>
        <w:color w:val="3370ff"/>
      </w:rPr>
    </w:lvl>
  </w:abstractNum>
  <w:abstractNum w:abstractNumId="265448">
    <w:lvl>
      <w:numFmt w:val="bullet"/>
      <w:suff w:val="tab"/>
      <w:lvlText w:val="•"/>
      <w:rPr>
        <w:color w:val="3370ff"/>
      </w:rPr>
    </w:lvl>
  </w:abstractNum>
  <w:abstractNum w:abstractNumId="265449">
    <w:lvl>
      <w:start w:val="9"/>
      <w:numFmt w:val="decimal"/>
      <w:suff w:val="tab"/>
      <w:lvlText w:val="%1."/>
      <w:rPr>
        <w:color w:val="3370ff"/>
      </w:rPr>
    </w:lvl>
  </w:abstractNum>
  <w:abstractNum w:abstractNumId="265450">
    <w:lvl>
      <w:start w:val="1"/>
      <w:numFmt w:val="decimal"/>
      <w:suff w:val="tab"/>
      <w:lvlText w:val="%1."/>
      <w:rPr>
        <w:color w:val="3370ff"/>
      </w:rPr>
    </w:lvl>
  </w:abstractNum>
  <w:abstractNum w:abstractNumId="265451">
    <w:lvl>
      <w:start w:val="2"/>
      <w:numFmt w:val="decimal"/>
      <w:suff w:val="tab"/>
      <w:lvlText w:val="%1."/>
      <w:rPr>
        <w:color w:val="3370ff"/>
      </w:rPr>
    </w:lvl>
  </w:abstractNum>
  <w:abstractNum w:abstractNumId="265452">
    <w:lvl>
      <w:start w:val="3"/>
      <w:numFmt w:val="decimal"/>
      <w:suff w:val="tab"/>
      <w:lvlText w:val="%1."/>
      <w:rPr>
        <w:color w:val="3370ff"/>
      </w:rPr>
    </w:lvl>
  </w:abstractNum>
  <w:abstractNum w:abstractNumId="265453">
    <w:lvl>
      <w:start w:val="4"/>
      <w:numFmt w:val="decimal"/>
      <w:suff w:val="tab"/>
      <w:lvlText w:val="%1."/>
      <w:rPr>
        <w:color w:val="3370ff"/>
      </w:rPr>
    </w:lvl>
  </w:abstractNum>
  <w:abstractNum w:abstractNumId="265454">
    <w:lvl>
      <w:numFmt w:val="bullet"/>
      <w:suff w:val="tab"/>
      <w:lvlText w:val="•"/>
      <w:rPr>
        <w:color w:val="3370ff"/>
      </w:rPr>
    </w:lvl>
  </w:abstractNum>
  <w:abstractNum w:abstractNumId="265455">
    <w:lvl>
      <w:numFmt w:val="bullet"/>
      <w:suff w:val="tab"/>
      <w:lvlText w:val="•"/>
      <w:rPr>
        <w:color w:val="3370ff"/>
      </w:rPr>
    </w:lvl>
  </w:abstractNum>
  <w:abstractNum w:abstractNumId="265456">
    <w:lvl>
      <w:numFmt w:val="bullet"/>
      <w:suff w:val="tab"/>
      <w:lvlText w:val="•"/>
      <w:rPr>
        <w:color w:val="3370ff"/>
      </w:rPr>
    </w:lvl>
  </w:abstractNum>
  <w:abstractNum w:abstractNumId="265457">
    <w:lvl>
      <w:start w:val="1"/>
      <w:numFmt w:val="decimal"/>
      <w:suff w:val="tab"/>
      <w:lvlText w:val="%1."/>
      <w:rPr>
        <w:color w:val="3370ff"/>
      </w:rPr>
    </w:lvl>
  </w:abstractNum>
  <w:abstractNum w:abstractNumId="265458">
    <w:lvl>
      <w:start w:val="2"/>
      <w:numFmt w:val="decimal"/>
      <w:suff w:val="tab"/>
      <w:lvlText w:val="%1."/>
      <w:rPr>
        <w:color w:val="3370ff"/>
      </w:rPr>
    </w:lvl>
  </w:abstractNum>
  <w:abstractNum w:abstractNumId="265459">
    <w:lvl>
      <w:start w:val="3"/>
      <w:numFmt w:val="decimal"/>
      <w:suff w:val="tab"/>
      <w:lvlText w:val="%1."/>
      <w:rPr>
        <w:color w:val="3370ff"/>
      </w:rPr>
    </w:lvl>
  </w:abstractNum>
  <w:abstractNum w:abstractNumId="265460">
    <w:lvl>
      <w:start w:val="4"/>
      <w:numFmt w:val="decimal"/>
      <w:suff w:val="tab"/>
      <w:lvlText w:val="%1."/>
      <w:rPr>
        <w:color w:val="3370ff"/>
      </w:rPr>
    </w:lvl>
  </w:abstractNum>
  <w:abstractNum w:abstractNumId="265461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265396"/>
  </w:num>
  <w:num w:numId="2">
    <w:abstractNumId w:val="265397"/>
  </w:num>
  <w:num w:numId="3">
    <w:abstractNumId w:val="265398"/>
  </w:num>
  <w:num w:numId="4">
    <w:abstractNumId w:val="265399"/>
  </w:num>
  <w:num w:numId="5">
    <w:abstractNumId w:val="265400"/>
  </w:num>
  <w:num w:numId="6">
    <w:abstractNumId w:val="265401"/>
  </w:num>
  <w:num w:numId="7">
    <w:abstractNumId w:val="265402"/>
  </w:num>
  <w:num w:numId="8">
    <w:abstractNumId w:val="265403"/>
  </w:num>
  <w:num w:numId="9">
    <w:abstractNumId w:val="265404"/>
  </w:num>
  <w:num w:numId="10">
    <w:abstractNumId w:val="265405"/>
  </w:num>
  <w:num w:numId="11">
    <w:abstractNumId w:val="265406"/>
  </w:num>
  <w:num w:numId="12">
    <w:abstractNumId w:val="265407"/>
  </w:num>
  <w:num w:numId="13">
    <w:abstractNumId w:val="265408"/>
  </w:num>
  <w:num w:numId="14">
    <w:abstractNumId w:val="265409"/>
  </w:num>
  <w:num w:numId="15">
    <w:abstractNumId w:val="265410"/>
  </w:num>
  <w:num w:numId="16">
    <w:abstractNumId w:val="265411"/>
  </w:num>
  <w:num w:numId="17">
    <w:abstractNumId w:val="265412"/>
  </w:num>
  <w:num w:numId="18">
    <w:abstractNumId w:val="265413"/>
  </w:num>
  <w:num w:numId="19">
    <w:abstractNumId w:val="265414"/>
  </w:num>
  <w:num w:numId="20">
    <w:abstractNumId w:val="265415"/>
  </w:num>
  <w:num w:numId="21">
    <w:abstractNumId w:val="265416"/>
  </w:num>
  <w:num w:numId="22">
    <w:abstractNumId w:val="265417"/>
  </w:num>
  <w:num w:numId="23">
    <w:abstractNumId w:val="265418"/>
  </w:num>
  <w:num w:numId="24">
    <w:abstractNumId w:val="265419"/>
  </w:num>
  <w:num w:numId="25">
    <w:abstractNumId w:val="265420"/>
  </w:num>
  <w:num w:numId="26">
    <w:abstractNumId w:val="265421"/>
  </w:num>
  <w:num w:numId="27">
    <w:abstractNumId w:val="265422"/>
  </w:num>
  <w:num w:numId="28">
    <w:abstractNumId w:val="265423"/>
  </w:num>
  <w:num w:numId="29">
    <w:abstractNumId w:val="265424"/>
  </w:num>
  <w:num w:numId="30">
    <w:abstractNumId w:val="265425"/>
  </w:num>
  <w:num w:numId="31">
    <w:abstractNumId w:val="265426"/>
  </w:num>
  <w:num w:numId="32">
    <w:abstractNumId w:val="265427"/>
  </w:num>
  <w:num w:numId="33">
    <w:abstractNumId w:val="265428"/>
  </w:num>
  <w:num w:numId="34">
    <w:abstractNumId w:val="265429"/>
  </w:num>
  <w:num w:numId="35">
    <w:abstractNumId w:val="265430"/>
  </w:num>
  <w:num w:numId="36">
    <w:abstractNumId w:val="265431"/>
  </w:num>
  <w:num w:numId="37">
    <w:abstractNumId w:val="265432"/>
  </w:num>
  <w:num w:numId="38">
    <w:abstractNumId w:val="265433"/>
  </w:num>
  <w:num w:numId="39">
    <w:abstractNumId w:val="265434"/>
  </w:num>
  <w:num w:numId="40">
    <w:abstractNumId w:val="265435"/>
  </w:num>
  <w:num w:numId="41">
    <w:abstractNumId w:val="265436"/>
  </w:num>
  <w:num w:numId="42">
    <w:abstractNumId w:val="265437"/>
  </w:num>
  <w:num w:numId="43">
    <w:abstractNumId w:val="265438"/>
  </w:num>
  <w:num w:numId="44">
    <w:abstractNumId w:val="265439"/>
  </w:num>
  <w:num w:numId="45">
    <w:abstractNumId w:val="265440"/>
  </w:num>
  <w:num w:numId="46">
    <w:abstractNumId w:val="265441"/>
  </w:num>
  <w:num w:numId="47">
    <w:abstractNumId w:val="265442"/>
  </w:num>
  <w:num w:numId="48">
    <w:abstractNumId w:val="265443"/>
  </w:num>
  <w:num w:numId="49">
    <w:abstractNumId w:val="265444"/>
  </w:num>
  <w:num w:numId="50">
    <w:abstractNumId w:val="265445"/>
  </w:num>
  <w:num w:numId="51">
    <w:abstractNumId w:val="265446"/>
  </w:num>
  <w:num w:numId="52">
    <w:abstractNumId w:val="265447"/>
  </w:num>
  <w:num w:numId="53">
    <w:abstractNumId w:val="265448"/>
  </w:num>
  <w:num w:numId="54">
    <w:abstractNumId w:val="265449"/>
  </w:num>
  <w:num w:numId="55">
    <w:abstractNumId w:val="265450"/>
  </w:num>
  <w:num w:numId="56">
    <w:abstractNumId w:val="265451"/>
  </w:num>
  <w:num w:numId="57">
    <w:abstractNumId w:val="265452"/>
  </w:num>
  <w:num w:numId="58">
    <w:abstractNumId w:val="265453"/>
  </w:num>
  <w:num w:numId="59">
    <w:abstractNumId w:val="265454"/>
  </w:num>
  <w:num w:numId="60">
    <w:abstractNumId w:val="265455"/>
  </w:num>
  <w:num w:numId="61">
    <w:abstractNumId w:val="265456"/>
  </w:num>
  <w:num w:numId="62">
    <w:abstractNumId w:val="265457"/>
  </w:num>
  <w:num w:numId="63">
    <w:abstractNumId w:val="265458"/>
  </w:num>
  <w:num w:numId="64">
    <w:abstractNumId w:val="265459"/>
  </w:num>
  <w:num w:numId="65">
    <w:abstractNumId w:val="265460"/>
  </w:num>
  <w:num w:numId="66">
    <w:abstractNumId w:val="2654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2026-04-01T10:42:27Z</dcterms:created>
  <dc:creator>Apache POI</dc:creator>
</cp:coreProperties>
</file>