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332" w:rsidRDefault="00712BB9">
      <w:pPr>
        <w:spacing w:line="331" w:lineRule="auto"/>
        <w:jc w:val="both"/>
        <w:rPr>
          <w:b/>
          <w:sz w:val="20"/>
          <w:szCs w:val="20"/>
        </w:rPr>
      </w:pPr>
      <w:r>
        <w:rPr>
          <w:b/>
          <w:sz w:val="20"/>
          <w:szCs w:val="20"/>
        </w:rPr>
        <w:t>Project Assignment 2 ANLY 501 Fall 2018</w:t>
      </w:r>
    </w:p>
    <w:p w:rsidR="00384332" w:rsidRDefault="00712BB9">
      <w:pPr>
        <w:spacing w:line="331" w:lineRule="auto"/>
        <w:jc w:val="both"/>
        <w:rPr>
          <w:b/>
          <w:sz w:val="20"/>
          <w:szCs w:val="20"/>
        </w:rPr>
      </w:pPr>
      <w:r>
        <w:rPr>
          <w:b/>
          <w:sz w:val="20"/>
          <w:szCs w:val="20"/>
        </w:rPr>
        <w:t xml:space="preserve"> </w:t>
      </w:r>
    </w:p>
    <w:p w:rsidR="00384332" w:rsidRDefault="00712BB9">
      <w:pPr>
        <w:spacing w:line="331" w:lineRule="auto"/>
        <w:jc w:val="both"/>
        <w:rPr>
          <w:b/>
          <w:sz w:val="20"/>
          <w:szCs w:val="20"/>
        </w:rPr>
      </w:pPr>
      <w:r>
        <w:rPr>
          <w:b/>
          <w:sz w:val="20"/>
          <w:szCs w:val="20"/>
        </w:rPr>
        <w:t>DUE DATE: Nov 11 by 11:59pm ET. (Late = -5% per hour with the first hour waived)</w:t>
      </w:r>
    </w:p>
    <w:p w:rsidR="00384332" w:rsidRDefault="00384332">
      <w:pPr>
        <w:spacing w:line="331" w:lineRule="auto"/>
        <w:jc w:val="both"/>
        <w:rPr>
          <w:b/>
          <w:sz w:val="20"/>
          <w:szCs w:val="20"/>
        </w:rPr>
      </w:pPr>
    </w:p>
    <w:p w:rsidR="00384332" w:rsidRDefault="00712BB9">
      <w:pPr>
        <w:spacing w:line="331" w:lineRule="auto"/>
        <w:jc w:val="both"/>
        <w:rPr>
          <w:b/>
          <w:color w:val="85200C"/>
          <w:sz w:val="20"/>
          <w:szCs w:val="20"/>
          <w:shd w:val="clear" w:color="auto" w:fill="FFF2CC"/>
        </w:rPr>
      </w:pPr>
      <w:r>
        <w:rPr>
          <w:b/>
          <w:color w:val="85200C"/>
          <w:sz w:val="20"/>
          <w:szCs w:val="20"/>
          <w:shd w:val="clear" w:color="auto" w:fill="FFF2CC"/>
        </w:rPr>
        <w:t xml:space="preserve">Hi All - this is a copy of the </w:t>
      </w:r>
      <w:r>
        <w:rPr>
          <w:b/>
          <w:color w:val="85200C"/>
          <w:sz w:val="20"/>
          <w:szCs w:val="20"/>
          <w:u w:val="single"/>
          <w:shd w:val="clear" w:color="auto" w:fill="FFF2CC"/>
        </w:rPr>
        <w:t>grading rubric for Project 2</w:t>
      </w:r>
      <w:r>
        <w:rPr>
          <w:b/>
          <w:color w:val="85200C"/>
          <w:sz w:val="20"/>
          <w:szCs w:val="20"/>
          <w:shd w:val="clear" w:color="auto" w:fill="FFF2CC"/>
        </w:rPr>
        <w:t xml:space="preserve">. </w:t>
      </w:r>
    </w:p>
    <w:p w:rsidR="00384332" w:rsidRDefault="00712BB9">
      <w:pPr>
        <w:spacing w:line="331" w:lineRule="auto"/>
        <w:jc w:val="both"/>
        <w:rPr>
          <w:b/>
          <w:color w:val="85200C"/>
          <w:sz w:val="20"/>
          <w:szCs w:val="20"/>
          <w:shd w:val="clear" w:color="auto" w:fill="FFF2CC"/>
        </w:rPr>
      </w:pPr>
      <w:r>
        <w:rPr>
          <w:b/>
          <w:color w:val="85200C"/>
          <w:sz w:val="20"/>
          <w:szCs w:val="20"/>
          <w:shd w:val="clear" w:color="auto" w:fill="FFF2CC"/>
        </w:rPr>
        <w:t>https://docs.google.com/document/d/1sJX1hct3o2eGLXt3gEc4YIO</w:t>
      </w:r>
      <w:r>
        <w:rPr>
          <w:b/>
          <w:color w:val="85200C"/>
          <w:sz w:val="20"/>
          <w:szCs w:val="20"/>
          <w:shd w:val="clear" w:color="auto" w:fill="FFF2CC"/>
        </w:rPr>
        <w:t>-</w:t>
      </w:r>
      <w:r>
        <w:rPr>
          <w:b/>
          <w:color w:val="85200C"/>
          <w:sz w:val="20"/>
          <w:szCs w:val="20"/>
          <w:shd w:val="clear" w:color="auto" w:fill="FFF2CC"/>
        </w:rPr>
        <w:t>dhNTACwGy7xxNmF6cek/edit?usp=sharing</w:t>
      </w:r>
    </w:p>
    <w:p w:rsidR="00384332" w:rsidRDefault="00384332">
      <w:pPr>
        <w:spacing w:line="331" w:lineRule="auto"/>
        <w:jc w:val="both"/>
        <w:rPr>
          <w:b/>
          <w:color w:val="85200C"/>
          <w:sz w:val="20"/>
          <w:szCs w:val="20"/>
          <w:shd w:val="clear" w:color="auto" w:fill="FFF2CC"/>
        </w:rPr>
      </w:pPr>
    </w:p>
    <w:p w:rsidR="00384332" w:rsidRDefault="00712BB9">
      <w:pPr>
        <w:pStyle w:val="4"/>
        <w:keepNext w:val="0"/>
        <w:keepLines w:val="0"/>
        <w:spacing w:before="240" w:after="40" w:line="331" w:lineRule="auto"/>
        <w:jc w:val="both"/>
        <w:rPr>
          <w:b/>
          <w:color w:val="000000"/>
          <w:sz w:val="20"/>
          <w:szCs w:val="20"/>
        </w:rPr>
      </w:pPr>
      <w:bookmarkStart w:id="0" w:name="_k42nrmwrxc6z" w:colFirst="0" w:colLast="0"/>
      <w:bookmarkEnd w:id="0"/>
      <w:r>
        <w:rPr>
          <w:b/>
          <w:color w:val="000000"/>
          <w:sz w:val="20"/>
          <w:szCs w:val="20"/>
        </w:rPr>
        <w:t>PROCEDURES AND LATE POLICY REMINDER</w:t>
      </w:r>
    </w:p>
    <w:p w:rsidR="00384332" w:rsidRDefault="00712BB9">
      <w:pPr>
        <w:numPr>
          <w:ilvl w:val="0"/>
          <w:numId w:val="11"/>
        </w:numPr>
        <w:spacing w:line="331" w:lineRule="auto"/>
        <w:contextualSpacing/>
        <w:jc w:val="both"/>
        <w:rPr>
          <w:sz w:val="20"/>
          <w:szCs w:val="20"/>
        </w:rPr>
      </w:pPr>
      <w:r>
        <w:rPr>
          <w:sz w:val="20"/>
          <w:szCs w:val="20"/>
        </w:rPr>
        <w:t xml:space="preserve">Turn-in: Please turn in your project through Canvas. Use </w:t>
      </w:r>
      <w:r>
        <w:rPr>
          <w:b/>
          <w:sz w:val="20"/>
          <w:szCs w:val="20"/>
          <w:u w:val="single"/>
        </w:rPr>
        <w:t>one zip folder</w:t>
      </w:r>
      <w:r>
        <w:rPr>
          <w:sz w:val="20"/>
          <w:szCs w:val="20"/>
        </w:rPr>
        <w:t xml:space="preserve"> that contains all project elements.</w:t>
      </w:r>
    </w:p>
    <w:p w:rsidR="00384332" w:rsidRDefault="00712BB9">
      <w:pPr>
        <w:numPr>
          <w:ilvl w:val="0"/>
          <w:numId w:val="11"/>
        </w:numPr>
        <w:spacing w:line="331" w:lineRule="auto"/>
        <w:contextualSpacing/>
        <w:jc w:val="both"/>
        <w:rPr>
          <w:b/>
          <w:sz w:val="20"/>
          <w:szCs w:val="20"/>
        </w:rPr>
      </w:pPr>
      <w:r>
        <w:rPr>
          <w:b/>
          <w:sz w:val="20"/>
          <w:szCs w:val="20"/>
          <w:u w:val="single"/>
        </w:rPr>
        <w:t>Each individua</w:t>
      </w:r>
      <w:r>
        <w:rPr>
          <w:b/>
          <w:sz w:val="20"/>
          <w:szCs w:val="20"/>
          <w:u w:val="single"/>
        </w:rPr>
        <w:t xml:space="preserve">l group member should submit a complete copy of all elements of the project (as a </w:t>
      </w:r>
      <w:proofErr w:type="gramStart"/>
      <w:r>
        <w:rPr>
          <w:b/>
          <w:sz w:val="20"/>
          <w:szCs w:val="20"/>
          <w:u w:val="single"/>
        </w:rPr>
        <w:t>zip )</w:t>
      </w:r>
      <w:proofErr w:type="gramEnd"/>
      <w:r>
        <w:rPr>
          <w:b/>
          <w:sz w:val="20"/>
          <w:szCs w:val="20"/>
          <w:u w:val="single"/>
        </w:rPr>
        <w:t xml:space="preserve"> and all elements should contain all group member names. </w:t>
      </w:r>
      <w:r>
        <w:rPr>
          <w:b/>
          <w:sz w:val="20"/>
          <w:szCs w:val="20"/>
          <w:u w:val="single"/>
          <w:shd w:val="clear" w:color="auto" w:fill="FFF2CC"/>
        </w:rPr>
        <w:t>(-10 if missing or incomplete)</w:t>
      </w:r>
    </w:p>
    <w:p w:rsidR="00384332" w:rsidRDefault="00712BB9">
      <w:pPr>
        <w:numPr>
          <w:ilvl w:val="0"/>
          <w:numId w:val="11"/>
        </w:numPr>
        <w:spacing w:line="331" w:lineRule="auto"/>
        <w:contextualSpacing/>
        <w:jc w:val="both"/>
        <w:rPr>
          <w:sz w:val="20"/>
          <w:szCs w:val="20"/>
        </w:rPr>
      </w:pPr>
      <w:r>
        <w:rPr>
          <w:sz w:val="20"/>
          <w:szCs w:val="20"/>
        </w:rPr>
        <w:t>Deadline: The on-time deadline for all students is 11:59 pm on the due date.</w:t>
      </w:r>
    </w:p>
    <w:p w:rsidR="00384332" w:rsidRDefault="00384332">
      <w:pPr>
        <w:spacing w:line="331" w:lineRule="auto"/>
        <w:ind w:left="720"/>
        <w:jc w:val="both"/>
        <w:rPr>
          <w:sz w:val="20"/>
          <w:szCs w:val="20"/>
        </w:rPr>
      </w:pPr>
    </w:p>
    <w:p w:rsidR="00384332" w:rsidRDefault="00712BB9">
      <w:pPr>
        <w:pStyle w:val="2"/>
        <w:keepNext w:val="0"/>
        <w:keepLines w:val="0"/>
        <w:spacing w:after="80" w:line="331" w:lineRule="auto"/>
        <w:jc w:val="both"/>
        <w:rPr>
          <w:b/>
          <w:sz w:val="20"/>
          <w:szCs w:val="20"/>
        </w:rPr>
      </w:pPr>
      <w:bookmarkStart w:id="1" w:name="_odrfeo7wigoh" w:colFirst="0" w:colLast="0"/>
      <w:bookmarkEnd w:id="1"/>
      <w:r>
        <w:rPr>
          <w:b/>
          <w:sz w:val="20"/>
          <w:szCs w:val="20"/>
        </w:rPr>
        <w:t>Ove</w:t>
      </w:r>
      <w:r>
        <w:rPr>
          <w:b/>
          <w:sz w:val="20"/>
          <w:szCs w:val="20"/>
        </w:rPr>
        <w:t>rview</w:t>
      </w:r>
    </w:p>
    <w:p w:rsidR="00384332" w:rsidRDefault="00712BB9">
      <w:pPr>
        <w:spacing w:line="331" w:lineRule="auto"/>
        <w:jc w:val="both"/>
        <w:rPr>
          <w:sz w:val="20"/>
          <w:szCs w:val="20"/>
        </w:rPr>
      </w:pPr>
      <w:r>
        <w:rPr>
          <w:sz w:val="20"/>
          <w:szCs w:val="20"/>
        </w:rPr>
        <w:t xml:space="preserve">This project asks you to use the data you collected and cleaned in </w:t>
      </w:r>
      <w:proofErr w:type="gramStart"/>
      <w:r>
        <w:rPr>
          <w:sz w:val="20"/>
          <w:szCs w:val="20"/>
        </w:rPr>
        <w:t>Project1, and</w:t>
      </w:r>
      <w:proofErr w:type="gramEnd"/>
      <w:r>
        <w:rPr>
          <w:sz w:val="20"/>
          <w:szCs w:val="20"/>
        </w:rPr>
        <w:t xml:space="preserve"> analyze it. You will explore </w:t>
      </w:r>
      <w:proofErr w:type="gramStart"/>
      <w:r>
        <w:rPr>
          <w:sz w:val="20"/>
          <w:szCs w:val="20"/>
        </w:rPr>
        <w:t>it, and</w:t>
      </w:r>
      <w:proofErr w:type="gramEnd"/>
      <w:r>
        <w:rPr>
          <w:sz w:val="20"/>
          <w:szCs w:val="20"/>
        </w:rPr>
        <w:t xml:space="preserve"> will begin developing support for hypotheses. Five analyses requirements are listed below. In addition to conducting each analysis, </w:t>
      </w:r>
      <w:r>
        <w:rPr>
          <w:sz w:val="20"/>
          <w:szCs w:val="20"/>
        </w:rPr>
        <w:t>you should also explain what each analysis means (provide an interpretation). The interpretation will be in the Project report. All the analyses must be conducted in Python3.</w:t>
      </w:r>
    </w:p>
    <w:p w:rsidR="00384332" w:rsidRDefault="00384332">
      <w:pPr>
        <w:rPr>
          <w:sz w:val="20"/>
          <w:szCs w:val="20"/>
        </w:rPr>
      </w:pPr>
    </w:p>
    <w:p w:rsidR="00384332" w:rsidRDefault="00712BB9">
      <w:pPr>
        <w:spacing w:line="331" w:lineRule="auto"/>
        <w:jc w:val="both"/>
        <w:rPr>
          <w:sz w:val="20"/>
          <w:szCs w:val="20"/>
        </w:rPr>
      </w:pPr>
      <w:r>
        <w:rPr>
          <w:sz w:val="20"/>
          <w:szCs w:val="20"/>
        </w:rPr>
        <w:t>Code examples for different parts are part of your class notes/slides, etc. Plea</w:t>
      </w:r>
      <w:r>
        <w:rPr>
          <w:sz w:val="20"/>
          <w:szCs w:val="20"/>
        </w:rPr>
        <w:t>se refer to those to get additional help on this project.</w:t>
      </w:r>
    </w:p>
    <w:p w:rsidR="00384332" w:rsidRDefault="00384332">
      <w:pPr>
        <w:rPr>
          <w:sz w:val="20"/>
          <w:szCs w:val="20"/>
        </w:rPr>
      </w:pPr>
    </w:p>
    <w:p w:rsidR="00384332" w:rsidRDefault="00384332">
      <w:pPr>
        <w:rPr>
          <w:sz w:val="20"/>
          <w:szCs w:val="20"/>
        </w:rPr>
      </w:pPr>
    </w:p>
    <w:p w:rsidR="00384332" w:rsidRDefault="00712BB9">
      <w:pPr>
        <w:spacing w:line="331" w:lineRule="auto"/>
        <w:jc w:val="center"/>
        <w:rPr>
          <w:b/>
          <w:sz w:val="20"/>
          <w:szCs w:val="20"/>
          <w:u w:val="single"/>
        </w:rPr>
      </w:pPr>
      <w:r>
        <w:rPr>
          <w:b/>
          <w:sz w:val="20"/>
          <w:szCs w:val="20"/>
          <w:u w:val="single"/>
        </w:rPr>
        <w:t>Exploratory Analysis</w:t>
      </w:r>
    </w:p>
    <w:p w:rsidR="00384332" w:rsidRDefault="00712BB9">
      <w:pPr>
        <w:pStyle w:val="2"/>
        <w:keepNext w:val="0"/>
        <w:keepLines w:val="0"/>
        <w:spacing w:after="80" w:line="331" w:lineRule="auto"/>
        <w:jc w:val="both"/>
        <w:rPr>
          <w:b/>
          <w:sz w:val="20"/>
          <w:szCs w:val="20"/>
        </w:rPr>
      </w:pPr>
      <w:bookmarkStart w:id="2" w:name="_tm27ptb43aa" w:colFirst="0" w:colLast="0"/>
      <w:bookmarkEnd w:id="2"/>
      <w:r>
        <w:rPr>
          <w:b/>
          <w:sz w:val="20"/>
          <w:szCs w:val="20"/>
        </w:rPr>
        <w:t>Basic Statistical Analysis and data cleaning insight (15%)</w:t>
      </w:r>
    </w:p>
    <w:p w:rsidR="00384332" w:rsidRDefault="00712BB9">
      <w:pPr>
        <w:numPr>
          <w:ilvl w:val="0"/>
          <w:numId w:val="9"/>
        </w:numPr>
        <w:spacing w:line="331" w:lineRule="auto"/>
        <w:contextualSpacing/>
        <w:rPr>
          <w:sz w:val="20"/>
          <w:szCs w:val="20"/>
        </w:rPr>
      </w:pPr>
      <w:r>
        <w:rPr>
          <w:sz w:val="20"/>
          <w:szCs w:val="20"/>
        </w:rPr>
        <w:t>Determine the mean (mode if categorical), median, and standard deviation of at least 10 attributes in your data sets. Use Python to generate these results and use the project report to show and explain each.</w:t>
      </w:r>
    </w:p>
    <w:p w:rsidR="00384332" w:rsidRDefault="00712BB9">
      <w:pPr>
        <w:numPr>
          <w:ilvl w:val="0"/>
          <w:numId w:val="5"/>
        </w:numPr>
        <w:spacing w:line="331" w:lineRule="auto"/>
        <w:contextualSpacing/>
        <w:rPr>
          <w:sz w:val="20"/>
          <w:szCs w:val="20"/>
        </w:rPr>
      </w:pPr>
      <w:r>
        <w:rPr>
          <w:sz w:val="20"/>
          <w:szCs w:val="20"/>
        </w:rPr>
        <w:t>In the last assignment you took several steps to clean your data. Here you need to check to make sure that the cleaning decisions you made make sense for the analysis you will do in this assignment. To do this, consider your raw data and consider your curr</w:t>
      </w:r>
      <w:r>
        <w:rPr>
          <w:sz w:val="20"/>
          <w:szCs w:val="20"/>
        </w:rPr>
        <w:t>ent cleaned data. Next, do the following:</w:t>
      </w:r>
    </w:p>
    <w:p w:rsidR="00384332" w:rsidRDefault="00712BB9">
      <w:pPr>
        <w:numPr>
          <w:ilvl w:val="1"/>
          <w:numId w:val="5"/>
        </w:numPr>
        <w:spacing w:line="331" w:lineRule="auto"/>
        <w:contextualSpacing/>
        <w:rPr>
          <w:sz w:val="20"/>
          <w:szCs w:val="20"/>
        </w:rPr>
      </w:pPr>
      <w:r>
        <w:rPr>
          <w:sz w:val="20"/>
          <w:szCs w:val="20"/>
        </w:rPr>
        <w:lastRenderedPageBreak/>
        <w:t>Identify any attributes that may contain outliers. If you did not deal with outliers in Project 1, do this now by writing Python3 code to locate and potentially clean outliers. In your report, note the attributes t</w:t>
      </w:r>
      <w:r>
        <w:rPr>
          <w:sz w:val="20"/>
          <w:szCs w:val="20"/>
        </w:rPr>
        <w:t>hat contained potential outliers (you do not have to list all the outliers themselves)</w:t>
      </w:r>
    </w:p>
    <w:p w:rsidR="00384332" w:rsidRDefault="00712BB9">
      <w:pPr>
        <w:numPr>
          <w:ilvl w:val="1"/>
          <w:numId w:val="5"/>
        </w:numPr>
        <w:spacing w:line="331" w:lineRule="auto"/>
        <w:contextualSpacing/>
        <w:rPr>
          <w:sz w:val="20"/>
          <w:szCs w:val="20"/>
        </w:rPr>
      </w:pPr>
      <w:r>
        <w:rPr>
          <w:sz w:val="20"/>
          <w:szCs w:val="20"/>
        </w:rPr>
        <w:t>Explain how you detected the outliers, and how you made the decision to keep or remove them.</w:t>
      </w:r>
    </w:p>
    <w:p w:rsidR="00384332" w:rsidRDefault="00712BB9">
      <w:pPr>
        <w:numPr>
          <w:ilvl w:val="1"/>
          <w:numId w:val="5"/>
        </w:numPr>
        <w:spacing w:line="331" w:lineRule="auto"/>
        <w:contextualSpacing/>
        <w:rPr>
          <w:sz w:val="20"/>
          <w:szCs w:val="20"/>
        </w:rPr>
      </w:pPr>
      <w:r>
        <w:rPr>
          <w:sz w:val="20"/>
          <w:szCs w:val="20"/>
        </w:rPr>
        <w:t>From the cleaning phase of Project 1, also discuss which attributes had miss</w:t>
      </w:r>
      <w:r>
        <w:rPr>
          <w:sz w:val="20"/>
          <w:szCs w:val="20"/>
        </w:rPr>
        <w:t>ing values and explain your strategy for handling them.</w:t>
      </w:r>
    </w:p>
    <w:p w:rsidR="00384332" w:rsidRDefault="00712BB9">
      <w:pPr>
        <w:numPr>
          <w:ilvl w:val="1"/>
          <w:numId w:val="5"/>
        </w:numPr>
        <w:spacing w:line="331" w:lineRule="auto"/>
        <w:contextualSpacing/>
        <w:rPr>
          <w:sz w:val="20"/>
          <w:szCs w:val="20"/>
        </w:rPr>
      </w:pPr>
      <w:r>
        <w:rPr>
          <w:sz w:val="20"/>
          <w:szCs w:val="20"/>
        </w:rPr>
        <w:t xml:space="preserve">If you find that </w:t>
      </w:r>
      <w:proofErr w:type="gramStart"/>
      <w:r>
        <w:rPr>
          <w:sz w:val="20"/>
          <w:szCs w:val="20"/>
        </w:rPr>
        <w:t>you</w:t>
      </w:r>
      <w:proofErr w:type="gramEnd"/>
      <w:r>
        <w:rPr>
          <w:sz w:val="20"/>
          <w:szCs w:val="20"/>
        </w:rPr>
        <w:t xml:space="preserve"> data needs to be further cleaned or differently cleaned based on analyses, include explanations here. Be specific about what you did and why.</w:t>
      </w:r>
    </w:p>
    <w:p w:rsidR="00384332" w:rsidRDefault="00712BB9">
      <w:pPr>
        <w:numPr>
          <w:ilvl w:val="0"/>
          <w:numId w:val="2"/>
        </w:numPr>
        <w:spacing w:line="331" w:lineRule="auto"/>
        <w:contextualSpacing/>
        <w:rPr>
          <w:sz w:val="20"/>
          <w:szCs w:val="20"/>
        </w:rPr>
      </w:pPr>
      <w:r>
        <w:rPr>
          <w:sz w:val="20"/>
          <w:szCs w:val="20"/>
        </w:rPr>
        <w:t>For at least one of the numeric varia</w:t>
      </w:r>
      <w:r>
        <w:rPr>
          <w:sz w:val="20"/>
          <w:szCs w:val="20"/>
        </w:rPr>
        <w:t>bles in one of the datasets, write code to bin the data. This will create a new column. Use the binning strategy that is most intuitive for your data. Explain your decision. Include why you chose to bin the specific attribute selected, the binning method u</w:t>
      </w:r>
      <w:r>
        <w:rPr>
          <w:sz w:val="20"/>
          <w:szCs w:val="20"/>
        </w:rPr>
        <w:t>sed, and why that method makes sense for your data.</w:t>
      </w:r>
    </w:p>
    <w:p w:rsidR="00384332" w:rsidRDefault="00712BB9">
      <w:pPr>
        <w:pStyle w:val="2"/>
        <w:keepNext w:val="0"/>
        <w:keepLines w:val="0"/>
        <w:spacing w:after="80" w:line="331" w:lineRule="auto"/>
        <w:jc w:val="both"/>
        <w:rPr>
          <w:b/>
          <w:sz w:val="20"/>
          <w:szCs w:val="20"/>
        </w:rPr>
      </w:pPr>
      <w:bookmarkStart w:id="3" w:name="_rnojw7qfu1o3" w:colFirst="0" w:colLast="0"/>
      <w:bookmarkEnd w:id="3"/>
      <w:r>
        <w:rPr>
          <w:b/>
          <w:sz w:val="20"/>
          <w:szCs w:val="20"/>
        </w:rPr>
        <w:t>Histograms and Correlations (10%)</w:t>
      </w:r>
    </w:p>
    <w:p w:rsidR="00384332" w:rsidRDefault="00712BB9">
      <w:pPr>
        <w:numPr>
          <w:ilvl w:val="0"/>
          <w:numId w:val="12"/>
        </w:numPr>
        <w:spacing w:line="331" w:lineRule="auto"/>
        <w:contextualSpacing/>
        <w:rPr>
          <w:sz w:val="20"/>
          <w:szCs w:val="20"/>
        </w:rPr>
      </w:pPr>
      <w:r>
        <w:rPr>
          <w:sz w:val="20"/>
          <w:szCs w:val="20"/>
        </w:rPr>
        <w:t>Use a histogram to plot at least three (3) of the variables (attributes) in either dataset. Discuss the insight generated by the histograms. What do they show or suggest?</w:t>
      </w:r>
    </w:p>
    <w:p w:rsidR="00384332" w:rsidRDefault="00712BB9">
      <w:pPr>
        <w:numPr>
          <w:ilvl w:val="0"/>
          <w:numId w:val="12"/>
        </w:numPr>
        <w:spacing w:line="331" w:lineRule="auto"/>
        <w:contextualSpacing/>
        <w:rPr>
          <w:sz w:val="20"/>
          <w:szCs w:val="20"/>
        </w:rPr>
      </w:pPr>
      <w:r>
        <w:rPr>
          <w:sz w:val="20"/>
          <w:szCs w:val="20"/>
        </w:rPr>
        <w:t xml:space="preserve">Identify three (3) quantitative variables from either data set. Find the correlation between all the pairs of these quantity variables. Include a table of the output in your report, and explain your findings – what does this indicate about your data? Use </w:t>
      </w:r>
      <w:r>
        <w:rPr>
          <w:sz w:val="20"/>
          <w:szCs w:val="20"/>
        </w:rPr>
        <w:t>scatterplots to display the results. Ideally, create a set of scatterplot subplots.</w:t>
      </w:r>
    </w:p>
    <w:p w:rsidR="00384332" w:rsidRDefault="00384332">
      <w:pPr>
        <w:spacing w:line="331" w:lineRule="auto"/>
        <w:rPr>
          <w:sz w:val="20"/>
          <w:szCs w:val="20"/>
        </w:rPr>
      </w:pPr>
    </w:p>
    <w:p w:rsidR="00384332" w:rsidRDefault="00712BB9">
      <w:pPr>
        <w:spacing w:line="331" w:lineRule="auto"/>
        <w:rPr>
          <w:b/>
          <w:sz w:val="20"/>
          <w:szCs w:val="20"/>
        </w:rPr>
      </w:pPr>
      <w:r>
        <w:rPr>
          <w:b/>
          <w:sz w:val="20"/>
          <w:szCs w:val="20"/>
        </w:rPr>
        <w:t>Cluster Analysis (20%)</w:t>
      </w:r>
    </w:p>
    <w:p w:rsidR="00384332" w:rsidRDefault="00712BB9">
      <w:pPr>
        <w:pStyle w:val="2"/>
        <w:keepNext w:val="0"/>
        <w:keepLines w:val="0"/>
        <w:numPr>
          <w:ilvl w:val="0"/>
          <w:numId w:val="6"/>
        </w:numPr>
        <w:spacing w:after="0" w:line="331" w:lineRule="auto"/>
        <w:contextualSpacing/>
        <w:jc w:val="both"/>
        <w:rPr>
          <w:sz w:val="20"/>
          <w:szCs w:val="20"/>
        </w:rPr>
      </w:pPr>
      <w:bookmarkStart w:id="4" w:name="_eb07bh240rj6" w:colFirst="0" w:colLast="0"/>
      <w:bookmarkEnd w:id="4"/>
      <w:r>
        <w:rPr>
          <w:sz w:val="20"/>
          <w:szCs w:val="20"/>
        </w:rPr>
        <w:t>Conduct three (3) cluster analy</w:t>
      </w:r>
      <w:bookmarkStart w:id="5" w:name="_GoBack"/>
      <w:bookmarkEnd w:id="5"/>
      <w:r>
        <w:rPr>
          <w:sz w:val="20"/>
          <w:szCs w:val="20"/>
        </w:rPr>
        <w:t>ses on your data. Include a hierarchical clustering method (such as Ward), a partition clustering method (use k-means</w:t>
      </w:r>
      <w:r>
        <w:rPr>
          <w:sz w:val="20"/>
          <w:szCs w:val="20"/>
        </w:rPr>
        <w:t xml:space="preserve">), and third, use the </w:t>
      </w:r>
      <w:proofErr w:type="spellStart"/>
      <w:r>
        <w:rPr>
          <w:sz w:val="20"/>
          <w:szCs w:val="20"/>
        </w:rPr>
        <w:t>dbscan</w:t>
      </w:r>
      <w:proofErr w:type="spellEnd"/>
      <w:r>
        <w:rPr>
          <w:sz w:val="20"/>
          <w:szCs w:val="20"/>
        </w:rPr>
        <w:t xml:space="preserve"> clustering analysis on your data. Explain your findings.</w:t>
      </w:r>
    </w:p>
    <w:p w:rsidR="00384332" w:rsidRDefault="00712BB9">
      <w:pPr>
        <w:pStyle w:val="2"/>
        <w:keepNext w:val="0"/>
        <w:keepLines w:val="0"/>
        <w:numPr>
          <w:ilvl w:val="0"/>
          <w:numId w:val="6"/>
        </w:numPr>
        <w:spacing w:before="0" w:after="0" w:line="331" w:lineRule="auto"/>
        <w:contextualSpacing/>
        <w:jc w:val="both"/>
        <w:rPr>
          <w:sz w:val="20"/>
          <w:szCs w:val="20"/>
        </w:rPr>
      </w:pPr>
      <w:bookmarkStart w:id="6" w:name="_lp26qvnbt2my" w:colFirst="0" w:colLast="0"/>
      <w:bookmarkEnd w:id="6"/>
      <w:r>
        <w:rPr>
          <w:sz w:val="20"/>
          <w:szCs w:val="20"/>
        </w:rPr>
        <w:t>Use the Silhouette coefficient to assess the quality of the clusters.  Ref: http://scikit-learn.org/stable/modules/clustering.html</w:t>
      </w:r>
    </w:p>
    <w:p w:rsidR="00384332" w:rsidRDefault="00712BB9">
      <w:pPr>
        <w:numPr>
          <w:ilvl w:val="0"/>
          <w:numId w:val="4"/>
        </w:numPr>
        <w:spacing w:line="331" w:lineRule="auto"/>
        <w:contextualSpacing/>
        <w:rPr>
          <w:sz w:val="20"/>
          <w:szCs w:val="20"/>
        </w:rPr>
      </w:pPr>
      <w:r>
        <w:rPr>
          <w:sz w:val="20"/>
          <w:szCs w:val="20"/>
        </w:rPr>
        <w:t xml:space="preserve">Plot the clusters or if the </w:t>
      </w:r>
      <w:proofErr w:type="spellStart"/>
      <w:r>
        <w:rPr>
          <w:sz w:val="20"/>
          <w:szCs w:val="20"/>
        </w:rPr>
        <w:t>dimensional</w:t>
      </w:r>
      <w:r>
        <w:rPr>
          <w:sz w:val="20"/>
          <w:szCs w:val="20"/>
        </w:rPr>
        <w:t>it</w:t>
      </w:r>
      <w:r w:rsidR="005C742D">
        <w:rPr>
          <w:sz w:val="20"/>
          <w:szCs w:val="20"/>
        </w:rPr>
        <w:t>c</w:t>
      </w:r>
      <w:r>
        <w:rPr>
          <w:sz w:val="20"/>
          <w:szCs w:val="20"/>
        </w:rPr>
        <w:t>y</w:t>
      </w:r>
      <w:proofErr w:type="spellEnd"/>
      <w:r>
        <w:rPr>
          <w:sz w:val="20"/>
          <w:szCs w:val="20"/>
        </w:rPr>
        <w:t xml:space="preserve"> is too high, plot a PCA projection of the clusters. Does the plot give you additional insight about the clustering – explain.</w:t>
      </w:r>
    </w:p>
    <w:p w:rsidR="00384332" w:rsidRDefault="00384332">
      <w:pPr>
        <w:rPr>
          <w:sz w:val="20"/>
          <w:szCs w:val="20"/>
        </w:rPr>
      </w:pPr>
    </w:p>
    <w:p w:rsidR="00384332" w:rsidRDefault="00712BB9">
      <w:pPr>
        <w:spacing w:line="331" w:lineRule="auto"/>
        <w:rPr>
          <w:color w:val="1155CC"/>
          <w:sz w:val="20"/>
          <w:szCs w:val="20"/>
          <w:u w:val="single"/>
        </w:rPr>
      </w:pPr>
      <w:r>
        <w:rPr>
          <w:sz w:val="20"/>
          <w:szCs w:val="20"/>
        </w:rPr>
        <w:t>REF:</w:t>
      </w:r>
      <w:hyperlink r:id="rId5">
        <w:r>
          <w:rPr>
            <w:sz w:val="20"/>
            <w:szCs w:val="20"/>
          </w:rPr>
          <w:t xml:space="preserve"> </w:t>
        </w:r>
      </w:hyperlink>
      <w:r>
        <w:fldChar w:fldCharType="begin"/>
      </w:r>
      <w:r>
        <w:instrText xml:space="preserve"> HYPERLINK "http://scikit-learn.org/stable/modules/generated/sklearn.decomposition.PCA.html" </w:instrText>
      </w:r>
      <w:r>
        <w:fldChar w:fldCharType="separate"/>
      </w:r>
      <w:r>
        <w:rPr>
          <w:color w:val="1155CC"/>
          <w:sz w:val="20"/>
          <w:szCs w:val="20"/>
          <w:u w:val="single"/>
        </w:rPr>
        <w:t>http://scikit-learn.org/stable/modules/generated/sklearn.decompos</w:t>
      </w:r>
      <w:r>
        <w:rPr>
          <w:color w:val="1155CC"/>
          <w:sz w:val="20"/>
          <w:szCs w:val="20"/>
          <w:u w:val="single"/>
        </w:rPr>
        <w:t>ition.PCA.html</w:t>
      </w:r>
    </w:p>
    <w:p w:rsidR="00384332" w:rsidRDefault="00712BB9">
      <w:pPr>
        <w:spacing w:line="331" w:lineRule="auto"/>
        <w:rPr>
          <w:sz w:val="20"/>
          <w:szCs w:val="20"/>
        </w:rPr>
      </w:pPr>
      <w:r>
        <w:fldChar w:fldCharType="end"/>
      </w:r>
      <w:r>
        <w:rPr>
          <w:sz w:val="20"/>
          <w:szCs w:val="20"/>
        </w:rPr>
        <w:t>REF: http://scikit-learn.org/stable/auto_examples/decomposition/plot_pca_iris.html</w:t>
      </w:r>
    </w:p>
    <w:p w:rsidR="00384332" w:rsidRDefault="00384332">
      <w:pPr>
        <w:rPr>
          <w:sz w:val="20"/>
          <w:szCs w:val="20"/>
        </w:rPr>
      </w:pPr>
    </w:p>
    <w:p w:rsidR="00384332" w:rsidRDefault="00384332">
      <w:pPr>
        <w:rPr>
          <w:sz w:val="20"/>
          <w:szCs w:val="20"/>
        </w:rPr>
      </w:pPr>
    </w:p>
    <w:p w:rsidR="00384332" w:rsidRDefault="00384332">
      <w:pPr>
        <w:rPr>
          <w:sz w:val="20"/>
          <w:szCs w:val="20"/>
        </w:rPr>
      </w:pPr>
    </w:p>
    <w:p w:rsidR="00384332" w:rsidRDefault="00384332">
      <w:pPr>
        <w:rPr>
          <w:sz w:val="20"/>
          <w:szCs w:val="20"/>
        </w:rPr>
      </w:pPr>
    </w:p>
    <w:p w:rsidR="00384332" w:rsidRDefault="00712BB9">
      <w:pPr>
        <w:spacing w:line="331" w:lineRule="auto"/>
        <w:rPr>
          <w:b/>
          <w:sz w:val="20"/>
          <w:szCs w:val="20"/>
        </w:rPr>
      </w:pPr>
      <w:r>
        <w:rPr>
          <w:b/>
          <w:sz w:val="20"/>
          <w:szCs w:val="20"/>
        </w:rPr>
        <w:t>Association Rules / Frequent Itemset Mining Analysis (15%)</w:t>
      </w:r>
    </w:p>
    <w:p w:rsidR="00384332" w:rsidRDefault="00712BB9">
      <w:pPr>
        <w:pStyle w:val="2"/>
        <w:keepNext w:val="0"/>
        <w:keepLines w:val="0"/>
        <w:numPr>
          <w:ilvl w:val="0"/>
          <w:numId w:val="3"/>
        </w:numPr>
        <w:spacing w:after="80" w:line="331" w:lineRule="auto"/>
        <w:contextualSpacing/>
        <w:jc w:val="both"/>
        <w:rPr>
          <w:sz w:val="20"/>
          <w:szCs w:val="20"/>
        </w:rPr>
      </w:pPr>
      <w:bookmarkStart w:id="7" w:name="_1jjyyvqq8plz" w:colFirst="0" w:colLast="0"/>
      <w:bookmarkEnd w:id="7"/>
      <w:r>
        <w:rPr>
          <w:sz w:val="20"/>
          <w:szCs w:val="20"/>
        </w:rPr>
        <w:lastRenderedPageBreak/>
        <w:t>Use Python3 to code and run association rule mining on a subset of your data. Use at least 3</w:t>
      </w:r>
      <w:r>
        <w:rPr>
          <w:sz w:val="20"/>
          <w:szCs w:val="20"/>
        </w:rPr>
        <w:t xml:space="preserve"> different support levels. Use the </w:t>
      </w:r>
      <w:proofErr w:type="spellStart"/>
      <w:r>
        <w:rPr>
          <w:sz w:val="20"/>
          <w:szCs w:val="20"/>
        </w:rPr>
        <w:t>Apriori</w:t>
      </w:r>
      <w:proofErr w:type="spellEnd"/>
      <w:r>
        <w:rPr>
          <w:sz w:val="20"/>
          <w:szCs w:val="20"/>
        </w:rPr>
        <w:t xml:space="preserve"> algorithm. Recall that the support (sup) and the confidence (</w:t>
      </w:r>
      <w:proofErr w:type="spellStart"/>
      <w:r>
        <w:rPr>
          <w:sz w:val="20"/>
          <w:szCs w:val="20"/>
        </w:rPr>
        <w:t>conf</w:t>
      </w:r>
      <w:proofErr w:type="spellEnd"/>
      <w:r>
        <w:rPr>
          <w:sz w:val="20"/>
          <w:szCs w:val="20"/>
        </w:rPr>
        <w:t>) can be calculated. What patterns are most frequent? Is this surprising? Explain your findings.</w:t>
      </w:r>
    </w:p>
    <w:p w:rsidR="00384332" w:rsidRDefault="00712BB9">
      <w:pPr>
        <w:pStyle w:val="2"/>
        <w:keepNext w:val="0"/>
        <w:keepLines w:val="0"/>
        <w:spacing w:after="80" w:line="331" w:lineRule="auto"/>
        <w:jc w:val="both"/>
        <w:rPr>
          <w:sz w:val="20"/>
          <w:szCs w:val="20"/>
        </w:rPr>
      </w:pPr>
      <w:bookmarkStart w:id="8" w:name="_erufeihbsi8m" w:colFirst="0" w:colLast="0"/>
      <w:bookmarkEnd w:id="8"/>
      <w:r>
        <w:rPr>
          <w:sz w:val="20"/>
          <w:szCs w:val="20"/>
        </w:rPr>
        <w:t>Resources: Review Week 5 slides and the following r</w:t>
      </w:r>
      <w:r>
        <w:rPr>
          <w:sz w:val="20"/>
          <w:szCs w:val="20"/>
        </w:rPr>
        <w:t>esource.  REF: Kumar Chapter 6 Association Analysis</w:t>
      </w:r>
    </w:p>
    <w:bookmarkStart w:id="9" w:name="_mn35t4jifdq" w:colFirst="0" w:colLast="0"/>
    <w:bookmarkEnd w:id="9"/>
    <w:p w:rsidR="00384332" w:rsidRDefault="00712BB9">
      <w:pPr>
        <w:pStyle w:val="2"/>
        <w:keepNext w:val="0"/>
        <w:keepLines w:val="0"/>
        <w:spacing w:after="80" w:line="331" w:lineRule="auto"/>
        <w:jc w:val="both"/>
        <w:rPr>
          <w:b/>
          <w:color w:val="1155CC"/>
          <w:sz w:val="20"/>
          <w:szCs w:val="20"/>
          <w:u w:val="single"/>
        </w:rPr>
      </w:pPr>
      <w:r>
        <w:fldChar w:fldCharType="begin"/>
      </w:r>
      <w:r>
        <w:instrText xml:space="preserve"> HYPERLINK "http://www-users.cs.umn.edu/%7Ekumar/dmbook/ch6.pdf" </w:instrText>
      </w:r>
      <w:r>
        <w:fldChar w:fldCharType="separate"/>
      </w:r>
      <w:r>
        <w:rPr>
          <w:b/>
          <w:color w:val="1155CC"/>
          <w:sz w:val="20"/>
          <w:szCs w:val="20"/>
          <w:u w:val="single"/>
        </w:rPr>
        <w:t>http://www-users.cs.umn.edu/~kumar/dmbook/ch6.pdf</w:t>
      </w:r>
    </w:p>
    <w:p w:rsidR="00384332" w:rsidRDefault="00712BB9">
      <w:pPr>
        <w:spacing w:line="331" w:lineRule="auto"/>
        <w:rPr>
          <w:sz w:val="20"/>
          <w:szCs w:val="20"/>
        </w:rPr>
      </w:pPr>
      <w:r>
        <w:fldChar w:fldCharType="end"/>
      </w:r>
      <w:r>
        <w:rPr>
          <w:sz w:val="20"/>
          <w:szCs w:val="20"/>
        </w:rPr>
        <w:t xml:space="preserve">Add the python package and run </w:t>
      </w:r>
      <w:proofErr w:type="spellStart"/>
      <w:r>
        <w:rPr>
          <w:sz w:val="20"/>
          <w:szCs w:val="20"/>
        </w:rPr>
        <w:t>Apriori</w:t>
      </w:r>
      <w:proofErr w:type="spellEnd"/>
      <w:r>
        <w:rPr>
          <w:sz w:val="20"/>
          <w:szCs w:val="20"/>
        </w:rPr>
        <w:t xml:space="preserve"> –</w:t>
      </w:r>
    </w:p>
    <w:p w:rsidR="00384332" w:rsidRDefault="00712BB9">
      <w:pPr>
        <w:spacing w:line="331" w:lineRule="auto"/>
        <w:rPr>
          <w:sz w:val="20"/>
          <w:szCs w:val="20"/>
        </w:rPr>
      </w:pPr>
      <w:r>
        <w:rPr>
          <w:sz w:val="20"/>
          <w:szCs w:val="20"/>
        </w:rPr>
        <w:t>Two packages that are available:</w:t>
      </w:r>
      <w:hyperlink r:id="rId6">
        <w:r>
          <w:rPr>
            <w:sz w:val="20"/>
            <w:szCs w:val="20"/>
          </w:rPr>
          <w:t xml:space="preserve"> </w:t>
        </w:r>
      </w:hyperlink>
      <w:hyperlink r:id="rId7">
        <w:r>
          <w:rPr>
            <w:color w:val="1155CC"/>
            <w:sz w:val="20"/>
            <w:szCs w:val="20"/>
            <w:u w:val="single"/>
          </w:rPr>
          <w:t>https://pypi.python.org/pypi/apyori/1.1.1</w:t>
        </w:r>
      </w:hyperlink>
      <w:r>
        <w:rPr>
          <w:sz w:val="20"/>
          <w:szCs w:val="20"/>
        </w:rPr>
        <w:t xml:space="preserve"> and http://www.borgelt.net/pyfim.html</w:t>
      </w:r>
    </w:p>
    <w:p w:rsidR="00384332" w:rsidRDefault="00712BB9">
      <w:pPr>
        <w:pStyle w:val="2"/>
        <w:keepNext w:val="0"/>
        <w:keepLines w:val="0"/>
        <w:spacing w:after="80" w:line="331" w:lineRule="auto"/>
        <w:jc w:val="both"/>
        <w:rPr>
          <w:b/>
          <w:sz w:val="20"/>
          <w:szCs w:val="20"/>
        </w:rPr>
      </w:pPr>
      <w:bookmarkStart w:id="10" w:name="_345swlqnnua" w:colFirst="0" w:colLast="0"/>
      <w:bookmarkEnd w:id="10"/>
      <w:r>
        <w:rPr>
          <w:b/>
          <w:sz w:val="20"/>
          <w:szCs w:val="20"/>
        </w:rPr>
        <w:t xml:space="preserve">·   </w:t>
      </w:r>
      <w:r>
        <w:rPr>
          <w:b/>
          <w:sz w:val="20"/>
          <w:szCs w:val="20"/>
        </w:rPr>
        <w:tab/>
      </w:r>
    </w:p>
    <w:p w:rsidR="00384332" w:rsidRDefault="00712BB9">
      <w:pPr>
        <w:spacing w:line="331" w:lineRule="auto"/>
        <w:jc w:val="center"/>
        <w:rPr>
          <w:b/>
          <w:sz w:val="20"/>
          <w:szCs w:val="20"/>
          <w:u w:val="single"/>
        </w:rPr>
      </w:pPr>
      <w:r>
        <w:rPr>
          <w:b/>
          <w:sz w:val="20"/>
          <w:szCs w:val="20"/>
          <w:u w:val="single"/>
        </w:rPr>
        <w:t>Predictive Analysis – Part 1</w:t>
      </w:r>
    </w:p>
    <w:p w:rsidR="00384332" w:rsidRDefault="00712BB9">
      <w:pPr>
        <w:spacing w:line="331" w:lineRule="auto"/>
        <w:rPr>
          <w:b/>
          <w:sz w:val="20"/>
          <w:szCs w:val="20"/>
        </w:rPr>
      </w:pPr>
      <w:r>
        <w:rPr>
          <w:b/>
          <w:sz w:val="20"/>
          <w:szCs w:val="20"/>
        </w:rPr>
        <w:t>Hypothesis Testing (30%)</w:t>
      </w:r>
    </w:p>
    <w:p w:rsidR="00384332" w:rsidRDefault="00712BB9">
      <w:pPr>
        <w:numPr>
          <w:ilvl w:val="0"/>
          <w:numId w:val="1"/>
        </w:numPr>
        <w:spacing w:line="331" w:lineRule="auto"/>
        <w:contextualSpacing/>
        <w:jc w:val="both"/>
        <w:rPr>
          <w:sz w:val="20"/>
          <w:szCs w:val="20"/>
        </w:rPr>
      </w:pPr>
      <w:r>
        <w:rPr>
          <w:sz w:val="20"/>
          <w:szCs w:val="20"/>
        </w:rPr>
        <w:t>This component contains both the traditional statistical hypothesis testing, and the beginning of machine learning predictive analytics. Here you will write three (3) hypotheses and see whether or not they are supported by your dat</w:t>
      </w:r>
      <w:r>
        <w:rPr>
          <w:sz w:val="20"/>
          <w:szCs w:val="20"/>
        </w:rPr>
        <w:t>a. You must use all of the methods listed below (at least once) on your data.</w:t>
      </w:r>
    </w:p>
    <w:p w:rsidR="00384332" w:rsidRDefault="00712BB9">
      <w:pPr>
        <w:numPr>
          <w:ilvl w:val="0"/>
          <w:numId w:val="1"/>
        </w:numPr>
        <w:spacing w:line="331" w:lineRule="auto"/>
        <w:contextualSpacing/>
        <w:jc w:val="both"/>
        <w:rPr>
          <w:sz w:val="20"/>
          <w:szCs w:val="20"/>
        </w:rPr>
      </w:pPr>
      <w:r>
        <w:rPr>
          <w:sz w:val="20"/>
          <w:szCs w:val="20"/>
        </w:rPr>
        <w:t>You do not need to try all the methods for each hypothesis. For example, you might use ANOVA for one of your hypotheses, and you might use a t-test and linear regression for anot</w:t>
      </w:r>
      <w:r>
        <w:rPr>
          <w:sz w:val="20"/>
          <w:szCs w:val="20"/>
        </w:rPr>
        <w:t>her, etc. It will be the case, that some of the hypotheses will not be well supported.</w:t>
      </w:r>
    </w:p>
    <w:p w:rsidR="00384332" w:rsidRDefault="00712BB9">
      <w:pPr>
        <w:numPr>
          <w:ilvl w:val="0"/>
          <w:numId w:val="1"/>
        </w:numPr>
        <w:spacing w:line="331" w:lineRule="auto"/>
        <w:contextualSpacing/>
        <w:jc w:val="both"/>
        <w:rPr>
          <w:sz w:val="20"/>
          <w:szCs w:val="20"/>
        </w:rPr>
      </w:pPr>
      <w:r>
        <w:rPr>
          <w:sz w:val="20"/>
          <w:szCs w:val="20"/>
        </w:rPr>
        <w:t>When trying methods like a decision tree, you should use cross-validation and show your ROC curve and a confusion matrix. For each method, explain the method in one para</w:t>
      </w:r>
      <w:r>
        <w:rPr>
          <w:sz w:val="20"/>
          <w:szCs w:val="20"/>
        </w:rPr>
        <w:t>graph.</w:t>
      </w:r>
    </w:p>
    <w:p w:rsidR="00384332" w:rsidRDefault="00712BB9">
      <w:pPr>
        <w:numPr>
          <w:ilvl w:val="0"/>
          <w:numId w:val="1"/>
        </w:numPr>
        <w:spacing w:line="331" w:lineRule="auto"/>
        <w:contextualSpacing/>
        <w:jc w:val="both"/>
        <w:rPr>
          <w:sz w:val="20"/>
          <w:szCs w:val="20"/>
        </w:rPr>
      </w:pPr>
      <w:r>
        <w:rPr>
          <w:sz w:val="20"/>
          <w:szCs w:val="20"/>
        </w:rPr>
        <w:t xml:space="preserve">Explain how and why you will apply your selected method(s) to each </w:t>
      </w:r>
      <w:proofErr w:type="gramStart"/>
      <w:r>
        <w:rPr>
          <w:sz w:val="20"/>
          <w:szCs w:val="20"/>
        </w:rPr>
        <w:t>hypothesis, and</w:t>
      </w:r>
      <w:proofErr w:type="gramEnd"/>
      <w:r>
        <w:rPr>
          <w:sz w:val="20"/>
          <w:szCs w:val="20"/>
        </w:rPr>
        <w:t xml:space="preserve"> discuss the results.</w:t>
      </w:r>
    </w:p>
    <w:p w:rsidR="00384332" w:rsidRDefault="00712BB9">
      <w:pPr>
        <w:numPr>
          <w:ilvl w:val="0"/>
          <w:numId w:val="1"/>
        </w:numPr>
        <w:spacing w:line="331" w:lineRule="auto"/>
        <w:contextualSpacing/>
        <w:jc w:val="both"/>
        <w:rPr>
          <w:sz w:val="20"/>
          <w:szCs w:val="20"/>
        </w:rPr>
      </w:pPr>
      <w:r>
        <w:rPr>
          <w:sz w:val="20"/>
          <w:szCs w:val="20"/>
        </w:rPr>
        <w:t>Therefore, you will have at least three (3) hypothesis tests and will apply all seven (7) of the following methods to one or more of your hypothe</w:t>
      </w:r>
      <w:r>
        <w:rPr>
          <w:sz w:val="20"/>
          <w:szCs w:val="20"/>
        </w:rPr>
        <w:t>ses.</w:t>
      </w:r>
    </w:p>
    <w:p w:rsidR="00384332" w:rsidRDefault="00384332">
      <w:pPr>
        <w:rPr>
          <w:sz w:val="20"/>
          <w:szCs w:val="20"/>
        </w:rPr>
      </w:pPr>
    </w:p>
    <w:p w:rsidR="00384332" w:rsidRDefault="00712BB9">
      <w:pPr>
        <w:spacing w:line="331" w:lineRule="auto"/>
        <w:jc w:val="both"/>
        <w:rPr>
          <w:b/>
          <w:sz w:val="20"/>
          <w:szCs w:val="20"/>
          <w:u w:val="single"/>
        </w:rPr>
      </w:pPr>
      <w:r>
        <w:rPr>
          <w:b/>
          <w:sz w:val="20"/>
          <w:szCs w:val="20"/>
          <w:u w:val="single"/>
        </w:rPr>
        <w:t>Required Methods</w:t>
      </w:r>
    </w:p>
    <w:p w:rsidR="00384332" w:rsidRDefault="00384332">
      <w:pPr>
        <w:rPr>
          <w:sz w:val="20"/>
          <w:szCs w:val="20"/>
          <w:u w:val="single"/>
        </w:rPr>
      </w:pPr>
    </w:p>
    <w:p w:rsidR="00384332" w:rsidRDefault="00712BB9">
      <w:pPr>
        <w:spacing w:line="331" w:lineRule="auto"/>
        <w:ind w:left="720" w:firstLine="720"/>
        <w:jc w:val="both"/>
        <w:rPr>
          <w:sz w:val="20"/>
          <w:szCs w:val="20"/>
        </w:rPr>
      </w:pPr>
      <w:r>
        <w:rPr>
          <w:sz w:val="20"/>
          <w:szCs w:val="20"/>
        </w:rPr>
        <w:t>Parametric statistical tests (assume data is normal)</w:t>
      </w:r>
    </w:p>
    <w:p w:rsidR="00384332" w:rsidRDefault="00712BB9">
      <w:pPr>
        <w:numPr>
          <w:ilvl w:val="2"/>
          <w:numId w:val="8"/>
        </w:numPr>
        <w:spacing w:line="331" w:lineRule="auto"/>
        <w:contextualSpacing/>
        <w:jc w:val="both"/>
        <w:rPr>
          <w:sz w:val="20"/>
          <w:szCs w:val="20"/>
        </w:rPr>
      </w:pPr>
      <w:r>
        <w:rPr>
          <w:sz w:val="20"/>
          <w:szCs w:val="20"/>
        </w:rPr>
        <w:t xml:space="preserve">t-test or </w:t>
      </w:r>
      <w:proofErr w:type="spellStart"/>
      <w:proofErr w:type="gramStart"/>
      <w:r>
        <w:rPr>
          <w:sz w:val="20"/>
          <w:szCs w:val="20"/>
        </w:rPr>
        <w:t>Anova</w:t>
      </w:r>
      <w:proofErr w:type="spellEnd"/>
      <w:r>
        <w:rPr>
          <w:sz w:val="20"/>
          <w:szCs w:val="20"/>
        </w:rPr>
        <w:t xml:space="preserve">  (</w:t>
      </w:r>
      <w:proofErr w:type="gramEnd"/>
      <w:r>
        <w:rPr>
          <w:sz w:val="20"/>
          <w:szCs w:val="20"/>
        </w:rPr>
        <w:t>choose one)</w:t>
      </w:r>
    </w:p>
    <w:p w:rsidR="00384332" w:rsidRDefault="00712BB9">
      <w:pPr>
        <w:numPr>
          <w:ilvl w:val="2"/>
          <w:numId w:val="8"/>
        </w:numPr>
        <w:spacing w:line="331" w:lineRule="auto"/>
        <w:contextualSpacing/>
        <w:jc w:val="both"/>
        <w:rPr>
          <w:sz w:val="20"/>
          <w:szCs w:val="20"/>
        </w:rPr>
      </w:pPr>
      <w:r>
        <w:rPr>
          <w:sz w:val="20"/>
          <w:szCs w:val="20"/>
        </w:rPr>
        <w:t xml:space="preserve">Linear Regression or Logistical </w:t>
      </w:r>
      <w:proofErr w:type="gramStart"/>
      <w:r>
        <w:rPr>
          <w:sz w:val="20"/>
          <w:szCs w:val="20"/>
        </w:rPr>
        <w:t>Regression  (</w:t>
      </w:r>
      <w:proofErr w:type="gramEnd"/>
      <w:r>
        <w:rPr>
          <w:sz w:val="20"/>
          <w:szCs w:val="20"/>
        </w:rPr>
        <w:t>multivariate or multinomial) (choose one)</w:t>
      </w:r>
    </w:p>
    <w:p w:rsidR="00384332" w:rsidRDefault="00384332">
      <w:pPr>
        <w:rPr>
          <w:sz w:val="20"/>
          <w:szCs w:val="20"/>
        </w:rPr>
      </w:pPr>
    </w:p>
    <w:p w:rsidR="00384332" w:rsidRDefault="00712BB9">
      <w:pPr>
        <w:spacing w:line="331" w:lineRule="auto"/>
        <w:ind w:left="720" w:firstLine="720"/>
        <w:jc w:val="both"/>
        <w:rPr>
          <w:sz w:val="20"/>
          <w:szCs w:val="20"/>
        </w:rPr>
      </w:pPr>
      <w:r>
        <w:rPr>
          <w:sz w:val="20"/>
          <w:szCs w:val="20"/>
        </w:rPr>
        <w:t>Data driven predictive models (no assumption of normality) (choose 5 from this group)</w:t>
      </w:r>
    </w:p>
    <w:p w:rsidR="00384332" w:rsidRDefault="00712BB9">
      <w:pPr>
        <w:numPr>
          <w:ilvl w:val="2"/>
          <w:numId w:val="10"/>
        </w:numPr>
        <w:spacing w:line="331" w:lineRule="auto"/>
        <w:contextualSpacing/>
        <w:jc w:val="both"/>
        <w:rPr>
          <w:sz w:val="20"/>
          <w:szCs w:val="20"/>
        </w:rPr>
      </w:pPr>
      <w:r>
        <w:rPr>
          <w:sz w:val="20"/>
          <w:szCs w:val="20"/>
        </w:rPr>
        <w:t>Decision tree</w:t>
      </w:r>
    </w:p>
    <w:p w:rsidR="00384332" w:rsidRDefault="00712BB9">
      <w:pPr>
        <w:numPr>
          <w:ilvl w:val="3"/>
          <w:numId w:val="10"/>
        </w:numPr>
        <w:spacing w:line="331" w:lineRule="auto"/>
        <w:contextualSpacing/>
        <w:jc w:val="both"/>
        <w:rPr>
          <w:sz w:val="20"/>
          <w:szCs w:val="20"/>
        </w:rPr>
      </w:pPr>
      <w:r>
        <w:fldChar w:fldCharType="begin"/>
      </w:r>
      <w:r>
        <w:instrText xml:space="preserve"> HYPERLINK "http://scikit-learn.org/stable/modules/tree.html" </w:instrText>
      </w:r>
      <w:r>
        <w:fldChar w:fldCharType="separate"/>
      </w:r>
      <w:r>
        <w:rPr>
          <w:color w:val="1155CC"/>
          <w:sz w:val="20"/>
          <w:szCs w:val="20"/>
          <w:u w:val="single"/>
        </w:rPr>
        <w:t>http:/</w:t>
      </w:r>
      <w:r>
        <w:rPr>
          <w:color w:val="1155CC"/>
          <w:sz w:val="20"/>
          <w:szCs w:val="20"/>
          <w:u w:val="single"/>
        </w:rPr>
        <w:t>/scikit-learn.org/stable/modules/tree.html</w:t>
      </w:r>
    </w:p>
    <w:p w:rsidR="00384332" w:rsidRDefault="00712BB9">
      <w:pPr>
        <w:numPr>
          <w:ilvl w:val="2"/>
          <w:numId w:val="7"/>
        </w:numPr>
        <w:spacing w:line="331" w:lineRule="auto"/>
        <w:contextualSpacing/>
        <w:jc w:val="both"/>
        <w:rPr>
          <w:sz w:val="20"/>
          <w:szCs w:val="20"/>
        </w:rPr>
      </w:pPr>
      <w:r>
        <w:lastRenderedPageBreak/>
        <w:fldChar w:fldCharType="end"/>
      </w:r>
      <w:r>
        <w:rPr>
          <w:sz w:val="20"/>
          <w:szCs w:val="20"/>
        </w:rPr>
        <w:t xml:space="preserve">A Lazy Learner Method (such as </w:t>
      </w:r>
      <w:proofErr w:type="spellStart"/>
      <w:r>
        <w:rPr>
          <w:sz w:val="20"/>
          <w:szCs w:val="20"/>
        </w:rPr>
        <w:t>kNN</w:t>
      </w:r>
      <w:proofErr w:type="spellEnd"/>
      <w:r>
        <w:rPr>
          <w:sz w:val="20"/>
          <w:szCs w:val="20"/>
        </w:rPr>
        <w:t>)</w:t>
      </w:r>
    </w:p>
    <w:p w:rsidR="00384332" w:rsidRDefault="00712BB9">
      <w:pPr>
        <w:numPr>
          <w:ilvl w:val="3"/>
          <w:numId w:val="7"/>
        </w:numPr>
        <w:spacing w:line="331" w:lineRule="auto"/>
        <w:contextualSpacing/>
        <w:jc w:val="both"/>
        <w:rPr>
          <w:sz w:val="20"/>
          <w:szCs w:val="20"/>
        </w:rPr>
      </w:pPr>
      <w:r>
        <w:fldChar w:fldCharType="begin"/>
      </w:r>
      <w:r>
        <w:instrText xml:space="preserve"> HYPERLINK "http://scikit-learn.org/stable/modules/neighbors.html" </w:instrText>
      </w:r>
      <w:r>
        <w:fldChar w:fldCharType="separate"/>
      </w:r>
      <w:r>
        <w:rPr>
          <w:color w:val="1155CC"/>
          <w:sz w:val="20"/>
          <w:szCs w:val="20"/>
          <w:u w:val="single"/>
        </w:rPr>
        <w:t>http://scikit-learn.org/stable/modules/neighbors.html</w:t>
      </w:r>
    </w:p>
    <w:p w:rsidR="00384332" w:rsidRDefault="00712BB9">
      <w:pPr>
        <w:numPr>
          <w:ilvl w:val="3"/>
          <w:numId w:val="7"/>
        </w:numPr>
        <w:spacing w:line="331" w:lineRule="auto"/>
        <w:contextualSpacing/>
        <w:jc w:val="both"/>
        <w:rPr>
          <w:sz w:val="20"/>
          <w:szCs w:val="20"/>
        </w:rPr>
      </w:pPr>
      <w:r>
        <w:fldChar w:fldCharType="end"/>
      </w:r>
      <w:r>
        <w:rPr>
          <w:sz w:val="20"/>
          <w:szCs w:val="20"/>
        </w:rPr>
        <w:t>http://scikit-learn.org/stable/auto_examples/neigh</w:t>
      </w:r>
      <w:r>
        <w:rPr>
          <w:sz w:val="20"/>
          <w:szCs w:val="20"/>
        </w:rPr>
        <w:t>bors/plot_classification.html#sphx-glr-auto-examples-neighbors-plot-classification-py</w:t>
      </w:r>
    </w:p>
    <w:p w:rsidR="00384332" w:rsidRDefault="00712BB9">
      <w:pPr>
        <w:numPr>
          <w:ilvl w:val="2"/>
          <w:numId w:val="7"/>
        </w:numPr>
        <w:spacing w:line="331" w:lineRule="auto"/>
        <w:contextualSpacing/>
        <w:jc w:val="both"/>
        <w:rPr>
          <w:sz w:val="20"/>
          <w:szCs w:val="20"/>
        </w:rPr>
      </w:pPr>
      <w:r>
        <w:rPr>
          <w:sz w:val="20"/>
          <w:szCs w:val="20"/>
        </w:rPr>
        <w:t>Naïve Bayes</w:t>
      </w:r>
    </w:p>
    <w:p w:rsidR="00384332" w:rsidRDefault="00712BB9">
      <w:pPr>
        <w:numPr>
          <w:ilvl w:val="3"/>
          <w:numId w:val="7"/>
        </w:numPr>
        <w:spacing w:line="331" w:lineRule="auto"/>
        <w:contextualSpacing/>
        <w:jc w:val="both"/>
        <w:rPr>
          <w:sz w:val="20"/>
          <w:szCs w:val="20"/>
        </w:rPr>
      </w:pPr>
      <w:r>
        <w:rPr>
          <w:sz w:val="20"/>
          <w:szCs w:val="20"/>
        </w:rPr>
        <w:t>http://scikit-learn.org/stable/modules/naive_bayes.html</w:t>
      </w:r>
    </w:p>
    <w:p w:rsidR="00384332" w:rsidRDefault="00712BB9">
      <w:pPr>
        <w:numPr>
          <w:ilvl w:val="2"/>
          <w:numId w:val="7"/>
        </w:numPr>
        <w:spacing w:line="331" w:lineRule="auto"/>
        <w:contextualSpacing/>
        <w:jc w:val="both"/>
        <w:rPr>
          <w:sz w:val="20"/>
          <w:szCs w:val="20"/>
        </w:rPr>
      </w:pPr>
      <w:r>
        <w:rPr>
          <w:sz w:val="20"/>
          <w:szCs w:val="20"/>
        </w:rPr>
        <w:t>SVM</w:t>
      </w:r>
    </w:p>
    <w:p w:rsidR="00384332" w:rsidRDefault="00712BB9">
      <w:pPr>
        <w:numPr>
          <w:ilvl w:val="3"/>
          <w:numId w:val="7"/>
        </w:numPr>
        <w:spacing w:line="331" w:lineRule="auto"/>
        <w:contextualSpacing/>
        <w:jc w:val="both"/>
        <w:rPr>
          <w:sz w:val="20"/>
          <w:szCs w:val="20"/>
        </w:rPr>
      </w:pPr>
      <w:r>
        <w:rPr>
          <w:sz w:val="20"/>
          <w:szCs w:val="20"/>
        </w:rPr>
        <w:t>http://scikit-learn.org/stable/modules/svm.html</w:t>
      </w:r>
    </w:p>
    <w:p w:rsidR="00384332" w:rsidRDefault="00712BB9">
      <w:pPr>
        <w:numPr>
          <w:ilvl w:val="2"/>
          <w:numId w:val="7"/>
        </w:numPr>
        <w:spacing w:line="331" w:lineRule="auto"/>
        <w:contextualSpacing/>
        <w:jc w:val="both"/>
        <w:rPr>
          <w:sz w:val="20"/>
          <w:szCs w:val="20"/>
        </w:rPr>
      </w:pPr>
      <w:r>
        <w:rPr>
          <w:sz w:val="20"/>
          <w:szCs w:val="20"/>
        </w:rPr>
        <w:t>Random Forest</w:t>
      </w:r>
    </w:p>
    <w:p w:rsidR="00384332" w:rsidRDefault="00712BB9">
      <w:pPr>
        <w:numPr>
          <w:ilvl w:val="3"/>
          <w:numId w:val="7"/>
        </w:numPr>
        <w:spacing w:line="331" w:lineRule="auto"/>
        <w:contextualSpacing/>
        <w:jc w:val="both"/>
        <w:rPr>
          <w:sz w:val="20"/>
          <w:szCs w:val="20"/>
        </w:rPr>
      </w:pPr>
      <w:r>
        <w:rPr>
          <w:sz w:val="20"/>
          <w:szCs w:val="20"/>
        </w:rPr>
        <w:t>http://scikit-learn.org/stable/modul</w:t>
      </w:r>
      <w:r>
        <w:rPr>
          <w:sz w:val="20"/>
          <w:szCs w:val="20"/>
        </w:rPr>
        <w:t>es/generated/sklearn.ensemble.RandomForestClassifier.html</w:t>
      </w:r>
    </w:p>
    <w:p w:rsidR="00384332" w:rsidRDefault="00712BB9">
      <w:pPr>
        <w:spacing w:line="331" w:lineRule="auto"/>
        <w:jc w:val="both"/>
        <w:rPr>
          <w:b/>
          <w:sz w:val="20"/>
          <w:szCs w:val="20"/>
        </w:rPr>
      </w:pPr>
      <w:r>
        <w:rPr>
          <w:b/>
          <w:sz w:val="20"/>
          <w:szCs w:val="20"/>
        </w:rPr>
        <w:t>Writeup (10%)</w:t>
      </w:r>
    </w:p>
    <w:p w:rsidR="00384332" w:rsidRDefault="00712BB9">
      <w:pPr>
        <w:spacing w:line="331" w:lineRule="auto"/>
        <w:jc w:val="both"/>
        <w:rPr>
          <w:sz w:val="20"/>
          <w:szCs w:val="20"/>
        </w:rPr>
      </w:pPr>
      <w:r>
        <w:rPr>
          <w:sz w:val="20"/>
          <w:szCs w:val="20"/>
        </w:rPr>
        <w:t>You should begin to have an overall story coming together. Please integrate this with Project 1 to begin to pull together the overall story.</w:t>
      </w:r>
    </w:p>
    <w:p w:rsidR="00384332" w:rsidRDefault="00712BB9">
      <w:pPr>
        <w:spacing w:line="331" w:lineRule="auto"/>
        <w:jc w:val="both"/>
        <w:rPr>
          <w:sz w:val="20"/>
          <w:szCs w:val="20"/>
        </w:rPr>
      </w:pPr>
      <w:r>
        <w:rPr>
          <w:sz w:val="20"/>
          <w:szCs w:val="20"/>
        </w:rPr>
        <w:t>A Note About Your Data:</w:t>
      </w:r>
    </w:p>
    <w:p w:rsidR="00384332" w:rsidRDefault="00712BB9">
      <w:pPr>
        <w:spacing w:line="331" w:lineRule="auto"/>
        <w:jc w:val="both"/>
        <w:rPr>
          <w:sz w:val="20"/>
          <w:szCs w:val="20"/>
        </w:rPr>
      </w:pPr>
      <w:r>
        <w:rPr>
          <w:sz w:val="20"/>
          <w:szCs w:val="20"/>
        </w:rPr>
        <w:t>You should not add more data without discussing it with me. Data collection was the goal of</w:t>
      </w:r>
      <w:r>
        <w:rPr>
          <w:sz w:val="20"/>
          <w:szCs w:val="20"/>
        </w:rPr>
        <w:t xml:space="preserve"> Project 1.</w:t>
      </w:r>
    </w:p>
    <w:p w:rsidR="00384332" w:rsidRDefault="00712BB9">
      <w:pPr>
        <w:spacing w:line="331" w:lineRule="auto"/>
        <w:jc w:val="both"/>
        <w:rPr>
          <w:i/>
          <w:sz w:val="20"/>
          <w:szCs w:val="20"/>
        </w:rPr>
      </w:pPr>
      <w:r>
        <w:rPr>
          <w:i/>
          <w:sz w:val="20"/>
          <w:szCs w:val="20"/>
        </w:rPr>
        <w:t>A few final notes:</w:t>
      </w:r>
    </w:p>
    <w:p w:rsidR="00384332" w:rsidRDefault="00712BB9">
      <w:pPr>
        <w:numPr>
          <w:ilvl w:val="0"/>
          <w:numId w:val="13"/>
        </w:numPr>
        <w:spacing w:line="331" w:lineRule="auto"/>
        <w:contextualSpacing/>
        <w:jc w:val="both"/>
        <w:rPr>
          <w:sz w:val="20"/>
          <w:szCs w:val="20"/>
        </w:rPr>
      </w:pPr>
      <w:r>
        <w:rPr>
          <w:sz w:val="20"/>
          <w:szCs w:val="20"/>
        </w:rPr>
        <w:t>All your python code should be well commented, well-structured and easy to read and understand visually; with reasonable variables names, well organized functions, sufficient comments, etc.</w:t>
      </w:r>
    </w:p>
    <w:p w:rsidR="00384332" w:rsidRDefault="00712BB9">
      <w:pPr>
        <w:numPr>
          <w:ilvl w:val="0"/>
          <w:numId w:val="13"/>
        </w:numPr>
        <w:spacing w:line="331" w:lineRule="auto"/>
        <w:contextualSpacing/>
        <w:jc w:val="both"/>
        <w:rPr>
          <w:sz w:val="20"/>
          <w:szCs w:val="20"/>
        </w:rPr>
      </w:pPr>
      <w:r>
        <w:rPr>
          <w:sz w:val="20"/>
          <w:szCs w:val="20"/>
        </w:rPr>
        <w:t xml:space="preserve">All code must run. Once you submit, download your submission, and </w:t>
      </w:r>
      <w:r>
        <w:rPr>
          <w:sz w:val="20"/>
          <w:szCs w:val="20"/>
        </w:rPr>
        <w:t>re-run it. This will assure that your submission was successful and what you intended it to be.</w:t>
      </w:r>
    </w:p>
    <w:p w:rsidR="00384332" w:rsidRDefault="00712BB9">
      <w:pPr>
        <w:numPr>
          <w:ilvl w:val="0"/>
          <w:numId w:val="13"/>
        </w:numPr>
        <w:spacing w:line="331" w:lineRule="auto"/>
        <w:contextualSpacing/>
        <w:jc w:val="both"/>
        <w:rPr>
          <w:sz w:val="20"/>
          <w:szCs w:val="20"/>
        </w:rPr>
      </w:pPr>
      <w:r>
        <w:rPr>
          <w:sz w:val="20"/>
          <w:szCs w:val="20"/>
        </w:rPr>
        <w:t>You will submit your project through Canvas using a zip folder that contains: (1) All Code, (2) The Project Report Document that address and discusses all noted</w:t>
      </w:r>
      <w:r>
        <w:rPr>
          <w:sz w:val="20"/>
          <w:szCs w:val="20"/>
        </w:rPr>
        <w:t xml:space="preserve"> requirements and elements, (3) Any needed files and/data that your code will read from, (4) a README.txt to explain basic code use if you feel this is needed.</w:t>
      </w:r>
    </w:p>
    <w:p w:rsidR="00384332" w:rsidRDefault="00384332">
      <w:pPr>
        <w:rPr>
          <w:sz w:val="20"/>
          <w:szCs w:val="20"/>
        </w:rPr>
      </w:pPr>
    </w:p>
    <w:p w:rsidR="00384332" w:rsidRDefault="00384332"/>
    <w:sectPr w:rsidR="0038433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4D58"/>
    <w:multiLevelType w:val="multilevel"/>
    <w:tmpl w:val="FE967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C2BA7"/>
    <w:multiLevelType w:val="multilevel"/>
    <w:tmpl w:val="C8B2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D4556B"/>
    <w:multiLevelType w:val="multilevel"/>
    <w:tmpl w:val="64CEB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371BE"/>
    <w:multiLevelType w:val="multilevel"/>
    <w:tmpl w:val="9F60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F24441"/>
    <w:multiLevelType w:val="multilevel"/>
    <w:tmpl w:val="7AFEF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9B4889"/>
    <w:multiLevelType w:val="multilevel"/>
    <w:tmpl w:val="0818D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CF180F"/>
    <w:multiLevelType w:val="multilevel"/>
    <w:tmpl w:val="6610D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455453"/>
    <w:multiLevelType w:val="multilevel"/>
    <w:tmpl w:val="8F565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DE0B8A"/>
    <w:multiLevelType w:val="multilevel"/>
    <w:tmpl w:val="99027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0C4E03"/>
    <w:multiLevelType w:val="multilevel"/>
    <w:tmpl w:val="15AE1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433CD1"/>
    <w:multiLevelType w:val="multilevel"/>
    <w:tmpl w:val="97D43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FC39D6"/>
    <w:multiLevelType w:val="multilevel"/>
    <w:tmpl w:val="1F22C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3A2A0F"/>
    <w:multiLevelType w:val="multilevel"/>
    <w:tmpl w:val="79F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2"/>
  </w:num>
  <w:num w:numId="4">
    <w:abstractNumId w:val="11"/>
  </w:num>
  <w:num w:numId="5">
    <w:abstractNumId w:val="0"/>
  </w:num>
  <w:num w:numId="6">
    <w:abstractNumId w:val="9"/>
  </w:num>
  <w:num w:numId="7">
    <w:abstractNumId w:val="10"/>
  </w:num>
  <w:num w:numId="8">
    <w:abstractNumId w:val="8"/>
  </w:num>
  <w:num w:numId="9">
    <w:abstractNumId w:val="2"/>
  </w:num>
  <w:num w:numId="10">
    <w:abstractNumId w:val="5"/>
  </w:num>
  <w:num w:numId="11">
    <w:abstractNumId w:val="3"/>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84332"/>
    <w:rsid w:val="00384332"/>
    <w:rsid w:val="005C742D"/>
    <w:rsid w:val="00712BB9"/>
    <w:rsid w:val="00A03779"/>
    <w:rsid w:val="00D22589"/>
    <w:rsid w:val="00D51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868BB0"/>
  <w15:docId w15:val="{9318C710-748D-074C-9361-8221CE98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python.org/pypi/apyori/1.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apyori/1.1.1" TargetMode="External"/><Relationship Id="rId5" Type="http://schemas.openxmlformats.org/officeDocument/2006/relationships/hyperlink" Target="http://scikit-learn.org/stable/modules/generated/sklearn.decomposition.PC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Mengzhi Zhou</cp:lastModifiedBy>
  <cp:revision>5</cp:revision>
  <dcterms:created xsi:type="dcterms:W3CDTF">2018-11-09T22:41:00Z</dcterms:created>
  <dcterms:modified xsi:type="dcterms:W3CDTF">2018-11-10T07:44:00Z</dcterms:modified>
</cp:coreProperties>
</file>