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commentsExtensible+xml" PartName="/word/commentsExtensibl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CA7C2" w14:textId="40ECDE32" w:rsidR="00C73657" w:rsidRDefault="00233A99" w:rsidP="00233A99">
      <w:pPr>
        <w:jc w:val="center"/>
        <w:rPr>
          <w:rFonts w:ascii="仿宋_GB2312" w:eastAsia="仿宋_GB2312" w:hint="eastAsia"/>
          <w:sz w:val="28"/>
          <w:szCs w:val="28"/>
        </w:rPr>
      </w:pPr>
      <w:r w:rsidRPr="00233A99">
        <w:rPr>
          <w:rFonts w:ascii="仿宋_GB2312" w:eastAsia="仿宋_GB2312" w:hint="eastAsia"/>
          <w:sz w:val="28"/>
          <w:szCs w:val="28"/>
        </w:rPr>
        <w:t>生物安全案事件处置报告</w:t>
      </w:r>
      <w:r w:rsidR="00FC11D7">
        <w:rPr>
          <w:rFonts w:ascii="仿宋_GB2312" w:eastAsia="仿宋_GB2312" w:hint="eastAsia"/>
          <w:sz w:val="28"/>
          <w:szCs w:val="28"/>
        </w:rPr>
        <w:t>（模版）</w:t>
      </w:r>
    </w:p>
    <w:p w14:paraId="04004FAA" w14:textId="56271BA6" w:rsidR="00233A99" w:rsidRPr="00FC11D7" w:rsidRDefault="00233A99" w:rsidP="00233A99">
      <w:pPr>
        <w:rPr>
          <w:rFonts w:ascii="仿宋_GB2312" w:eastAsia="仿宋_GB2312" w:hint="eastAsia"/>
          <w:szCs w:val="21"/>
        </w:rPr>
      </w:pPr>
      <w:commentRangeStart w:id="0"/>
      <w:r w:rsidRPr="00FC11D7">
        <w:rPr>
          <w:rFonts w:ascii="仿宋_GB2312" w:eastAsia="仿宋_GB2312" w:hint="eastAsia"/>
          <w:szCs w:val="21"/>
        </w:rPr>
        <w:t>报告</w:t>
      </w:r>
      <w:commentRangeEnd w:id="0"/>
      <w:r w:rsidRPr="00FC11D7">
        <w:rPr>
          <w:rStyle w:val="a8"/>
        </w:rPr>
        <w:commentReference w:id="0"/>
      </w:r>
      <w:r w:rsidRPr="00FC11D7">
        <w:rPr>
          <w:rFonts w:ascii="仿宋_GB2312" w:eastAsia="仿宋_GB2312" w:hint="eastAsia"/>
          <w:szCs w:val="21"/>
        </w:rPr>
        <w:t>生成时间：</w:t>
      </w:r>
      <w:r w:rsidR="00FC11D7">
        <w:rPr>
          <w:rFonts w:ascii="仿宋_GB2312" w:eastAsia="仿宋_GB2312" w:hint="eastAsia"/>
          <w:szCs w:val="21"/>
        </w:rPr>
        <w:t xml:space="preserve"> </w:t>
      </w:r>
      <w:r w:rsidR="00791E54">
        <w:rPr>
          <w:rFonts w:ascii="仿宋_GB2312" w:eastAsia="仿宋_GB2312" w:hint="eastAsia"/>
          <w:szCs w:val="21"/>
        </w:rPr>
        <w:t>2024</w:t>
      </w:r>
      <w:r w:rsidR="00FC11D7">
        <w:rPr>
          <w:rFonts w:ascii="仿宋_GB2312" w:eastAsia="仿宋_GB2312" w:hint="eastAsia"/>
          <w:szCs w:val="21"/>
        </w:rPr>
        <w:t xml:space="preserve"> 年 </w:t>
      </w:r>
      <w:r w:rsidR="00791E54">
        <w:rPr>
          <w:rFonts w:ascii="仿宋_GB2312" w:eastAsia="仿宋_GB2312" w:hint="eastAsia"/>
          <w:szCs w:val="21"/>
        </w:rPr>
        <w:t>09</w:t>
      </w:r>
      <w:r w:rsidR="00FC11D7">
        <w:rPr>
          <w:rFonts w:ascii="仿宋_GB2312" w:eastAsia="仿宋_GB2312" w:hint="eastAsia"/>
          <w:szCs w:val="21"/>
        </w:rPr>
        <w:t xml:space="preserve">  月 </w:t>
      </w:r>
      <w:r w:rsidR="00791E54">
        <w:rPr>
          <w:rFonts w:ascii="仿宋_GB2312" w:eastAsia="仿宋_GB2312" w:hint="eastAsia"/>
          <w:szCs w:val="21"/>
        </w:rPr>
        <w:t>25</w:t>
      </w:r>
      <w:r w:rsidR="00FC11D7">
        <w:rPr>
          <w:rFonts w:ascii="仿宋_GB2312" w:eastAsia="仿宋_GB2312" w:hint="eastAsia"/>
          <w:szCs w:val="21"/>
        </w:rPr>
        <w:t xml:space="preserve">  日 </w:t>
      </w:r>
      <w:r w:rsidR="00791E54">
        <w:rPr>
          <w:rFonts w:ascii="仿宋_GB2312" w:eastAsia="仿宋_GB2312" w:hint="eastAsia"/>
          <w:szCs w:val="21"/>
        </w:rPr>
        <w:t>18</w:t>
      </w:r>
      <w:r w:rsidR="00FC11D7">
        <w:rPr>
          <w:rFonts w:ascii="仿宋_GB2312" w:eastAsia="仿宋_GB2312" w:hint="eastAsia"/>
          <w:szCs w:val="21"/>
        </w:rPr>
        <w:t xml:space="preserve">  时 </w:t>
      </w:r>
      <w:r w:rsidR="00791E54">
        <w:rPr>
          <w:rFonts w:ascii="仿宋_GB2312" w:eastAsia="仿宋_GB2312" w:hint="eastAsia"/>
          <w:szCs w:val="21"/>
        </w:rPr>
        <w:t>44</w:t>
      </w:r>
      <w:r w:rsidR="00FC11D7">
        <w:rPr>
          <w:rFonts w:ascii="仿宋_GB2312" w:eastAsia="仿宋_GB2312" w:hint="eastAsia"/>
          <w:szCs w:val="21"/>
        </w:rPr>
        <w:t xml:space="preserve"> 分 </w:t>
      </w:r>
      <w:r w:rsidR="00791E54">
        <w:rPr>
          <w:rFonts w:ascii="仿宋_GB2312" w:eastAsia="仿宋_GB2312" w:hint="eastAsia"/>
          <w:szCs w:val="21"/>
        </w:rPr>
        <w:t>48</w:t>
      </w:r>
      <w:r w:rsidR="00FC11D7">
        <w:rPr>
          <w:rFonts w:ascii="仿宋_GB2312" w:eastAsia="仿宋_GB2312" w:hint="eastAsia"/>
          <w:szCs w:val="21"/>
        </w:rPr>
        <w:t xml:space="preserve"> 秒</w:t>
      </w:r>
    </w:p>
    <w:p w14:paraId="20C73533" w14:textId="0239BFBD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一、</w:t>
      </w:r>
      <w:r w:rsidR="001D284A" w:rsidRPr="00233A99">
        <w:rPr>
          <w:rFonts w:ascii="仿宋_GB2312" w:eastAsia="仿宋_GB2312" w:hint="eastAsia"/>
          <w:sz w:val="28"/>
          <w:szCs w:val="28"/>
        </w:rPr>
        <w:t>生物安全案事件</w:t>
      </w:r>
      <w:r>
        <w:rPr>
          <w:rFonts w:ascii="仿宋_GB2312" w:eastAsia="仿宋_GB2312" w:hint="eastAsia"/>
          <w:sz w:val="28"/>
          <w:szCs w:val="28"/>
        </w:rPr>
        <w:t>基本信息</w:t>
      </w:r>
    </w:p>
    <w:p w14:paraId="7224D546" w14:textId="3486374E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</w:t>
      </w:r>
      <w:r w:rsidR="00233A99">
        <w:rPr>
          <w:rFonts w:ascii="仿宋_GB2312" w:eastAsia="仿宋_GB2312" w:hint="eastAsia"/>
          <w:sz w:val="28"/>
          <w:szCs w:val="28"/>
        </w:rPr>
        <w:t>案件名称：</w:t>
      </w:r>
    </w:p>
    <w:p w14:paraId="5CFBDF7A" w14:textId="745C022E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</w:t>
      </w:r>
      <w:r w:rsidR="00233A99">
        <w:rPr>
          <w:rFonts w:ascii="仿宋_GB2312" w:eastAsia="仿宋_GB2312" w:hint="eastAsia"/>
          <w:sz w:val="28"/>
          <w:szCs w:val="28"/>
        </w:rPr>
        <w:t>时间：</w:t>
      </w:r>
    </w:p>
    <w:p w14:paraId="3BE17296" w14:textId="460176EC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3、</w:t>
      </w:r>
      <w:r w:rsidR="00233A99">
        <w:rPr>
          <w:rFonts w:ascii="仿宋_GB2312" w:eastAsia="仿宋_GB2312" w:hint="eastAsia"/>
          <w:sz w:val="28"/>
          <w:szCs w:val="28"/>
        </w:rPr>
        <w:t>地点：</w:t>
      </w:r>
      <w:r w:rsidR="00791E54">
        <w:rPr>
          <w:rFonts w:ascii="仿宋_GB2312" w:eastAsia="仿宋_GB2312" w:hint="eastAsia"/>
          <w:sz w:val="28"/>
          <w:szCs w:val="28"/>
        </w:rPr>
        <w:t>江苏南京玄武区孝陵卫街道双拜巷192号双拜巷192号小区(118.85874709586774,32.02707440633065)</w:t>
      </w:r>
    </w:p>
    <w:p w14:paraId="15633CAF" w14:textId="39648AE6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4、</w:t>
      </w:r>
      <w:r w:rsidR="00233A99">
        <w:rPr>
          <w:rFonts w:ascii="仿宋_GB2312" w:eastAsia="仿宋_GB2312" w:hint="eastAsia"/>
          <w:sz w:val="28"/>
          <w:szCs w:val="28"/>
        </w:rPr>
        <w:t>现场情况</w:t>
      </w:r>
      <w:r w:rsidRPr="003C636D"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包含</w:t>
      </w:r>
      <w:r w:rsidRPr="003C636D">
        <w:rPr>
          <w:rFonts w:ascii="仿宋_GB2312" w:eastAsia="仿宋_GB2312" w:hint="eastAsia"/>
          <w:sz w:val="28"/>
          <w:szCs w:val="28"/>
        </w:rPr>
        <w:t>伤亡人数，症状信息，影响范围等）</w:t>
      </w:r>
      <w:r w:rsidR="001D284A">
        <w:rPr>
          <w:rFonts w:ascii="仿宋_GB2312" w:eastAsia="仿宋_GB2312" w:hint="eastAsia"/>
          <w:sz w:val="28"/>
          <w:szCs w:val="28"/>
        </w:rPr>
        <w:t>：</w:t>
      </w:r>
    </w:p>
    <w:p w14:paraId="3DB522F0" w14:textId="77777777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10A16C75" w14:textId="01CDE519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二、</w:t>
      </w:r>
      <w:r w:rsidR="001D284A" w:rsidRPr="00233A99">
        <w:rPr>
          <w:rFonts w:ascii="仿宋_GB2312" w:eastAsia="仿宋_GB2312" w:hint="eastAsia"/>
          <w:sz w:val="28"/>
          <w:szCs w:val="28"/>
        </w:rPr>
        <w:t>生物安全案事件</w:t>
      </w:r>
      <w:r w:rsidR="00233A99">
        <w:rPr>
          <w:rFonts w:ascii="仿宋_GB2312" w:eastAsia="仿宋_GB2312" w:hint="eastAsia"/>
          <w:sz w:val="28"/>
          <w:szCs w:val="28"/>
        </w:rPr>
        <w:t>现场勘查</w:t>
      </w:r>
    </w:p>
    <w:p w14:paraId="569B46E0" w14:textId="300729E6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1、时间：</w:t>
      </w:r>
    </w:p>
    <w:p w14:paraId="1DFAE9A0" w14:textId="1539C942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2、地点：</w:t>
      </w:r>
    </w:p>
    <w:p w14:paraId="0F5BF515" w14:textId="28B23F4E" w:rsidR="00233A99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3、人员：</w:t>
      </w:r>
    </w:p>
    <w:p w14:paraId="5FF8AD6E" w14:textId="20867BD9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4、装备：</w:t>
      </w:r>
    </w:p>
    <w:p w14:paraId="015F7962" w14:textId="5ACF0911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5、样本信息：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3"/>
        <w:gridCol w:w="1383"/>
        <w:gridCol w:w="1383"/>
      </w:tblGrid>
      <w:tr w:rsidR="003C636D" w14:paraId="5C863BE3" w14:textId="77777777" w:rsidTr="003C636D">
        <w:tc>
          <w:tcPr>
            <w:tcW w:w="1382" w:type="dxa"/>
          </w:tcPr>
          <w:p w14:paraId="7DB4CB94" w14:textId="293C5C8D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序号</w:t>
            </w:r>
          </w:p>
        </w:tc>
        <w:tc>
          <w:tcPr>
            <w:tcW w:w="1382" w:type="dxa"/>
          </w:tcPr>
          <w:p w14:paraId="1FA3191F" w14:textId="3EA5E7A7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处置对象</w:t>
            </w:r>
          </w:p>
        </w:tc>
        <w:tc>
          <w:tcPr>
            <w:tcW w:w="1382" w:type="dxa"/>
          </w:tcPr>
          <w:p w14:paraId="4F078E8E" w14:textId="68244AE5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采样种类</w:t>
            </w:r>
          </w:p>
        </w:tc>
        <w:tc>
          <w:tcPr>
            <w:tcW w:w="1383" w:type="dxa"/>
          </w:tcPr>
          <w:p w14:paraId="6FF4C4AF" w14:textId="1FF490B5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采样内容</w:t>
            </w:r>
          </w:p>
        </w:tc>
        <w:tc>
          <w:tcPr>
            <w:tcW w:w="1383" w:type="dxa"/>
          </w:tcPr>
          <w:p w14:paraId="1C2A6B62" w14:textId="55DE0AE7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检测手段</w:t>
            </w:r>
          </w:p>
        </w:tc>
        <w:tc>
          <w:tcPr>
            <w:tcW w:w="1383" w:type="dxa"/>
          </w:tcPr>
          <w:p w14:paraId="2266412E" w14:textId="4255211A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检测结果</w:t>
            </w:r>
          </w:p>
        </w:tc>
      </w:tr>
      <w:tr w:rsidR="003C636D" w14:paraId="5CD6E2CF" w14:textId="77777777" w:rsidTr="003C636D">
        <w:tc>
          <w:tcPr>
            <w:tcW w:w="1382" w:type="dxa"/>
          </w:tcPr>
          <w:p w14:paraId="514BB9E9" w14:textId="0BB767F7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382" w:type="dxa"/>
          </w:tcPr>
          <w:p w14:paraId="24B4638F" w14:textId="1BF2EBC6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375C3499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675AAEA4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CEABA59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3FBA9F7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3C636D" w14:paraId="0B3D5D6B" w14:textId="77777777" w:rsidTr="003C636D">
        <w:tc>
          <w:tcPr>
            <w:tcW w:w="1382" w:type="dxa"/>
          </w:tcPr>
          <w:p w14:paraId="54F70317" w14:textId="161C20EF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382" w:type="dxa"/>
          </w:tcPr>
          <w:p w14:paraId="3AC814D6" w14:textId="6127F536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28D43654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034ED29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97B2406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421C3D6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3C636D" w14:paraId="04084C6F" w14:textId="77777777" w:rsidTr="003C636D">
        <w:tc>
          <w:tcPr>
            <w:tcW w:w="1382" w:type="dxa"/>
          </w:tcPr>
          <w:p w14:paraId="2C141F77" w14:textId="50283F20" w:rsidR="003C636D" w:rsidRDefault="003C636D" w:rsidP="003C636D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382" w:type="dxa"/>
          </w:tcPr>
          <w:p w14:paraId="4C359BE6" w14:textId="233E6778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3FAAB214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27E75D8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87BAB60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5B6A356D" w14:textId="77777777" w:rsidR="003C636D" w:rsidRDefault="003C636D" w:rsidP="003C636D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</w:tbl>
    <w:p w14:paraId="26CD41E4" w14:textId="328F690A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6、风险等级：</w:t>
      </w:r>
    </w:p>
    <w:p w14:paraId="3998ECA0" w14:textId="7964E83D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7、应急响应机制：</w:t>
      </w:r>
    </w:p>
    <w:p w14:paraId="19EB0F9B" w14:textId="23BAD50E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8、现场评估报告：</w:t>
      </w:r>
    </w:p>
    <w:p w14:paraId="45528687" w14:textId="77777777" w:rsidR="001D284A" w:rsidRDefault="001D284A" w:rsidP="003C636D">
      <w:pPr>
        <w:rPr>
          <w:rFonts w:ascii="仿宋_GB2312" w:eastAsia="仿宋_GB2312" w:hint="eastAsia"/>
          <w:sz w:val="28"/>
          <w:szCs w:val="28"/>
        </w:rPr>
      </w:pPr>
    </w:p>
    <w:p w14:paraId="067F391C" w14:textId="014B3E11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三、</w:t>
      </w:r>
      <w:r w:rsidR="001D284A" w:rsidRPr="00233A99">
        <w:rPr>
          <w:rFonts w:ascii="仿宋_GB2312" w:eastAsia="仿宋_GB2312" w:hint="eastAsia"/>
          <w:sz w:val="28"/>
          <w:szCs w:val="28"/>
        </w:rPr>
        <w:t>生物安全案事件</w:t>
      </w:r>
      <w:r w:rsidR="00233A99">
        <w:rPr>
          <w:rFonts w:ascii="仿宋_GB2312" w:eastAsia="仿宋_GB2312" w:hint="eastAsia"/>
          <w:sz w:val="28"/>
          <w:szCs w:val="28"/>
        </w:rPr>
        <w:t>现场处置</w:t>
      </w:r>
    </w:p>
    <w:p w14:paraId="7CD2CFA5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1、时间：</w:t>
      </w:r>
    </w:p>
    <w:p w14:paraId="3E74E128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2、地点：</w:t>
      </w:r>
    </w:p>
    <w:p w14:paraId="24EE8AE2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3、人员：</w:t>
      </w:r>
    </w:p>
    <w:p w14:paraId="6E52C149" w14:textId="77777777" w:rsidR="003C636D" w:rsidRDefault="003C636D" w:rsidP="003C636D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4、装备：</w:t>
      </w:r>
    </w:p>
    <w:p w14:paraId="0BD35A5C" w14:textId="7301E1F4" w:rsidR="00233A99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5、现场信息记录：</w:t>
      </w:r>
    </w:p>
    <w:tbl>
      <w:tblPr>
        <w:tblStyle w:val="ad"/>
        <w:tblW w:w="8217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581"/>
      </w:tblGrid>
      <w:tr w:rsidR="00922D3F" w14:paraId="3512574D" w14:textId="77777777" w:rsidTr="00922D3F">
        <w:tc>
          <w:tcPr>
            <w:tcW w:w="1659" w:type="dxa"/>
          </w:tcPr>
          <w:p w14:paraId="64327512" w14:textId="34541BA8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空气</w:t>
            </w:r>
          </w:p>
        </w:tc>
        <w:tc>
          <w:tcPr>
            <w:tcW w:w="1659" w:type="dxa"/>
          </w:tcPr>
          <w:p w14:paraId="7EC21671" w14:textId="19B5C696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水质</w:t>
            </w:r>
          </w:p>
        </w:tc>
        <w:tc>
          <w:tcPr>
            <w:tcW w:w="1659" w:type="dxa"/>
          </w:tcPr>
          <w:p w14:paraId="76E3E442" w14:textId="6D903810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土壤</w:t>
            </w:r>
          </w:p>
        </w:tc>
        <w:tc>
          <w:tcPr>
            <w:tcW w:w="1659" w:type="dxa"/>
          </w:tcPr>
          <w:p w14:paraId="1FB8B7E2" w14:textId="7C65D01D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人口密度</w:t>
            </w:r>
          </w:p>
        </w:tc>
        <w:tc>
          <w:tcPr>
            <w:tcW w:w="1581" w:type="dxa"/>
          </w:tcPr>
          <w:p w14:paraId="0C730EFA" w14:textId="68EDF52C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人员活动</w:t>
            </w:r>
          </w:p>
        </w:tc>
      </w:tr>
      <w:tr w:rsidR="00922D3F" w14:paraId="40377F16" w14:textId="77777777" w:rsidTr="00922D3F">
        <w:tc>
          <w:tcPr>
            <w:tcW w:w="1659" w:type="dxa"/>
          </w:tcPr>
          <w:p w14:paraId="1BABED95" w14:textId="022FDAD8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温度</w:t>
            </w:r>
          </w:p>
        </w:tc>
        <w:tc>
          <w:tcPr>
            <w:tcW w:w="1659" w:type="dxa"/>
          </w:tcPr>
          <w:p w14:paraId="2DC620FB" w14:textId="00EB5375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湿度</w:t>
            </w:r>
          </w:p>
        </w:tc>
        <w:tc>
          <w:tcPr>
            <w:tcW w:w="1659" w:type="dxa"/>
          </w:tcPr>
          <w:p w14:paraId="24EC0B56" w14:textId="5EED71D1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天气</w:t>
            </w:r>
          </w:p>
        </w:tc>
        <w:tc>
          <w:tcPr>
            <w:tcW w:w="1659" w:type="dxa"/>
          </w:tcPr>
          <w:p w14:paraId="0E7BA708" w14:textId="5634463F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风向</w:t>
            </w:r>
          </w:p>
        </w:tc>
        <w:tc>
          <w:tcPr>
            <w:tcW w:w="1581" w:type="dxa"/>
          </w:tcPr>
          <w:p w14:paraId="38C387A4" w14:textId="37C899CA" w:rsidR="00922D3F" w:rsidRPr="00922D3F" w:rsidRDefault="00922D3F" w:rsidP="00233A99">
            <w:pPr>
              <w:rPr>
                <w:rFonts w:ascii="仿宋_GB2312" w:eastAsia="仿宋_GB2312" w:hint="eastAsia"/>
                <w:sz w:val="24"/>
                <w:szCs w:val="24"/>
              </w:rPr>
            </w:pPr>
            <w:r w:rsidRPr="00922D3F">
              <w:rPr>
                <w:rFonts w:ascii="仿宋_GB2312" w:eastAsia="仿宋_GB2312" w:hint="eastAsia"/>
                <w:sz w:val="24"/>
                <w:szCs w:val="24"/>
              </w:rPr>
              <w:t>风速</w:t>
            </w:r>
          </w:p>
        </w:tc>
      </w:tr>
    </w:tbl>
    <w:p w14:paraId="51FE6BCD" w14:textId="68A65DEE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划定封锁区域：</w:t>
      </w:r>
    </w:p>
    <w:p w14:paraId="660E2A40" w14:textId="4940C157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6、现场详细勘查：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3"/>
        <w:gridCol w:w="1383"/>
        <w:gridCol w:w="1383"/>
      </w:tblGrid>
      <w:tr w:rsidR="00922D3F" w14:paraId="071E16C2" w14:textId="77777777" w:rsidTr="00F53A3E">
        <w:tc>
          <w:tcPr>
            <w:tcW w:w="1382" w:type="dxa"/>
          </w:tcPr>
          <w:p w14:paraId="5B6BCC42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序号</w:t>
            </w:r>
          </w:p>
        </w:tc>
        <w:tc>
          <w:tcPr>
            <w:tcW w:w="1382" w:type="dxa"/>
          </w:tcPr>
          <w:p w14:paraId="5187F04B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处置对象</w:t>
            </w:r>
          </w:p>
        </w:tc>
        <w:tc>
          <w:tcPr>
            <w:tcW w:w="1382" w:type="dxa"/>
          </w:tcPr>
          <w:p w14:paraId="671A5D43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采样种类</w:t>
            </w:r>
          </w:p>
        </w:tc>
        <w:tc>
          <w:tcPr>
            <w:tcW w:w="1383" w:type="dxa"/>
          </w:tcPr>
          <w:p w14:paraId="7978C261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采样内容</w:t>
            </w:r>
          </w:p>
        </w:tc>
        <w:tc>
          <w:tcPr>
            <w:tcW w:w="1383" w:type="dxa"/>
          </w:tcPr>
          <w:p w14:paraId="28C60AC9" w14:textId="2E0331D5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检测手段</w:t>
            </w:r>
          </w:p>
        </w:tc>
        <w:tc>
          <w:tcPr>
            <w:tcW w:w="1383" w:type="dxa"/>
          </w:tcPr>
          <w:p w14:paraId="50988B1F" w14:textId="1753E28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检测结果</w:t>
            </w:r>
          </w:p>
        </w:tc>
      </w:tr>
      <w:tr w:rsidR="00922D3F" w14:paraId="5EF5473D" w14:textId="77777777" w:rsidTr="00F53A3E">
        <w:tc>
          <w:tcPr>
            <w:tcW w:w="1382" w:type="dxa"/>
          </w:tcPr>
          <w:p w14:paraId="285BB292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1382" w:type="dxa"/>
          </w:tcPr>
          <w:p w14:paraId="60DE5750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4CC894D1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6020053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55D3474B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2562EB9A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922D3F" w14:paraId="2E3DB2D6" w14:textId="77777777" w:rsidTr="00F53A3E">
        <w:tc>
          <w:tcPr>
            <w:tcW w:w="1382" w:type="dxa"/>
          </w:tcPr>
          <w:p w14:paraId="02BAD644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382" w:type="dxa"/>
          </w:tcPr>
          <w:p w14:paraId="54BA9FC8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16909487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39EB37E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A58C84F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B0948E0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922D3F" w14:paraId="46D7079F" w14:textId="77777777" w:rsidTr="00F53A3E">
        <w:tc>
          <w:tcPr>
            <w:tcW w:w="1382" w:type="dxa"/>
          </w:tcPr>
          <w:p w14:paraId="10028028" w14:textId="77777777" w:rsidR="00922D3F" w:rsidRDefault="00922D3F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382" w:type="dxa"/>
          </w:tcPr>
          <w:p w14:paraId="4AFB2BCA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20CBB322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1A3F585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4A0EC4CF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3A11CB4" w14:textId="77777777" w:rsidR="00922D3F" w:rsidRDefault="00922D3F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</w:tbl>
    <w:p w14:paraId="27588CAB" w14:textId="33EDD7AF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（采样内容形式主要以文字和/或图片的形式；检测手段与检测结果主要针对需要进行检验鉴定的内容，如生物样本。）</w:t>
      </w:r>
    </w:p>
    <w:p w14:paraId="1D4F5E4B" w14:textId="48FB5387" w:rsidR="00922D3F" w:rsidRDefault="00922D3F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7、现场处置：</w:t>
      </w:r>
    </w:p>
    <w:p w14:paraId="324BFC24" w14:textId="77777777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5CC7A623" w14:textId="2EAD8BE9" w:rsidR="00233A99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四、</w:t>
      </w:r>
      <w:r w:rsidR="00233A99">
        <w:rPr>
          <w:rFonts w:ascii="仿宋_GB2312" w:eastAsia="仿宋_GB2312" w:hint="eastAsia"/>
          <w:sz w:val="28"/>
          <w:szCs w:val="28"/>
        </w:rPr>
        <w:t>致死致伤检验鉴定</w:t>
      </w:r>
    </w:p>
    <w:p w14:paraId="29B94B45" w14:textId="3C6E1F2D" w:rsidR="00001465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1、实验室检测结果：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2"/>
        <w:gridCol w:w="1383"/>
        <w:gridCol w:w="1383"/>
        <w:gridCol w:w="1383"/>
      </w:tblGrid>
      <w:tr w:rsidR="00573EB8" w14:paraId="2A8209F6" w14:textId="77777777" w:rsidTr="00F53A3E">
        <w:tc>
          <w:tcPr>
            <w:tcW w:w="1382" w:type="dxa"/>
          </w:tcPr>
          <w:p w14:paraId="16C75580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序号</w:t>
            </w:r>
          </w:p>
        </w:tc>
        <w:tc>
          <w:tcPr>
            <w:tcW w:w="1382" w:type="dxa"/>
          </w:tcPr>
          <w:p w14:paraId="7827CC57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处置对象</w:t>
            </w:r>
          </w:p>
        </w:tc>
        <w:tc>
          <w:tcPr>
            <w:tcW w:w="1382" w:type="dxa"/>
          </w:tcPr>
          <w:p w14:paraId="29D71254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采样种类</w:t>
            </w:r>
          </w:p>
        </w:tc>
        <w:tc>
          <w:tcPr>
            <w:tcW w:w="1383" w:type="dxa"/>
          </w:tcPr>
          <w:p w14:paraId="3AE6E992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采样内容</w:t>
            </w:r>
          </w:p>
        </w:tc>
        <w:tc>
          <w:tcPr>
            <w:tcW w:w="1383" w:type="dxa"/>
          </w:tcPr>
          <w:p w14:paraId="479B63B3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检测手段</w:t>
            </w:r>
          </w:p>
        </w:tc>
        <w:tc>
          <w:tcPr>
            <w:tcW w:w="1383" w:type="dxa"/>
          </w:tcPr>
          <w:p w14:paraId="2F4CA5D1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检测结果</w:t>
            </w:r>
          </w:p>
        </w:tc>
      </w:tr>
      <w:tr w:rsidR="00573EB8" w14:paraId="1CB133E2" w14:textId="77777777" w:rsidTr="00F53A3E">
        <w:tc>
          <w:tcPr>
            <w:tcW w:w="1382" w:type="dxa"/>
          </w:tcPr>
          <w:p w14:paraId="59C4DD56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lastRenderedPageBreak/>
              <w:t>1</w:t>
            </w:r>
          </w:p>
        </w:tc>
        <w:tc>
          <w:tcPr>
            <w:tcW w:w="1382" w:type="dxa"/>
          </w:tcPr>
          <w:p w14:paraId="706C0435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7AEA4888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08ED7D2D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19E7CCE4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6CABFA60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573EB8" w14:paraId="6BF7854D" w14:textId="77777777" w:rsidTr="00F53A3E">
        <w:tc>
          <w:tcPr>
            <w:tcW w:w="1382" w:type="dxa"/>
          </w:tcPr>
          <w:p w14:paraId="55201415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1382" w:type="dxa"/>
          </w:tcPr>
          <w:p w14:paraId="4AAF3F32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40184BA3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F1A8A52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8397163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0EBFB7B6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  <w:tr w:rsidR="00573EB8" w14:paraId="61458AB5" w14:textId="77777777" w:rsidTr="00F53A3E">
        <w:tc>
          <w:tcPr>
            <w:tcW w:w="1382" w:type="dxa"/>
          </w:tcPr>
          <w:p w14:paraId="11C1C00E" w14:textId="77777777" w:rsidR="00573EB8" w:rsidRDefault="00573EB8" w:rsidP="00F53A3E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1382" w:type="dxa"/>
          </w:tcPr>
          <w:p w14:paraId="50F18DE9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2" w:type="dxa"/>
          </w:tcPr>
          <w:p w14:paraId="5DDDFFA8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28A5ABF8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76C31E0F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383" w:type="dxa"/>
          </w:tcPr>
          <w:p w14:paraId="366524E7" w14:textId="77777777" w:rsidR="00573EB8" w:rsidRDefault="00573EB8" w:rsidP="00F53A3E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</w:tc>
      </w:tr>
    </w:tbl>
    <w:p w14:paraId="251FF469" w14:textId="4DDA1DE7" w:rsidR="00573EB8" w:rsidRDefault="00573EB8" w:rsidP="00233A99">
      <w:pPr>
        <w:rPr>
          <w:rFonts w:ascii="仿宋_GB2312" w:eastAsia="仿宋_GB2312" w:hint="eastAsia"/>
          <w:sz w:val="28"/>
          <w:szCs w:val="28"/>
        </w:rPr>
      </w:pPr>
    </w:p>
    <w:p w14:paraId="5D0E7A09" w14:textId="060C1A63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2、尸体检验报告</w:t>
      </w:r>
      <w:r w:rsidR="001D284A">
        <w:rPr>
          <w:rFonts w:ascii="仿宋_GB2312" w:eastAsia="仿宋_GB2312" w:hint="eastAsia"/>
          <w:sz w:val="28"/>
          <w:szCs w:val="28"/>
        </w:rPr>
        <w:t>（参考自网络文件）</w:t>
      </w:r>
      <w:r>
        <w:rPr>
          <w:rFonts w:ascii="仿宋_GB2312" w:eastAsia="仿宋_GB2312" w:hint="eastAsia"/>
          <w:sz w:val="28"/>
          <w:szCs w:val="28"/>
        </w:rPr>
        <w:t>：</w:t>
      </w:r>
    </w:p>
    <w:p w14:paraId="46F6B8CF" w14:textId="21E634F9" w:rsidR="001D284A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（1）</w:t>
      </w:r>
      <w:r w:rsidR="001D284A">
        <w:rPr>
          <w:rFonts w:ascii="仿宋_GB2312" w:eastAsia="仿宋_GB2312" w:hint="eastAsia"/>
          <w:sz w:val="28"/>
          <w:szCs w:val="28"/>
        </w:rPr>
        <w:t>基本情况：</w:t>
      </w:r>
    </w:p>
    <w:p w14:paraId="4801B837" w14:textId="26D63AF7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委托人：</w:t>
      </w:r>
    </w:p>
    <w:p w14:paraId="4F8F4BA9" w14:textId="591B9020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委托事项：</w:t>
      </w:r>
    </w:p>
    <w:p w14:paraId="4E24F179" w14:textId="7E40CFEB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受理时间：</w:t>
      </w:r>
    </w:p>
    <w:p w14:paraId="0B3F00EA" w14:textId="6D1F1727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鉴定材料：</w:t>
      </w:r>
    </w:p>
    <w:p w14:paraId="043A19C9" w14:textId="3428CB13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鉴定日期：</w:t>
      </w:r>
    </w:p>
    <w:p w14:paraId="48F3516E" w14:textId="2A628BF6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鉴定地点：</w:t>
      </w:r>
    </w:p>
    <w:p w14:paraId="2A74CC12" w14:textId="77777777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在场人员：</w:t>
      </w:r>
    </w:p>
    <w:p w14:paraId="19B9C786" w14:textId="302F87AD" w:rsidR="001D284A" w:rsidRDefault="001D284A" w:rsidP="001D284A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被鉴定人：</w:t>
      </w:r>
    </w:p>
    <w:p w14:paraId="05001C01" w14:textId="7FC45668" w:rsidR="003C636D" w:rsidRDefault="001D284A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（2）</w:t>
      </w:r>
      <w:r w:rsidR="003C636D">
        <w:rPr>
          <w:rFonts w:ascii="仿宋_GB2312" w:eastAsia="仿宋_GB2312" w:hint="eastAsia"/>
          <w:sz w:val="28"/>
          <w:szCs w:val="28"/>
        </w:rPr>
        <w:t>基本案情</w:t>
      </w:r>
    </w:p>
    <w:p w14:paraId="07035EFB" w14:textId="32898781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3</w:t>
      </w:r>
      <w:r>
        <w:rPr>
          <w:rFonts w:ascii="仿宋_GB2312" w:eastAsia="仿宋_GB2312" w:hint="eastAsia"/>
          <w:sz w:val="28"/>
          <w:szCs w:val="28"/>
        </w:rPr>
        <w:t>）尸表</w:t>
      </w:r>
      <w:r w:rsidR="001D284A">
        <w:rPr>
          <w:rFonts w:ascii="仿宋_GB2312" w:eastAsia="仿宋_GB2312" w:hint="eastAsia"/>
          <w:sz w:val="28"/>
          <w:szCs w:val="28"/>
        </w:rPr>
        <w:t>检验</w:t>
      </w:r>
    </w:p>
    <w:p w14:paraId="5F8FBEDE" w14:textId="612E00AA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4</w:t>
      </w:r>
      <w:r>
        <w:rPr>
          <w:rFonts w:ascii="仿宋_GB2312" w:eastAsia="仿宋_GB2312" w:hint="eastAsia"/>
          <w:sz w:val="28"/>
          <w:szCs w:val="28"/>
        </w:rPr>
        <w:t>）病理检验</w:t>
      </w:r>
    </w:p>
    <w:p w14:paraId="5A1C0A82" w14:textId="705C8E41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</w:t>
      </w:r>
      <w:r w:rsidR="001D284A">
        <w:rPr>
          <w:rFonts w:ascii="仿宋_GB2312" w:eastAsia="仿宋_GB2312" w:hint="eastAsia"/>
          <w:sz w:val="28"/>
          <w:szCs w:val="28"/>
        </w:rPr>
        <w:t>5</w:t>
      </w:r>
      <w:r>
        <w:rPr>
          <w:rFonts w:ascii="仿宋_GB2312" w:eastAsia="仿宋_GB2312" w:hint="eastAsia"/>
          <w:sz w:val="28"/>
          <w:szCs w:val="28"/>
        </w:rPr>
        <w:t>）鉴定意见</w:t>
      </w:r>
    </w:p>
    <w:p w14:paraId="4EF90D89" w14:textId="7842A3EB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（6）附件</w:t>
      </w:r>
    </w:p>
    <w:p w14:paraId="0E71E066" w14:textId="32E7B36E" w:rsidR="003C636D" w:rsidRDefault="001D284A" w:rsidP="001D284A">
      <w:pPr>
        <w:ind w:right="1400"/>
        <w:jc w:val="righ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鉴定人：</w:t>
      </w:r>
    </w:p>
    <w:p w14:paraId="6064DA18" w14:textId="4AF49A6A" w:rsidR="001D284A" w:rsidRDefault="001D284A" w:rsidP="001D284A">
      <w:pPr>
        <w:jc w:val="righ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时间：  年  月  日</w:t>
      </w:r>
    </w:p>
    <w:p w14:paraId="28FA96DC" w14:textId="77777777" w:rsidR="003C636D" w:rsidRDefault="003C636D" w:rsidP="00233A99">
      <w:pPr>
        <w:rPr>
          <w:rFonts w:ascii="仿宋_GB2312" w:eastAsia="仿宋_GB2312" w:hint="eastAsia"/>
          <w:sz w:val="28"/>
          <w:szCs w:val="28"/>
        </w:rPr>
      </w:pPr>
    </w:p>
    <w:p w14:paraId="3C5E1D39" w14:textId="77777777" w:rsidR="001D284A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21243B85" w14:textId="77777777" w:rsidR="001D284A" w:rsidRPr="003C636D" w:rsidRDefault="001D284A" w:rsidP="00233A99">
      <w:pPr>
        <w:rPr>
          <w:rFonts w:ascii="仿宋_GB2312" w:eastAsia="仿宋_GB2312" w:hint="eastAsia"/>
          <w:sz w:val="28"/>
          <w:szCs w:val="28"/>
        </w:rPr>
      </w:pPr>
    </w:p>
    <w:p w14:paraId="6283A368" w14:textId="7A8828B5" w:rsidR="00001465" w:rsidRDefault="00001465" w:rsidP="00233A99">
      <w:pPr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处理人员签字：</w:t>
      </w:r>
    </w:p>
    <w:p w14:paraId="0155222B" w14:textId="385804A1" w:rsidR="00001465" w:rsidRDefault="00001465" w:rsidP="00001465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现场勘查人员：</w:t>
      </w:r>
      <w:r w:rsidRPr="00001465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        </w:t>
      </w:r>
      <w:r>
        <w:rPr>
          <w:rFonts w:ascii="仿宋_GB2312" w:eastAsia="仿宋_GB2312" w:hint="eastAsia"/>
          <w:sz w:val="28"/>
          <w:szCs w:val="28"/>
        </w:rPr>
        <w:t xml:space="preserve"> </w:t>
      </w:r>
    </w:p>
    <w:p w14:paraId="5AFD1C39" w14:textId="76312F1B" w:rsidR="00001465" w:rsidRDefault="00001465" w:rsidP="00001465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现场处置人员：</w:t>
      </w:r>
      <w:r w:rsidRPr="00001465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        </w:t>
      </w:r>
      <w:r>
        <w:rPr>
          <w:rFonts w:ascii="仿宋_GB2312" w:eastAsia="仿宋_GB2312" w:hint="eastAsia"/>
          <w:sz w:val="28"/>
          <w:szCs w:val="28"/>
        </w:rPr>
        <w:t xml:space="preserve"> </w:t>
      </w:r>
    </w:p>
    <w:p w14:paraId="79A443C6" w14:textId="15EDCAA3" w:rsidR="00001465" w:rsidRDefault="00001465" w:rsidP="00001465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检验鉴定人员：</w:t>
      </w:r>
      <w:r w:rsidRPr="00001465">
        <w:rPr>
          <w:rFonts w:ascii="仿宋_GB2312" w:eastAsia="仿宋_GB2312" w:hint="eastAsia"/>
          <w:sz w:val="28"/>
          <w:szCs w:val="28"/>
          <w:u w:val="single"/>
        </w:rPr>
        <w:t xml:space="preserve">                                          </w:t>
      </w:r>
      <w:r>
        <w:rPr>
          <w:rFonts w:ascii="仿宋_GB2312" w:eastAsia="仿宋_GB2312" w:hint="eastAsia"/>
          <w:sz w:val="28"/>
          <w:szCs w:val="28"/>
        </w:rPr>
        <w:t xml:space="preserve"> </w:t>
      </w:r>
    </w:p>
    <w:p w14:paraId="340BA255" w14:textId="2E4590A4" w:rsidR="00001465" w:rsidRPr="00233A99" w:rsidRDefault="00001465" w:rsidP="00001465">
      <w:pPr>
        <w:jc w:val="righ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日期：  年   月   日</w:t>
      </w:r>
    </w:p>
    <w:sectPr w:rsidR="00001465" w:rsidRPr="00233A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迪 吴" w:date="2024-09-22T19:19:00Z" w:initials="迪吴">
    <w:p w14:paraId="010E1AD7" w14:textId="754F070E" w:rsidR="00233A99" w:rsidRDefault="00233A99">
      <w:pPr>
        <w:pStyle w:val="a9"/>
        <w:rPr>
          <w:rFonts w:hint="eastAsia"/>
        </w:rPr>
      </w:pPr>
      <w:r>
        <w:rPr>
          <w:rStyle w:val="a8"/>
          <w:rFonts w:hint="eastAsia"/>
        </w:rPr>
        <w:annotationRef/>
      </w:r>
      <w:r>
        <w:rPr>
          <w:rFonts w:hint="eastAsia"/>
        </w:rPr>
        <w:t>根据系统导出的时间生成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10E1A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54324A8" w16cex:dateUtc="2024-09-22T11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10E1AD7" w16cid:durableId="354324A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645DC" w14:textId="77777777" w:rsidR="000B6FD4" w:rsidRDefault="000B6FD4" w:rsidP="00233A99">
      <w:pPr>
        <w:rPr>
          <w:rFonts w:hint="eastAsia"/>
        </w:rPr>
      </w:pPr>
      <w:r>
        <w:separator/>
      </w:r>
    </w:p>
  </w:endnote>
  <w:endnote w:type="continuationSeparator" w:id="0">
    <w:p w14:paraId="0454583F" w14:textId="77777777" w:rsidR="000B6FD4" w:rsidRDefault="000B6FD4" w:rsidP="00233A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F15FEF" w14:textId="77777777" w:rsidR="000B6FD4" w:rsidRDefault="000B6FD4" w:rsidP="00233A99">
      <w:pPr>
        <w:rPr>
          <w:rFonts w:hint="eastAsia"/>
        </w:rPr>
      </w:pPr>
      <w:r>
        <w:separator/>
      </w:r>
    </w:p>
  </w:footnote>
  <w:footnote w:type="continuationSeparator" w:id="0">
    <w:p w14:paraId="33B34208" w14:textId="77777777" w:rsidR="000B6FD4" w:rsidRDefault="000B6FD4" w:rsidP="00233A99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迪 吴">
    <w15:presenceInfo w15:providerId="Windows Live" w15:userId="71cf0bd726ec281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65"/>
    <w:rsid w:val="00001465"/>
    <w:rsid w:val="00015FEB"/>
    <w:rsid w:val="000B6FD4"/>
    <w:rsid w:val="001D284A"/>
    <w:rsid w:val="001E0C22"/>
    <w:rsid w:val="00233A99"/>
    <w:rsid w:val="003C636D"/>
    <w:rsid w:val="00573EB8"/>
    <w:rsid w:val="00602A20"/>
    <w:rsid w:val="006D652A"/>
    <w:rsid w:val="00791E54"/>
    <w:rsid w:val="00922D3F"/>
    <w:rsid w:val="009E3E1B"/>
    <w:rsid w:val="00A61723"/>
    <w:rsid w:val="00AC2D65"/>
    <w:rsid w:val="00B80273"/>
    <w:rsid w:val="00C73657"/>
    <w:rsid w:val="00F6080E"/>
    <w:rsid w:val="00F90EA7"/>
    <w:rsid w:val="00FC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4BFBA"/>
  <w15:chartTrackingRefBased/>
  <w15:docId w15:val="{7A8DAFF3-C9BF-43A4-97B5-37B0C6EF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D3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9E3E1B"/>
    <w:rPr>
      <w:rFonts w:ascii="Times New Roman" w:eastAsia="黑体" w:hAnsi="Times New Roman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4">
    <w:name w:val="header"/>
    <w:basedOn w:val="a"/>
    <w:link w:val="a5"/>
    <w:uiPriority w:val="99"/>
    <w:unhideWhenUsed/>
    <w:rsid w:val="00233A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A9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A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A99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233A9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233A9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233A99"/>
  </w:style>
  <w:style w:type="paragraph" w:styleId="ab">
    <w:name w:val="annotation subject"/>
    <w:basedOn w:val="a9"/>
    <w:next w:val="a9"/>
    <w:link w:val="ac"/>
    <w:uiPriority w:val="99"/>
    <w:semiHidden/>
    <w:unhideWhenUsed/>
    <w:rsid w:val="00233A9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233A99"/>
    <w:rPr>
      <w:b/>
      <w:bCs/>
    </w:rPr>
  </w:style>
  <w:style w:type="table" w:styleId="ad">
    <w:name w:val="Table Grid"/>
    <w:basedOn w:val="a1"/>
    <w:uiPriority w:val="39"/>
    <w:rsid w:val="003C6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fontTable.xml" Type="http://schemas.openxmlformats.org/officeDocument/2006/relationships/fontTable"/><Relationship Id="rId11" Target="people.xml" Type="http://schemas.microsoft.com/office/2011/relationships/people"/><Relationship Id="rId12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commentsIds.xml" Type="http://schemas.microsoft.com/office/2016/09/relationships/commentsIds"/><Relationship Id="rId9" Target="commentsExtensible.xml" Type="http://schemas.microsoft.com/office/2018/08/relationships/commentsExtensibl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2024-09-22T11:18:00Z</dcterms:created>
  <dc:creator>迪 吴</dc:creator>
  <cp:lastModifiedBy>BR HUANG</cp:lastModifiedBy>
  <dcterms:modified xsi:type="dcterms:W3CDTF">2024-09-25T09:26:00Z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be80773b1e54728d746ed68cd745548961ae96b98e2f3f9460ea2c4b76f86c7f</vt:lpwstr>
  </property>
</Properties>
</file>