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EA" w:rsidRPr="003108EA" w:rsidRDefault="003108EA">
      <w:pPr>
        <w:rPr>
          <w:b/>
        </w:rPr>
      </w:pPr>
      <w:bookmarkStart w:id="0" w:name="_GoBack"/>
      <w:bookmarkEnd w:id="0"/>
      <w:r w:rsidRPr="003108EA">
        <w:rPr>
          <w:rFonts w:hint="eastAsia"/>
          <w:b/>
        </w:rPr>
        <w:t>字体颜色：</w:t>
      </w:r>
    </w:p>
    <w:p w:rsidR="003108EA" w:rsidRDefault="003108EA" w:rsidP="00310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正文——黑色或深灰</w:t>
      </w:r>
      <w:r>
        <w:rPr>
          <w:rFonts w:hint="eastAsia"/>
        </w:rPr>
        <w:tab/>
      </w:r>
    </w:p>
    <w:p w:rsidR="003108EA" w:rsidRDefault="003108EA" w:rsidP="00310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注释——灰色</w:t>
      </w:r>
    </w:p>
    <w:p w:rsidR="003108EA" w:rsidRDefault="003108EA" w:rsidP="003108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359BAA8" wp14:editId="123A399A">
            <wp:extent cx="3533846" cy="1890677"/>
            <wp:effectExtent l="0" t="0" r="0" b="0"/>
            <wp:docPr id="64" name="图片 4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3" descr="IMG_2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420" cy="18909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0693" w:rsidRPr="003108EA" w:rsidRDefault="003108EA">
      <w:pPr>
        <w:rPr>
          <w:b/>
        </w:rPr>
      </w:pPr>
      <w:r w:rsidRPr="003108EA">
        <w:rPr>
          <w:rFonts w:hint="eastAsia"/>
          <w:b/>
        </w:rPr>
        <w:t>字间距</w:t>
      </w:r>
      <w:r w:rsidRPr="003108EA">
        <w:rPr>
          <w:rFonts w:hint="eastAsia"/>
          <w:b/>
        </w:rPr>
        <w:t>:</w:t>
      </w:r>
    </w:p>
    <w:p w:rsidR="003108EA" w:rsidRDefault="003108EA" w:rsidP="003108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小标题——</w:t>
      </w:r>
      <w:r>
        <w:rPr>
          <w:rFonts w:hint="eastAsia"/>
        </w:rPr>
        <w:t>16px</w:t>
      </w:r>
      <w:r>
        <w:rPr>
          <w:rFonts w:hint="eastAsia"/>
        </w:rPr>
        <w:tab/>
      </w:r>
    </w:p>
    <w:p w:rsidR="003108EA" w:rsidRDefault="003108EA" w:rsidP="003108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正文——</w:t>
      </w:r>
      <w:r>
        <w:rPr>
          <w:rFonts w:hint="eastAsia"/>
        </w:rPr>
        <w:t>14px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108EA" w:rsidRDefault="003108EA" w:rsidP="003108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注释——</w:t>
      </w:r>
      <w:r>
        <w:rPr>
          <w:rFonts w:hint="eastAsia"/>
        </w:rPr>
        <w:t>12px</w:t>
      </w:r>
    </w:p>
    <w:p w:rsidR="003108EA" w:rsidRDefault="003108EA" w:rsidP="003108EA">
      <w:pPr>
        <w:pStyle w:val="a3"/>
        <w:ind w:left="420" w:firstLineChars="0" w:firstLine="0"/>
      </w:pPr>
    </w:p>
    <w:p w:rsidR="003108EA" w:rsidRPr="003108EA" w:rsidRDefault="003108EA">
      <w:pPr>
        <w:rPr>
          <w:b/>
        </w:rPr>
      </w:pPr>
      <w:r w:rsidRPr="003108EA">
        <w:rPr>
          <w:rFonts w:hint="eastAsia"/>
          <w:b/>
        </w:rPr>
        <w:t>行间距：</w:t>
      </w:r>
    </w:p>
    <w:p w:rsidR="003108EA" w:rsidRDefault="003108EA">
      <w:r>
        <w:rPr>
          <w:rFonts w:hint="eastAsia"/>
        </w:rPr>
        <w:t>1.5~2</w:t>
      </w:r>
      <w:r>
        <w:rPr>
          <w:rFonts w:hint="eastAsia"/>
        </w:rPr>
        <w:t>之间，</w:t>
      </w:r>
      <w:r w:rsidRPr="003108EA">
        <w:rPr>
          <w:rFonts w:hint="eastAsia"/>
        </w:rPr>
        <w:t>当文字较少一般设置为</w:t>
      </w:r>
      <w:r w:rsidRPr="003108EA">
        <w:rPr>
          <w:rFonts w:hint="eastAsia"/>
        </w:rPr>
        <w:t>2</w:t>
      </w:r>
      <w:r w:rsidRPr="003108EA">
        <w:rPr>
          <w:rFonts w:hint="eastAsia"/>
        </w:rPr>
        <w:t>倍。</w:t>
      </w:r>
    </w:p>
    <w:p w:rsidR="003108EA" w:rsidRPr="003108EA" w:rsidRDefault="003108EA"/>
    <w:p w:rsidR="003108EA" w:rsidRPr="003108EA" w:rsidRDefault="003108EA">
      <w:pPr>
        <w:rPr>
          <w:b/>
        </w:rPr>
      </w:pPr>
      <w:r w:rsidRPr="003108EA">
        <w:rPr>
          <w:rFonts w:hint="eastAsia"/>
          <w:b/>
        </w:rPr>
        <w:t>段间距：</w:t>
      </w:r>
    </w:p>
    <w:p w:rsidR="003108EA" w:rsidRPr="003108EA" w:rsidRDefault="003108EA" w:rsidP="003108E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3108EA">
        <w:rPr>
          <w:rFonts w:ascii="宋体" w:eastAsia="宋体" w:hAnsi="宋体" w:hint="eastAsia"/>
        </w:rPr>
        <w:t>推荐段间距</w:t>
      </w:r>
      <w:proofErr w:type="gramStart"/>
      <w:r w:rsidRPr="003108EA">
        <w:rPr>
          <w:rFonts w:ascii="宋体" w:eastAsia="宋体" w:hAnsi="宋体" w:hint="eastAsia"/>
        </w:rPr>
        <w:t>为段前距</w:t>
      </w:r>
      <w:proofErr w:type="gramEnd"/>
      <w:r w:rsidRPr="003108EA">
        <w:rPr>
          <w:rFonts w:ascii="宋体" w:eastAsia="宋体" w:hAnsi="宋体" w:hint="eastAsia"/>
        </w:rPr>
        <w:t>为 15，段后距为 15，也可通过段落之间空行实现。</w:t>
      </w:r>
    </w:p>
    <w:p w:rsidR="003108EA" w:rsidRPr="003108EA" w:rsidRDefault="003108EA" w:rsidP="003108E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3108EA">
        <w:rPr>
          <w:rFonts w:ascii="宋体" w:eastAsia="宋体" w:hAnsi="宋体" w:hint="eastAsia"/>
        </w:rPr>
        <w:t>段落最长不要超过</w:t>
      </w:r>
      <w:proofErr w:type="gramStart"/>
      <w:r w:rsidRPr="003108EA">
        <w:rPr>
          <w:rFonts w:ascii="宋体" w:eastAsia="宋体" w:hAnsi="宋体" w:hint="eastAsia"/>
        </w:rPr>
        <w:t>一</w:t>
      </w:r>
      <w:proofErr w:type="gramEnd"/>
      <w:r w:rsidRPr="003108EA">
        <w:rPr>
          <w:rFonts w:ascii="宋体" w:eastAsia="宋体" w:hAnsi="宋体" w:hint="eastAsia"/>
        </w:rPr>
        <w:t>屏，尽量控制在4行左右。</w:t>
      </w:r>
    </w:p>
    <w:p w:rsidR="003108EA" w:rsidRPr="00D60F42" w:rsidRDefault="003108EA" w:rsidP="003108EA">
      <w:pPr>
        <w:pStyle w:val="a3"/>
        <w:numPr>
          <w:ilvl w:val="0"/>
          <w:numId w:val="3"/>
        </w:numPr>
        <w:ind w:firstLineChars="0"/>
      </w:pPr>
      <w:r w:rsidRPr="003108EA">
        <w:rPr>
          <w:rFonts w:ascii="宋体" w:eastAsia="宋体" w:hAnsi="宋体" w:hint="eastAsia"/>
        </w:rPr>
        <w:t>除新闻稿以外推文无需设置首行缩进。</w:t>
      </w:r>
    </w:p>
    <w:p w:rsidR="00D60F42" w:rsidRPr="003108EA" w:rsidRDefault="00D60F42" w:rsidP="003108EA">
      <w:pPr>
        <w:pStyle w:val="a3"/>
        <w:numPr>
          <w:ilvl w:val="0"/>
          <w:numId w:val="3"/>
        </w:numPr>
        <w:ind w:firstLineChars="0"/>
      </w:pPr>
      <w:r>
        <w:rPr>
          <w:rFonts w:ascii="宋体" w:eastAsia="宋体" w:hAnsi="宋体" w:hint="eastAsia"/>
        </w:rPr>
        <w:t>小标题与</w:t>
      </w:r>
      <w:proofErr w:type="gramStart"/>
      <w:r>
        <w:rPr>
          <w:rFonts w:ascii="宋体" w:eastAsia="宋体" w:hAnsi="宋体" w:hint="eastAsia"/>
        </w:rPr>
        <w:t>正文间空一行</w:t>
      </w:r>
      <w:proofErr w:type="gramEnd"/>
      <w:r>
        <w:rPr>
          <w:rFonts w:ascii="宋体" w:eastAsia="宋体" w:hAnsi="宋体" w:hint="eastAsia"/>
        </w:rPr>
        <w:t>。</w:t>
      </w:r>
    </w:p>
    <w:p w:rsidR="003108EA" w:rsidRDefault="003108EA" w:rsidP="003108EA">
      <w:pPr>
        <w:pStyle w:val="a3"/>
        <w:ind w:left="420" w:firstLineChars="0" w:firstLine="0"/>
      </w:pPr>
    </w:p>
    <w:p w:rsidR="003108EA" w:rsidRPr="003108EA" w:rsidRDefault="003108EA">
      <w:pPr>
        <w:rPr>
          <w:b/>
        </w:rPr>
      </w:pPr>
      <w:r w:rsidRPr="003108EA">
        <w:rPr>
          <w:rFonts w:hint="eastAsia"/>
          <w:b/>
        </w:rPr>
        <w:t>对齐方式：</w:t>
      </w:r>
    </w:p>
    <w:p w:rsidR="003108EA" w:rsidRDefault="003108EA" w:rsidP="003108EA">
      <w:r>
        <w:rPr>
          <w:rFonts w:hint="eastAsia"/>
        </w:rPr>
        <w:t>1.</w:t>
      </w:r>
      <w:r w:rsidRPr="003108EA">
        <w:rPr>
          <w:rFonts w:hint="eastAsia"/>
          <w:color w:val="FF0000"/>
        </w:rPr>
        <w:t>居中对齐</w:t>
      </w:r>
      <w:r>
        <w:rPr>
          <w:rFonts w:hint="eastAsia"/>
        </w:rPr>
        <w:t>，</w:t>
      </w:r>
      <w:r w:rsidRPr="003108EA">
        <w:rPr>
          <w:rFonts w:hint="eastAsia"/>
        </w:rPr>
        <w:t>适合一句一行的文字中，一般是一些较短的文章，资讯和娱乐性质的内容，此外一行字不要太多，尽量不要断行，否则就会破坏整体的协调和美观。</w:t>
      </w:r>
    </w:p>
    <w:p w:rsidR="003108EA" w:rsidRDefault="003108EA">
      <w:r>
        <w:rPr>
          <w:noProof/>
        </w:rPr>
        <w:drawing>
          <wp:inline distT="0" distB="0" distL="114300" distR="114300" wp14:anchorId="6B48BC14" wp14:editId="606431C4">
            <wp:extent cx="2961640" cy="2609215"/>
            <wp:effectExtent l="0" t="0" r="10160" b="635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08EA" w:rsidRDefault="003108EA" w:rsidP="003108EA">
      <w:pPr>
        <w:pStyle w:val="a3"/>
        <w:numPr>
          <w:ilvl w:val="0"/>
          <w:numId w:val="1"/>
        </w:numPr>
        <w:ind w:firstLineChars="0"/>
      </w:pPr>
      <w:r w:rsidRPr="003108EA">
        <w:rPr>
          <w:rFonts w:hint="eastAsia"/>
          <w:color w:val="FF0000"/>
        </w:rPr>
        <w:lastRenderedPageBreak/>
        <w:t>两段对齐</w:t>
      </w:r>
      <w:r>
        <w:rPr>
          <w:rFonts w:hint="eastAsia"/>
        </w:rPr>
        <w:t>，</w:t>
      </w:r>
      <w:r w:rsidRPr="003108EA">
        <w:rPr>
          <w:rFonts w:hint="eastAsia"/>
        </w:rPr>
        <w:t>长篇幅文章务必在编辑完后进行两端对齐处理，否则文章右侧会参差不齐，视觉体验极差。</w:t>
      </w:r>
    </w:p>
    <w:p w:rsidR="003108EA" w:rsidRDefault="003108EA" w:rsidP="003108EA">
      <w:r>
        <w:rPr>
          <w:noProof/>
        </w:rPr>
        <w:drawing>
          <wp:inline distT="0" distB="0" distL="0" distR="0" wp14:anchorId="060F143D" wp14:editId="0B882D8C">
            <wp:extent cx="5274310" cy="1941850"/>
            <wp:effectExtent l="0" t="0" r="2540" b="1270"/>
            <wp:docPr id="18" name="图片 10" descr="IMG_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08EA" w:rsidRDefault="003108EA" w:rsidP="003108EA"/>
    <w:p w:rsidR="003108EA" w:rsidRDefault="003108EA" w:rsidP="003108EA">
      <w:pPr>
        <w:rPr>
          <w:b/>
        </w:rPr>
      </w:pPr>
      <w:r w:rsidRPr="003108EA">
        <w:rPr>
          <w:rFonts w:hint="eastAsia"/>
          <w:b/>
        </w:rPr>
        <w:t>图文间距：</w:t>
      </w:r>
    </w:p>
    <w:p w:rsidR="003108EA" w:rsidRDefault="003108EA" w:rsidP="003108EA">
      <w:pPr>
        <w:ind w:firstLine="420"/>
      </w:pPr>
      <w:proofErr w:type="gramStart"/>
      <w:r>
        <w:rPr>
          <w:rFonts w:hint="eastAsia"/>
        </w:rPr>
        <w:t>图文间空一行</w:t>
      </w:r>
      <w:proofErr w:type="gramEnd"/>
      <w:r w:rsidR="00D60F42">
        <w:rPr>
          <w:rFonts w:hint="eastAsia"/>
        </w:rPr>
        <w:t>。</w:t>
      </w:r>
    </w:p>
    <w:p w:rsidR="003108EA" w:rsidRPr="003108EA" w:rsidRDefault="003108EA" w:rsidP="003108EA"/>
    <w:sectPr w:rsidR="003108EA" w:rsidRPr="0031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E4CD3"/>
    <w:multiLevelType w:val="hybridMultilevel"/>
    <w:tmpl w:val="BFA6CC00"/>
    <w:lvl w:ilvl="0" w:tplc="290C1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F0EFF"/>
    <w:multiLevelType w:val="hybridMultilevel"/>
    <w:tmpl w:val="1384F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671990"/>
    <w:multiLevelType w:val="hybridMultilevel"/>
    <w:tmpl w:val="B98CE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150175"/>
    <w:multiLevelType w:val="hybridMultilevel"/>
    <w:tmpl w:val="49940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C20906"/>
    <w:multiLevelType w:val="hybridMultilevel"/>
    <w:tmpl w:val="ADF03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EA"/>
    <w:rsid w:val="00117B86"/>
    <w:rsid w:val="001F27D4"/>
    <w:rsid w:val="003108EA"/>
    <w:rsid w:val="00D60F42"/>
    <w:rsid w:val="00F3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103C16-CE08-4CE8-B948-D6A60287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8E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108E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10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Zhou Qing</cp:lastModifiedBy>
  <cp:revision>2</cp:revision>
  <dcterms:created xsi:type="dcterms:W3CDTF">2019-11-19T09:30:00Z</dcterms:created>
  <dcterms:modified xsi:type="dcterms:W3CDTF">2019-11-19T09:30:00Z</dcterms:modified>
</cp:coreProperties>
</file>