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B64E" w14:textId="4B2FEBA9" w:rsidR="008A20E1" w:rsidRPr="00F93944" w:rsidRDefault="008A20E1" w:rsidP="00F93944">
      <w:pPr>
        <w:jc w:val="center"/>
        <w:rPr>
          <w:b/>
          <w:bCs/>
          <w:sz w:val="28"/>
          <w:szCs w:val="28"/>
        </w:rPr>
      </w:pPr>
      <w:proofErr w:type="spellStart"/>
      <w:r w:rsidRPr="00F93944">
        <w:rPr>
          <w:b/>
          <w:bCs/>
          <w:sz w:val="28"/>
          <w:szCs w:val="28"/>
        </w:rPr>
        <w:t>Poly</w:t>
      </w:r>
      <w:r w:rsidRPr="00F93944">
        <w:rPr>
          <w:rFonts w:hint="eastAsia"/>
          <w:b/>
          <w:bCs/>
          <w:sz w:val="28"/>
          <w:szCs w:val="28"/>
        </w:rPr>
        <w:t>u</w:t>
      </w:r>
      <w:r w:rsidRPr="00F93944">
        <w:rPr>
          <w:b/>
          <w:bCs/>
          <w:sz w:val="28"/>
          <w:szCs w:val="28"/>
        </w:rPr>
        <w:t>Hub</w:t>
      </w:r>
      <w:proofErr w:type="spellEnd"/>
      <w:r w:rsidRPr="00F93944">
        <w:rPr>
          <w:b/>
          <w:bCs/>
          <w:sz w:val="28"/>
          <w:szCs w:val="28"/>
        </w:rPr>
        <w:t xml:space="preserve"> </w:t>
      </w:r>
      <w:r w:rsidRPr="00F93944">
        <w:rPr>
          <w:b/>
          <w:bCs/>
          <w:sz w:val="28"/>
          <w:szCs w:val="28"/>
        </w:rPr>
        <w:t>运营成员实名备案表</w:t>
      </w:r>
    </w:p>
    <w:p w14:paraId="324232C1" w14:textId="22DFA759" w:rsidR="008A20E1" w:rsidRPr="00F93944" w:rsidRDefault="008A20E1" w:rsidP="008A20E1">
      <w:pPr>
        <w:rPr>
          <w:b/>
          <w:bCs/>
          <w:sz w:val="24"/>
          <w:szCs w:val="24"/>
        </w:rPr>
      </w:pPr>
      <w:r w:rsidRPr="00F93944">
        <w:rPr>
          <w:b/>
          <w:bCs/>
          <w:sz w:val="24"/>
          <w:szCs w:val="24"/>
        </w:rPr>
        <w:t>一、前置说明</w:t>
      </w:r>
    </w:p>
    <w:p w14:paraId="30A1F2F3" w14:textId="77777777" w:rsidR="008A20E1" w:rsidRPr="008A20E1" w:rsidRDefault="008A20E1" w:rsidP="008A20E1">
      <w:r w:rsidRPr="008A20E1">
        <w:t>（本表为</w:t>
      </w:r>
      <w:r w:rsidRPr="00EB2B99">
        <w:t>内部机密合规文件</w:t>
      </w:r>
      <w:r w:rsidRPr="008A20E1">
        <w:t>，仅存档备查，不对外公开发布）</w:t>
      </w:r>
    </w:p>
    <w:p w14:paraId="4FF23024" w14:textId="373385D9" w:rsidR="008A20E1" w:rsidRPr="008A20E1" w:rsidRDefault="008A20E1" w:rsidP="008A20E1">
      <w:pPr>
        <w:numPr>
          <w:ilvl w:val="0"/>
          <w:numId w:val="1"/>
        </w:numPr>
      </w:pPr>
      <w:r w:rsidRPr="00EB2B99">
        <w:t>制定目的</w:t>
      </w:r>
      <w:r w:rsidRPr="008A20E1">
        <w:t>为规范平台内部管理、明确成员权责、满足香港《个人资料（私隐）条例》及校方合规问询要求，特制定本实名备案表，登记所有参与平台开发、运营、审核、合规管理的核心成员信息，作为团队内部权责划分与对外对接的基础依据。</w:t>
      </w:r>
    </w:p>
    <w:p w14:paraId="192DA315" w14:textId="4EA29E83" w:rsidR="008A20E1" w:rsidRPr="008A20E1" w:rsidRDefault="008A20E1" w:rsidP="008A20E1">
      <w:pPr>
        <w:numPr>
          <w:ilvl w:val="0"/>
          <w:numId w:val="1"/>
        </w:numPr>
      </w:pPr>
      <w:r w:rsidRPr="00EB2B99">
        <w:t>适用范围</w:t>
      </w:r>
      <w:r w:rsidRPr="008A20E1">
        <w:t>本表适用于所有参与</w:t>
      </w:r>
      <w:r w:rsidRPr="008A20E1">
        <w:t xml:space="preserve"> </w:t>
      </w:r>
      <w:proofErr w:type="spellStart"/>
      <w:r w:rsidRPr="008A20E1">
        <w:t>Poly</w:t>
      </w:r>
      <w:r>
        <w:rPr>
          <w:rFonts w:hint="eastAsia"/>
        </w:rPr>
        <w:t>u</w:t>
      </w:r>
      <w:r w:rsidRPr="008A20E1">
        <w:t>Hub</w:t>
      </w:r>
      <w:proofErr w:type="spellEnd"/>
      <w:r w:rsidRPr="008A20E1">
        <w:t xml:space="preserve"> </w:t>
      </w:r>
      <w:r w:rsidRPr="008A20E1">
        <w:t>核心运营的成员，包括但不限于开发、内容编辑、内容审核、合规风控、对外联络岗位。</w:t>
      </w:r>
    </w:p>
    <w:p w14:paraId="06D6137B" w14:textId="77777777" w:rsidR="008A20E1" w:rsidRPr="00F93944" w:rsidRDefault="008A20E1" w:rsidP="008A20E1">
      <w:pPr>
        <w:numPr>
          <w:ilvl w:val="0"/>
          <w:numId w:val="1"/>
        </w:numPr>
      </w:pPr>
      <w:r w:rsidRPr="00F93944">
        <w:t>保密与使用规则</w:t>
      </w:r>
    </w:p>
    <w:p w14:paraId="5DB607A9" w14:textId="77777777" w:rsidR="008A20E1" w:rsidRPr="008A20E1" w:rsidRDefault="008A20E1" w:rsidP="008A20E1">
      <w:pPr>
        <w:numPr>
          <w:ilvl w:val="1"/>
          <w:numId w:val="1"/>
        </w:numPr>
      </w:pPr>
      <w:r w:rsidRPr="008A20E1">
        <w:t>本表所载成员个人资料仅用于平台内部管理、合规对接与应急联络，严格遵循《个人资料（私隐）条例》，不会对外公开、不会出售或共享给任何第三方。</w:t>
      </w:r>
    </w:p>
    <w:p w14:paraId="2B50BE28" w14:textId="77777777" w:rsidR="008A20E1" w:rsidRPr="008A20E1" w:rsidRDefault="008A20E1" w:rsidP="008A20E1">
      <w:pPr>
        <w:numPr>
          <w:ilvl w:val="1"/>
          <w:numId w:val="1"/>
        </w:numPr>
      </w:pPr>
      <w:r w:rsidRPr="008A20E1">
        <w:t>仅总对外负责人与指定合规管理员可查阅完整备案表，严禁成员私自转发、外泄表格内容；如需向校方、监管机构提供相关信息，须经核心成员集体确认。</w:t>
      </w:r>
    </w:p>
    <w:p w14:paraId="539BBD40" w14:textId="457346B2" w:rsidR="008A20E1" w:rsidRPr="008A20E1" w:rsidRDefault="008A20E1" w:rsidP="008A20E1">
      <w:pPr>
        <w:numPr>
          <w:ilvl w:val="1"/>
          <w:numId w:val="1"/>
        </w:numPr>
      </w:pPr>
      <w:r w:rsidRPr="008A20E1">
        <w:t>成员分工、联系方式发生变动的，须在</w:t>
      </w:r>
      <w:r w:rsidRPr="008A20E1">
        <w:t>7</w:t>
      </w:r>
      <w:r w:rsidRPr="008A20E1">
        <w:t>个工作日内更新备案表，旧版文件存档留存不少于</w:t>
      </w:r>
      <w:r w:rsidRPr="008A20E1">
        <w:t>12</w:t>
      </w:r>
      <w:r w:rsidRPr="008A20E1">
        <w:t>个月。</w:t>
      </w:r>
    </w:p>
    <w:p w14:paraId="7EF40CAA" w14:textId="4816B5CA" w:rsidR="00136C37" w:rsidRDefault="008A20E1" w:rsidP="00F93944">
      <w:pPr>
        <w:numPr>
          <w:ilvl w:val="0"/>
          <w:numId w:val="1"/>
        </w:numPr>
      </w:pPr>
      <w:r w:rsidRPr="008A20E1">
        <w:t>全体成员签字确认后本表生效；成员信息发生变更时，更新后重新签字即具备同等效力。</w:t>
      </w:r>
    </w:p>
    <w:p w14:paraId="057B8CA3" w14:textId="77777777" w:rsidR="00782397" w:rsidRPr="008A20E1" w:rsidRDefault="00782397" w:rsidP="00782397">
      <w:pPr>
        <w:rPr>
          <w:rFonts w:hint="eastAsia"/>
        </w:rPr>
      </w:pPr>
    </w:p>
    <w:p w14:paraId="7CFDF7C8" w14:textId="77777777" w:rsidR="00136C37" w:rsidRPr="00F93944" w:rsidRDefault="00136C37" w:rsidP="00136C37">
      <w:pPr>
        <w:rPr>
          <w:b/>
          <w:bCs/>
          <w:sz w:val="24"/>
          <w:szCs w:val="24"/>
        </w:rPr>
      </w:pPr>
      <w:r w:rsidRPr="00F93944">
        <w:rPr>
          <w:b/>
          <w:bCs/>
          <w:sz w:val="24"/>
          <w:szCs w:val="24"/>
        </w:rPr>
        <w:t>二、总对外负责人授权委托书</w:t>
      </w:r>
    </w:p>
    <w:p w14:paraId="45FFD4CF" w14:textId="616F9A27" w:rsidR="00136C37" w:rsidRPr="00136C37" w:rsidRDefault="00136C37" w:rsidP="00136C37">
      <w:r w:rsidRPr="00136C37">
        <w:t>全体</w:t>
      </w:r>
      <w:r w:rsidRPr="00136C37">
        <w:t xml:space="preserve"> </w:t>
      </w:r>
      <w:proofErr w:type="spellStart"/>
      <w:r w:rsidRPr="00136C37">
        <w:t>Poly</w:t>
      </w:r>
      <w:r>
        <w:rPr>
          <w:rFonts w:hint="eastAsia"/>
        </w:rPr>
        <w:t>u</w:t>
      </w:r>
      <w:r w:rsidRPr="00136C37">
        <w:t>Hub</w:t>
      </w:r>
      <w:proofErr w:type="spellEnd"/>
      <w:r w:rsidRPr="00136C37">
        <w:t xml:space="preserve"> </w:t>
      </w:r>
      <w:r w:rsidRPr="00136C37">
        <w:t>运营成员一致同意并作出如下授权：</w:t>
      </w:r>
    </w:p>
    <w:p w14:paraId="0293D3FB" w14:textId="304AFE26" w:rsidR="00136C37" w:rsidRPr="00136C37" w:rsidRDefault="00136C37" w:rsidP="00136C37">
      <w:pPr>
        <w:numPr>
          <w:ilvl w:val="0"/>
          <w:numId w:val="2"/>
        </w:numPr>
      </w:pPr>
      <w:r w:rsidRPr="00136C37">
        <w:t>指定</w:t>
      </w:r>
      <w:r w:rsidRPr="00EB2B99">
        <w:rPr>
          <w:rFonts w:hint="eastAsia"/>
        </w:rPr>
        <w:t>赵奕博</w:t>
      </w:r>
      <w:r w:rsidRPr="00EB2B99">
        <w:t>（理大学号：</w:t>
      </w:r>
      <w:r w:rsidRPr="00EB2B99">
        <w:rPr>
          <w:rFonts w:hint="eastAsia"/>
        </w:rPr>
        <w:t>24105022d</w:t>
      </w:r>
      <w:r w:rsidRPr="00EB2B99">
        <w:t>，所属学院：</w:t>
      </w:r>
      <w:r w:rsidRPr="00EB2B99">
        <w:rPr>
          <w:rFonts w:hint="eastAsia"/>
        </w:rPr>
        <w:t>FCMS</w:t>
      </w:r>
      <w:r w:rsidRPr="00EB2B99">
        <w:t>，在读年份：</w:t>
      </w:r>
      <w:r w:rsidRPr="00EB2B99">
        <w:rPr>
          <w:rFonts w:hint="eastAsia"/>
        </w:rPr>
        <w:t>2024-2028</w:t>
      </w:r>
      <w:r w:rsidRPr="00EB2B99">
        <w:t>）为</w:t>
      </w:r>
      <w:r w:rsidRPr="00EB2B99">
        <w:t xml:space="preserve"> </w:t>
      </w:r>
      <w:proofErr w:type="spellStart"/>
      <w:r w:rsidRPr="00EB2B99">
        <w:t>Poly</w:t>
      </w:r>
      <w:r w:rsidRPr="00EB2B99">
        <w:rPr>
          <w:rFonts w:hint="eastAsia"/>
        </w:rPr>
        <w:t>u</w:t>
      </w:r>
      <w:r w:rsidRPr="00EB2B99">
        <w:t>Hub</w:t>
      </w:r>
      <w:proofErr w:type="spellEnd"/>
      <w:r w:rsidRPr="00EB2B99">
        <w:t xml:space="preserve"> </w:t>
      </w:r>
      <w:r w:rsidRPr="00EB2B99">
        <w:t>平台唯一总对外负责人</w:t>
      </w:r>
      <w:r w:rsidRPr="00136C37">
        <w:t>，作为平台对接校方、处理投诉、应对合规问询的官方指定联系人。</w:t>
      </w:r>
    </w:p>
    <w:p w14:paraId="7C38024C" w14:textId="77777777" w:rsidR="00136C37" w:rsidRPr="00F93944" w:rsidRDefault="00136C37" w:rsidP="00136C37">
      <w:pPr>
        <w:numPr>
          <w:ilvl w:val="0"/>
          <w:numId w:val="2"/>
        </w:numPr>
      </w:pPr>
      <w:r w:rsidRPr="00F93944">
        <w:t>授权权限范围</w:t>
      </w:r>
    </w:p>
    <w:p w14:paraId="0BBD0DB5" w14:textId="77777777" w:rsidR="00136C37" w:rsidRPr="00136C37" w:rsidRDefault="00136C37" w:rsidP="004A567E">
      <w:pPr>
        <w:numPr>
          <w:ilvl w:val="1"/>
          <w:numId w:val="1"/>
        </w:numPr>
      </w:pPr>
      <w:r w:rsidRPr="00136C37">
        <w:t>代表平台对接香港理工大学相关部门（学生事务处、</w:t>
      </w:r>
      <w:r w:rsidRPr="00136C37">
        <w:t xml:space="preserve">IT </w:t>
      </w:r>
      <w:r w:rsidRPr="00136C37">
        <w:t>服务台等），沟通平台运营相关事宜，提交合规说明、整改反馈及相关材料；</w:t>
      </w:r>
    </w:p>
    <w:p w14:paraId="6EC3991D" w14:textId="32702274" w:rsidR="00136C37" w:rsidRPr="00136C37" w:rsidRDefault="00136C37" w:rsidP="004A567E">
      <w:pPr>
        <w:numPr>
          <w:ilvl w:val="1"/>
          <w:numId w:val="1"/>
        </w:numPr>
      </w:pPr>
      <w:r w:rsidRPr="00136C37">
        <w:t>代表平台接收并统筹处理用户投诉、版权投诉、个人资料相关申请，落实</w:t>
      </w:r>
      <w:r w:rsidRPr="00136C37">
        <w:t>24</w:t>
      </w:r>
      <w:r w:rsidRPr="00136C37">
        <w:t>小时内容下架与回复机制；</w:t>
      </w:r>
    </w:p>
    <w:p w14:paraId="60D5EEDC" w14:textId="77777777" w:rsidR="00136C37" w:rsidRPr="00136C37" w:rsidRDefault="00136C37" w:rsidP="004A567E">
      <w:pPr>
        <w:numPr>
          <w:ilvl w:val="1"/>
          <w:numId w:val="1"/>
        </w:numPr>
      </w:pPr>
      <w:r w:rsidRPr="00136C37">
        <w:t>代表平台对接监管机构、配合合法调查，统一对外合规口径；</w:t>
      </w:r>
    </w:p>
    <w:p w14:paraId="0A395B8C" w14:textId="77777777" w:rsidR="00136C37" w:rsidRPr="00136C37" w:rsidRDefault="00136C37" w:rsidP="004A567E">
      <w:pPr>
        <w:numPr>
          <w:ilvl w:val="1"/>
          <w:numId w:val="1"/>
        </w:numPr>
      </w:pPr>
      <w:r w:rsidRPr="00136C37">
        <w:lastRenderedPageBreak/>
        <w:t>涉及平台重大运营调整、法律纠纷、校方重大整改要求等重大事项，总对外负责人须提交核心成员集体商议后执行，无权单独作出最终决定。</w:t>
      </w:r>
    </w:p>
    <w:p w14:paraId="5579B35E" w14:textId="31847690" w:rsidR="00136C37" w:rsidRPr="00136C37" w:rsidRDefault="00136C37" w:rsidP="00136C37">
      <w:pPr>
        <w:numPr>
          <w:ilvl w:val="0"/>
          <w:numId w:val="2"/>
        </w:numPr>
      </w:pPr>
      <w:r w:rsidRPr="00EB2B99">
        <w:t>任期与变更</w:t>
      </w:r>
      <w:r w:rsidRPr="00136C37">
        <w:t>本授权自全体成员签字之日起生效；若负责人发生变动，须重新签署授权书并更新备案表，原授权同步失效。</w:t>
      </w:r>
    </w:p>
    <w:p w14:paraId="38E30F1D" w14:textId="77777777" w:rsidR="00136C37" w:rsidRPr="004A567E" w:rsidRDefault="00136C37" w:rsidP="00136C37">
      <w:pPr>
        <w:numPr>
          <w:ilvl w:val="0"/>
          <w:numId w:val="2"/>
        </w:numPr>
      </w:pPr>
      <w:r w:rsidRPr="004A567E">
        <w:t>全体成员确认签字</w:t>
      </w:r>
    </w:p>
    <w:tbl>
      <w:tblPr>
        <w:tblStyle w:val="TableGrid"/>
        <w:tblW w:w="10496" w:type="dxa"/>
        <w:tblInd w:w="-929" w:type="dxa"/>
        <w:tblLook w:val="04A0" w:firstRow="1" w:lastRow="0" w:firstColumn="1" w:lastColumn="0" w:noHBand="0" w:noVBand="1"/>
      </w:tblPr>
      <w:tblGrid>
        <w:gridCol w:w="1718"/>
        <w:gridCol w:w="1896"/>
        <w:gridCol w:w="3449"/>
        <w:gridCol w:w="2069"/>
        <w:gridCol w:w="1364"/>
      </w:tblGrid>
      <w:tr w:rsidR="00136C37" w:rsidRPr="00136C37" w14:paraId="377B2374" w14:textId="77777777" w:rsidTr="00594DFE">
        <w:trPr>
          <w:trHeight w:val="429"/>
        </w:trPr>
        <w:tc>
          <w:tcPr>
            <w:tcW w:w="1718" w:type="dxa"/>
          </w:tcPr>
          <w:p w14:paraId="69CAED72" w14:textId="06E0FCF7" w:rsidR="00136C37" w:rsidRPr="00136C37" w:rsidRDefault="00136C37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136C37">
              <w:rPr>
                <w:rFonts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896" w:type="dxa"/>
          </w:tcPr>
          <w:p w14:paraId="29041764" w14:textId="00554D8D" w:rsidR="00136C37" w:rsidRPr="00136C37" w:rsidRDefault="00136C37">
            <w:pPr>
              <w:rPr>
                <w:b/>
                <w:bCs/>
                <w:sz w:val="24"/>
                <w:szCs w:val="24"/>
              </w:rPr>
            </w:pPr>
            <w:r w:rsidRPr="00136C37">
              <w:rPr>
                <w:rFonts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3449" w:type="dxa"/>
          </w:tcPr>
          <w:p w14:paraId="1D021D2A" w14:textId="638CC814" w:rsidR="00136C37" w:rsidRPr="00136C37" w:rsidRDefault="00136C37">
            <w:pPr>
              <w:rPr>
                <w:b/>
                <w:bCs/>
                <w:sz w:val="24"/>
                <w:szCs w:val="24"/>
              </w:rPr>
            </w:pPr>
            <w:r w:rsidRPr="00136C37">
              <w:rPr>
                <w:rFonts w:hint="eastAsia"/>
                <w:b/>
                <w:bCs/>
                <w:sz w:val="24"/>
                <w:szCs w:val="24"/>
              </w:rPr>
              <w:t>分工</w:t>
            </w:r>
          </w:p>
        </w:tc>
        <w:tc>
          <w:tcPr>
            <w:tcW w:w="2069" w:type="dxa"/>
          </w:tcPr>
          <w:p w14:paraId="752592D2" w14:textId="2AE48767" w:rsidR="00136C37" w:rsidRPr="00136C37" w:rsidRDefault="00136C37">
            <w:pPr>
              <w:rPr>
                <w:b/>
                <w:bCs/>
                <w:sz w:val="24"/>
                <w:szCs w:val="24"/>
              </w:rPr>
            </w:pPr>
            <w:r w:rsidRPr="00136C37">
              <w:rPr>
                <w:rFonts w:hint="eastAsia"/>
                <w:b/>
                <w:bCs/>
                <w:sz w:val="24"/>
                <w:szCs w:val="24"/>
              </w:rPr>
              <w:t>签字</w:t>
            </w:r>
          </w:p>
        </w:tc>
        <w:tc>
          <w:tcPr>
            <w:tcW w:w="1364" w:type="dxa"/>
          </w:tcPr>
          <w:p w14:paraId="3D7E75D4" w14:textId="1C2B3E01" w:rsidR="00136C37" w:rsidRPr="00136C37" w:rsidRDefault="00136C37">
            <w:pPr>
              <w:rPr>
                <w:b/>
                <w:bCs/>
                <w:sz w:val="24"/>
                <w:szCs w:val="24"/>
              </w:rPr>
            </w:pPr>
            <w:r w:rsidRPr="00136C37">
              <w:rPr>
                <w:rFonts w:hint="eastAsia"/>
                <w:b/>
                <w:bCs/>
                <w:sz w:val="24"/>
                <w:szCs w:val="24"/>
              </w:rPr>
              <w:t>日期</w:t>
            </w:r>
          </w:p>
        </w:tc>
      </w:tr>
      <w:tr w:rsidR="00136C37" w:rsidRPr="00136C37" w14:paraId="45661C0C" w14:textId="77777777" w:rsidTr="00594DFE">
        <w:trPr>
          <w:trHeight w:val="1146"/>
        </w:trPr>
        <w:tc>
          <w:tcPr>
            <w:tcW w:w="1718" w:type="dxa"/>
          </w:tcPr>
          <w:p w14:paraId="289B952B" w14:textId="77777777" w:rsidR="00136C37" w:rsidRDefault="00136C37">
            <w:pPr>
              <w:rPr>
                <w:sz w:val="24"/>
                <w:szCs w:val="24"/>
              </w:rPr>
            </w:pPr>
          </w:p>
          <w:p w14:paraId="48EA8722" w14:textId="77777777" w:rsidR="00136C37" w:rsidRDefault="00136C37">
            <w:pPr>
              <w:rPr>
                <w:sz w:val="24"/>
                <w:szCs w:val="24"/>
              </w:rPr>
            </w:pPr>
          </w:p>
          <w:p w14:paraId="0A0BE007" w14:textId="77777777" w:rsidR="00EB2B99" w:rsidRPr="00136C37" w:rsidRDefault="00EB2B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896" w:type="dxa"/>
          </w:tcPr>
          <w:p w14:paraId="049E1994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3449" w:type="dxa"/>
          </w:tcPr>
          <w:p w14:paraId="4047FC9C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24B2CF34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1364" w:type="dxa"/>
          </w:tcPr>
          <w:p w14:paraId="7AC3D242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</w:tr>
      <w:tr w:rsidR="00136C37" w:rsidRPr="00136C37" w14:paraId="0D018845" w14:textId="77777777" w:rsidTr="00594DFE">
        <w:trPr>
          <w:trHeight w:val="1165"/>
        </w:trPr>
        <w:tc>
          <w:tcPr>
            <w:tcW w:w="1718" w:type="dxa"/>
          </w:tcPr>
          <w:p w14:paraId="3740C9FD" w14:textId="77777777" w:rsidR="00136C37" w:rsidRDefault="00136C37">
            <w:pPr>
              <w:rPr>
                <w:sz w:val="24"/>
                <w:szCs w:val="24"/>
              </w:rPr>
            </w:pPr>
          </w:p>
          <w:p w14:paraId="39B00E56" w14:textId="77777777" w:rsidR="00136C37" w:rsidRDefault="00136C37">
            <w:pPr>
              <w:rPr>
                <w:sz w:val="24"/>
                <w:szCs w:val="24"/>
              </w:rPr>
            </w:pPr>
          </w:p>
          <w:p w14:paraId="794ECBC0" w14:textId="77777777" w:rsidR="00EB2B99" w:rsidRPr="00136C37" w:rsidRDefault="00EB2B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896" w:type="dxa"/>
          </w:tcPr>
          <w:p w14:paraId="5EEB8B52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3449" w:type="dxa"/>
          </w:tcPr>
          <w:p w14:paraId="0D4CAB53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51553D28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1364" w:type="dxa"/>
          </w:tcPr>
          <w:p w14:paraId="4E18159A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</w:tr>
      <w:tr w:rsidR="00136C37" w:rsidRPr="00136C37" w14:paraId="3B5CFC70" w14:textId="77777777" w:rsidTr="00594DFE">
        <w:trPr>
          <w:trHeight w:val="1146"/>
        </w:trPr>
        <w:tc>
          <w:tcPr>
            <w:tcW w:w="1718" w:type="dxa"/>
          </w:tcPr>
          <w:p w14:paraId="33C0B48F" w14:textId="77777777" w:rsidR="00136C37" w:rsidRDefault="00136C37">
            <w:pPr>
              <w:rPr>
                <w:sz w:val="24"/>
                <w:szCs w:val="24"/>
              </w:rPr>
            </w:pPr>
          </w:p>
          <w:p w14:paraId="7A737C0B" w14:textId="77777777" w:rsidR="00136C37" w:rsidRDefault="00136C37">
            <w:pPr>
              <w:rPr>
                <w:sz w:val="24"/>
                <w:szCs w:val="24"/>
              </w:rPr>
            </w:pPr>
          </w:p>
          <w:p w14:paraId="0ED571F2" w14:textId="77777777" w:rsidR="00EB2B99" w:rsidRPr="00136C37" w:rsidRDefault="00EB2B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896" w:type="dxa"/>
          </w:tcPr>
          <w:p w14:paraId="2D811134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3449" w:type="dxa"/>
          </w:tcPr>
          <w:p w14:paraId="4B7DCBE3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34038EB2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1364" w:type="dxa"/>
          </w:tcPr>
          <w:p w14:paraId="0786043B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</w:tr>
      <w:tr w:rsidR="00136C37" w:rsidRPr="00136C37" w14:paraId="446577E7" w14:textId="77777777" w:rsidTr="00594DFE">
        <w:trPr>
          <w:trHeight w:val="1146"/>
        </w:trPr>
        <w:tc>
          <w:tcPr>
            <w:tcW w:w="1718" w:type="dxa"/>
          </w:tcPr>
          <w:p w14:paraId="40267862" w14:textId="77777777" w:rsidR="00136C37" w:rsidRDefault="00136C37">
            <w:pPr>
              <w:rPr>
                <w:sz w:val="24"/>
                <w:szCs w:val="24"/>
              </w:rPr>
            </w:pPr>
          </w:p>
          <w:p w14:paraId="0582B474" w14:textId="77777777" w:rsidR="00136C37" w:rsidRDefault="00136C37">
            <w:pPr>
              <w:rPr>
                <w:sz w:val="24"/>
                <w:szCs w:val="24"/>
              </w:rPr>
            </w:pPr>
          </w:p>
          <w:p w14:paraId="794D2695" w14:textId="77777777" w:rsidR="00EB2B99" w:rsidRPr="00136C37" w:rsidRDefault="00EB2B9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896" w:type="dxa"/>
          </w:tcPr>
          <w:p w14:paraId="1FCE106D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3449" w:type="dxa"/>
          </w:tcPr>
          <w:p w14:paraId="3F58E776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50B466BE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  <w:tc>
          <w:tcPr>
            <w:tcW w:w="1364" w:type="dxa"/>
          </w:tcPr>
          <w:p w14:paraId="33D66ECD" w14:textId="77777777" w:rsidR="00136C37" w:rsidRPr="00136C37" w:rsidRDefault="00136C37">
            <w:pPr>
              <w:rPr>
                <w:sz w:val="24"/>
                <w:szCs w:val="24"/>
              </w:rPr>
            </w:pPr>
          </w:p>
        </w:tc>
      </w:tr>
    </w:tbl>
    <w:p w14:paraId="768CBD89" w14:textId="77777777" w:rsidR="00626F1F" w:rsidRPr="008A20E1" w:rsidRDefault="00626F1F"/>
    <w:sectPr w:rsidR="00626F1F" w:rsidRPr="008A20E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C3F6" w14:textId="77777777" w:rsidR="002118DC" w:rsidRDefault="002118DC" w:rsidP="00136C37">
      <w:pPr>
        <w:spacing w:after="0" w:line="240" w:lineRule="auto"/>
      </w:pPr>
      <w:r>
        <w:separator/>
      </w:r>
    </w:p>
  </w:endnote>
  <w:endnote w:type="continuationSeparator" w:id="0">
    <w:p w14:paraId="5AE2F120" w14:textId="77777777" w:rsidR="002118DC" w:rsidRDefault="002118DC" w:rsidP="00136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88FB" w14:textId="77777777" w:rsidR="002118DC" w:rsidRDefault="002118DC" w:rsidP="00136C37">
      <w:pPr>
        <w:spacing w:after="0" w:line="240" w:lineRule="auto"/>
      </w:pPr>
      <w:r>
        <w:separator/>
      </w:r>
    </w:p>
  </w:footnote>
  <w:footnote w:type="continuationSeparator" w:id="0">
    <w:p w14:paraId="3BB38D89" w14:textId="77777777" w:rsidR="002118DC" w:rsidRDefault="002118DC" w:rsidP="00136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4E89"/>
    <w:multiLevelType w:val="multilevel"/>
    <w:tmpl w:val="6F96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A2E7D"/>
    <w:multiLevelType w:val="multilevel"/>
    <w:tmpl w:val="3F9A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E5DBB"/>
    <w:multiLevelType w:val="multilevel"/>
    <w:tmpl w:val="397A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07576">
    <w:abstractNumId w:val="1"/>
  </w:num>
  <w:num w:numId="2" w16cid:durableId="1877310304">
    <w:abstractNumId w:val="2"/>
  </w:num>
  <w:num w:numId="3" w16cid:durableId="78840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1"/>
    <w:rsid w:val="00015538"/>
    <w:rsid w:val="00136C37"/>
    <w:rsid w:val="002118DC"/>
    <w:rsid w:val="003B5712"/>
    <w:rsid w:val="004A567E"/>
    <w:rsid w:val="00594DFE"/>
    <w:rsid w:val="00610B1A"/>
    <w:rsid w:val="00626F1F"/>
    <w:rsid w:val="00692265"/>
    <w:rsid w:val="00782397"/>
    <w:rsid w:val="008A20E1"/>
    <w:rsid w:val="00CF3D3A"/>
    <w:rsid w:val="00D95D5B"/>
    <w:rsid w:val="00EB2B99"/>
    <w:rsid w:val="00F442C9"/>
    <w:rsid w:val="00F9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FDCA3"/>
  <w15:chartTrackingRefBased/>
  <w15:docId w15:val="{648C1309-F1AF-49B4-BBCD-3579037D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E1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E1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E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E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E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E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E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C37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36C3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36C37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36C37"/>
    <w:rPr>
      <w:sz w:val="20"/>
      <w:szCs w:val="20"/>
    </w:rPr>
  </w:style>
  <w:style w:type="table" w:styleId="TableGrid">
    <w:name w:val="Table Grid"/>
    <w:basedOn w:val="TableNormal"/>
    <w:uiPriority w:val="39"/>
    <w:rsid w:val="00136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Yi Bo</dc:creator>
  <cp:keywords/>
  <dc:description/>
  <cp:lastModifiedBy>ZHAO Yi Bo</cp:lastModifiedBy>
  <cp:revision>11</cp:revision>
  <dcterms:created xsi:type="dcterms:W3CDTF">2026-07-24T05:39:00Z</dcterms:created>
  <dcterms:modified xsi:type="dcterms:W3CDTF">2026-07-24T06:39:00Z</dcterms:modified>
</cp:coreProperties>
</file>