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5E" w:rsidRPr="00043B54" w:rsidRDefault="005A0E51">
      <w:pPr>
        <w:jc w:val="center"/>
        <w:textAlignment w:val="center"/>
        <w:rPr>
          <w:rFonts w:ascii="宋体" w:hAnsi="宋体" w:cs="宋体"/>
          <w:b/>
          <w:color w:val="000000"/>
          <w:sz w:val="30"/>
        </w:rPr>
      </w:pPr>
      <w:r w:rsidRPr="00043B54">
        <w:rPr>
          <w:noProof/>
        </w:rPr>
        <w:drawing>
          <wp:inline distT="0" distB="0" distL="0" distR="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rFonts w:ascii="宋体" w:hAnsi="宋体" w:cs="宋体"/>
          <w:b/>
          <w:color w:val="000000"/>
          <w:sz w:val="30"/>
        </w:rPr>
        <w:t>2025.4.20</w:t>
      </w:r>
    </w:p>
    <w:p w:rsidR="00EF035E" w:rsidRPr="00043B54" w:rsidRDefault="005A0E51">
      <w:pPr>
        <w:jc w:val="left"/>
        <w:textAlignment w:val="center"/>
        <w:rPr>
          <w:rFonts w:ascii="宋体" w:hAnsi="宋体" w:cs="宋体"/>
          <w:b/>
          <w:color w:val="000000"/>
        </w:rPr>
      </w:pPr>
      <w:r w:rsidRPr="00043B54">
        <w:rPr>
          <w:rFonts w:ascii="宋体" w:hAnsi="宋体" w:cs="宋体"/>
          <w:b/>
          <w:color w:val="000000"/>
        </w:rPr>
        <w:t>一、单选题</w:t>
      </w:r>
    </w:p>
    <w:p w:rsidR="00DF7AFB" w:rsidRDefault="005A0E51">
      <w:pPr>
        <w:spacing w:line="360" w:lineRule="auto"/>
        <w:jc w:val="left"/>
        <w:textAlignment w:val="center"/>
      </w:pPr>
      <w:r>
        <w:t>1</w:t>
      </w:r>
      <w:r>
        <w:t>．当</w:t>
      </w:r>
      <w:r>
        <w:object w:dxaOrig="352" w:dyaOrig="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d3d07f9b89b24792b5e5cc639b399ced" style="width:17.25pt;height:12pt" o:ole="">
            <v:imagedata r:id="rId8" o:title="eqIdd3d07f9b89b24792b5e5cc639b399ced"/>
          </v:shape>
          <o:OLEObject Type="Embed" ProgID="Equation.DSMT4" ShapeID="_x0000_i1025" DrawAspect="Content" ObjectID="_1806457183" r:id="rId9"/>
        </w:object>
      </w:r>
      <w:r>
        <w:t>时，关于</w:t>
      </w:r>
      <w:r>
        <w:object w:dxaOrig="176" w:dyaOrig="190">
          <v:shape id="_x0000_i1026" type="#_x0000_t75" alt="eqId81dea63b8ce3e51adf66cf7b9982a248" style="width:9pt;height:9.75pt" o:ole="">
            <v:imagedata r:id="rId10" o:title="eqId81dea63b8ce3e51adf66cf7b9982a248"/>
          </v:shape>
          <o:OLEObject Type="Embed" ProgID="Equation.DSMT4" ShapeID="_x0000_i1026" DrawAspect="Content" ObjectID="_1806457184" r:id="rId11"/>
        </w:object>
      </w:r>
      <w:r>
        <w:t>的不等式</w:t>
      </w:r>
      <w:r>
        <w:object w:dxaOrig="2059" w:dyaOrig="280">
          <v:shape id="_x0000_i1027" type="#_x0000_t75" alt="eqIdb78fa4aece76352fb03a2cc553b408fd" style="width:102.75pt;height:14.25pt" o:ole="">
            <v:imagedata r:id="rId12" o:title="eqIdb78fa4aece76352fb03a2cc553b408fd"/>
          </v:shape>
          <o:OLEObject Type="Embed" ProgID="Equation.DSMT4" ShapeID="_x0000_i1027" DrawAspect="Content" ObjectID="_1806457185" r:id="rId13"/>
        </w:object>
      </w:r>
      <w:r>
        <w:t>恒成立，则</w:t>
      </w:r>
      <w:r>
        <w:object w:dxaOrig="176" w:dyaOrig="193">
          <v:shape id="_x0000_i1028" type="#_x0000_t75" alt="eqId0a6936d370d6a238a608ca56f87198de" style="width:9pt;height:9.75pt" o:ole="">
            <v:imagedata r:id="rId14" o:title="eqId0a6936d370d6a238a608ca56f87198de"/>
          </v:shape>
          <o:OLEObject Type="Embed" ProgID="Equation.DSMT4" ShapeID="_x0000_i1028" DrawAspect="Content" ObjectID="_1806457186" r:id="rId15"/>
        </w:object>
      </w:r>
      <w:r>
        <w:t>的取值范围是（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DF7AFB" w:rsidRDefault="005A0E51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object w:dxaOrig="827" w:dyaOrig="422">
          <v:shape id="_x0000_i1029" type="#_x0000_t75" alt="eqId366fe8c9b90ba7234d8d8d8f10cfec07" style="width:41.25pt;height:21pt" o:ole="">
            <v:imagedata r:id="rId16" o:title="eqId366fe8c9b90ba7234d8d8d8f10cfec07"/>
          </v:shape>
          <o:OLEObject Type="Embed" ProgID="Equation.DSMT4" ShapeID="_x0000_i1029" DrawAspect="Content" ObjectID="_1806457187" r:id="rId17"/>
        </w:object>
      </w:r>
      <w:r>
        <w:tab/>
        <w:t>B</w:t>
      </w:r>
      <w:r>
        <w:t>．</w:t>
      </w:r>
      <w:r>
        <w:object w:dxaOrig="633" w:dyaOrig="343">
          <v:shape id="_x0000_i1030" type="#_x0000_t75" alt="eqIde5d6243e93c41978871cb23d8e66148d" style="width:31.5pt;height:17.25pt" o:ole="">
            <v:imagedata r:id="rId18" o:title="eqIde5d6243e93c41978871cb23d8e66148d"/>
          </v:shape>
          <o:OLEObject Type="Embed" ProgID="Equation.DSMT4" ShapeID="_x0000_i1030" DrawAspect="Content" ObjectID="_1806457188" r:id="rId19"/>
        </w:object>
      </w:r>
      <w:r>
        <w:tab/>
        <w:t>C</w:t>
      </w:r>
      <w:r>
        <w:t>．</w:t>
      </w:r>
      <w:r>
        <w:object w:dxaOrig="669" w:dyaOrig="354">
          <v:shape id="_x0000_i1031" type="#_x0000_t75" alt="eqId1422e1561be02d6571ef98b424f05f0d" style="width:33.75pt;height:18pt" o:ole="">
            <v:imagedata r:id="rId20" o:title="eqId1422e1561be02d6571ef98b424f05f0d"/>
          </v:shape>
          <o:OLEObject Type="Embed" ProgID="Equation.DSMT4" ShapeID="_x0000_i1031" DrawAspect="Content" ObjectID="_1806457189" r:id="rId21"/>
        </w:object>
      </w:r>
      <w:r>
        <w:tab/>
        <w:t>D</w:t>
      </w:r>
      <w:r>
        <w:t>．</w:t>
      </w:r>
      <w:r>
        <w:object w:dxaOrig="774" w:dyaOrig="598">
          <v:shape id="_x0000_i1032" type="#_x0000_t75" alt="eqId4e0837a23722da82801d7678e42bf4da" style="width:39pt;height:30pt" o:ole="">
            <v:imagedata r:id="rId22" o:title="eqId4e0837a23722da82801d7678e42bf4da"/>
          </v:shape>
          <o:OLEObject Type="Embed" ProgID="Equation.DSMT4" ShapeID="_x0000_i1032" DrawAspect="Content" ObjectID="_1806457190" r:id="rId23"/>
        </w:object>
      </w:r>
    </w:p>
    <w:p w:rsidR="00DF7AFB" w:rsidRDefault="005A0E51">
      <w:pPr>
        <w:spacing w:line="360" w:lineRule="auto"/>
        <w:jc w:val="left"/>
        <w:textAlignment w:val="center"/>
      </w:pPr>
      <w:r>
        <w:t>2</w:t>
      </w:r>
      <w:r>
        <w:t>．已知</w:t>
      </w:r>
      <w:r>
        <w:object w:dxaOrig="229" w:dyaOrig="229">
          <v:shape id="_x0000_i1033" type="#_x0000_t75" alt="eqIda0ed1ec316bc54c37c4286c208f55667" style="width:11.25pt;height:11.25pt" o:ole="">
            <v:imagedata r:id="rId24" o:title="eqIda0ed1ec316bc54c37c4286c208f55667"/>
          </v:shape>
          <o:OLEObject Type="Embed" ProgID="Equation.DSMT4" ShapeID="_x0000_i1033" DrawAspect="Content" ObjectID="_1806457191" r:id="rId25"/>
        </w:object>
      </w:r>
      <w:r>
        <w:t>是椭圆</w:t>
      </w:r>
      <w:r>
        <w:object w:dxaOrig="2218" w:dyaOrig="581">
          <v:shape id="_x0000_i1034" type="#_x0000_t75" alt="eqId851a5d6ec23256f9b4a9e98aa92945fe" style="width:111pt;height:29.25pt" o:ole="">
            <v:imagedata r:id="rId26" o:title="eqId851a5d6ec23256f9b4a9e98aa92945fe"/>
          </v:shape>
          <o:OLEObject Type="Embed" ProgID="Equation.DSMT4" ShapeID="_x0000_i1034" DrawAspect="Content" ObjectID="_1806457192" r:id="rId27"/>
        </w:object>
      </w:r>
      <w:r>
        <w:t>的左焦点，</w:t>
      </w:r>
      <w:r>
        <w:object w:dxaOrig="422" w:dyaOrig="277">
          <v:shape id="_x0000_i1035" type="#_x0000_t75" alt="eqId01c74a907dda6bb7d9d56d009d9df253" style="width:21pt;height:13.5pt" o:ole="">
            <v:imagedata r:id="rId28" o:title="eqId01c74a907dda6bb7d9d56d009d9df253"/>
          </v:shape>
          <o:OLEObject Type="Embed" ProgID="Equation.DSMT4" ShapeID="_x0000_i1035" DrawAspect="Content" ObjectID="_1806457193" r:id="rId29"/>
        </w:object>
      </w:r>
      <w:r>
        <w:t>分别是</w:t>
      </w:r>
      <w:r>
        <w:object w:dxaOrig="211" w:dyaOrig="241">
          <v:shape id="_x0000_i1036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036" DrawAspect="Content" ObjectID="_1806457194" r:id="rId31"/>
        </w:object>
      </w:r>
      <w:r>
        <w:t>的右、上顶点，</w:t>
      </w:r>
      <w:r>
        <w:object w:dxaOrig="194" w:dyaOrig="208">
          <v:shape id="_x0000_i1037" type="#_x0000_t75" alt="eqIddad2a36927223bd70f426ba06aea4b45" style="width:9.75pt;height:10.5pt" o:ole="">
            <v:imagedata r:id="rId32" o:title="eqIddad2a36927223bd70f426ba06aea4b45"/>
          </v:shape>
          <o:OLEObject Type="Embed" ProgID="Equation.DSMT4" ShapeID="_x0000_i1037" DrawAspect="Content" ObjectID="_1806457195" r:id="rId33"/>
        </w:object>
      </w:r>
      <w:r>
        <w:t>是</w:t>
      </w:r>
      <w:r>
        <w:object w:dxaOrig="211" w:dyaOrig="241">
          <v:shape id="_x0000_i1038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038" DrawAspect="Content" ObjectID="_1806457196" r:id="rId34"/>
        </w:object>
      </w:r>
      <w:r>
        <w:t>上一点，且</w:t>
      </w:r>
      <w:r>
        <w:object w:dxaOrig="581" w:dyaOrig="249">
          <v:shape id="_x0000_i1039" type="#_x0000_t75" alt="eqId532d9de08698f61d7c010805c61a4ec5" style="width:29.25pt;height:12.75pt" o:ole="">
            <v:imagedata r:id="rId35" o:title="eqId532d9de08698f61d7c010805c61a4ec5"/>
          </v:shape>
          <o:OLEObject Type="Embed" ProgID="Equation.DSMT4" ShapeID="_x0000_i1039" DrawAspect="Content" ObjectID="_1806457197" r:id="rId36"/>
        </w:object>
      </w:r>
      <w:r>
        <w:t>和</w:t>
      </w:r>
      <w:r>
        <w:object w:dxaOrig="545" w:dyaOrig="213">
          <v:shape id="_x0000_i1040" type="#_x0000_t75" alt="eqId3954beda5772eb8d5de1002ddeb81524" style="width:27pt;height:10.5pt" o:ole="">
            <v:imagedata r:id="rId37" o:title="eqId3954beda5772eb8d5de1002ddeb81524"/>
          </v:shape>
          <o:OLEObject Type="Embed" ProgID="Equation.DSMT4" ShapeID="_x0000_i1040" DrawAspect="Content" ObjectID="_1806457198" r:id="rId38"/>
        </w:object>
      </w:r>
      <w:r>
        <w:t>是全等的三角形（</w:t>
      </w:r>
      <w:r>
        <w:object w:dxaOrig="211" w:dyaOrig="256">
          <v:shape id="_x0000_i1041" type="#_x0000_t75" alt="eqId1dde8112e8eb968fd042418dd632759e" style="width:10.5pt;height:12.75pt" o:ole="">
            <v:imagedata r:id="rId39" o:title="eqId1dde8112e8eb968fd042418dd632759e"/>
          </v:shape>
          <o:OLEObject Type="Embed" ProgID="Equation.DSMT4" ShapeID="_x0000_i1041" DrawAspect="Content" ObjectID="_1806457199" r:id="rId40"/>
        </w:object>
      </w:r>
      <w:r>
        <w:t>为坐标原点），则</w:t>
      </w:r>
      <w:r>
        <w:object w:dxaOrig="211" w:dyaOrig="241">
          <v:shape id="_x0000_i1042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042" DrawAspect="Content" ObjectID="_1806457200" r:id="rId41"/>
        </w:object>
      </w:r>
      <w:r>
        <w:t>的离心率的平方为（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DF7AFB" w:rsidRDefault="005A0E51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object w:dxaOrig="598" w:dyaOrig="598">
          <v:shape id="_x0000_i1043" type="#_x0000_t75" alt="eqId029d393bb07b7140905b85f550519de4" style="width:30pt;height:30pt" o:ole="">
            <v:imagedata r:id="rId42" o:title="eqId029d393bb07b7140905b85f550519de4"/>
          </v:shape>
          <o:OLEObject Type="Embed" ProgID="Equation.DSMT4" ShapeID="_x0000_i1043" DrawAspect="Content" ObjectID="_1806457201" r:id="rId43"/>
        </w:object>
      </w:r>
      <w:r>
        <w:tab/>
        <w:t>B</w:t>
      </w:r>
      <w:r>
        <w:t>．</w:t>
      </w:r>
      <w:r>
        <w:object w:dxaOrig="809" w:dyaOrig="598">
          <v:shape id="_x0000_i1044" type="#_x0000_t75" alt="eqIdf0f27336c44011adc7824861f16599d7" style="width:40.5pt;height:30pt" o:ole="">
            <v:imagedata r:id="rId44" o:title="eqIdf0f27336c44011adc7824861f16599d7"/>
          </v:shape>
          <o:OLEObject Type="Embed" ProgID="Equation.DSMT4" ShapeID="_x0000_i1044" DrawAspect="Content" ObjectID="_1806457202" r:id="rId45"/>
        </w:object>
      </w:r>
      <w:r>
        <w:tab/>
        <w:t>C</w:t>
      </w:r>
      <w:r>
        <w:t>．</w:t>
      </w:r>
      <w:r>
        <w:object w:dxaOrig="880" w:dyaOrig="617">
          <v:shape id="_x0000_i1045" type="#_x0000_t75" alt="eqId9ca1736c122461e35c963664b4e33a5d" style="width:44.25pt;height:30.75pt" o:ole="">
            <v:imagedata r:id="rId46" o:title="eqId9ca1736c122461e35c963664b4e33a5d"/>
          </v:shape>
          <o:OLEObject Type="Embed" ProgID="Equation.DSMT4" ShapeID="_x0000_i1045" DrawAspect="Content" ObjectID="_1806457203" r:id="rId47"/>
        </w:object>
      </w:r>
      <w:r>
        <w:tab/>
        <w:t>D</w:t>
      </w:r>
      <w:r>
        <w:t>．</w:t>
      </w:r>
      <w:r>
        <w:object w:dxaOrig="651" w:dyaOrig="601">
          <v:shape id="_x0000_i1046" type="#_x0000_t75" alt="eqIde1ebeeecc8f6ec697950c7e7e2b00bc2" style="width:32.25pt;height:30pt" o:ole="">
            <v:imagedata r:id="rId48" o:title="eqIde1ebeeecc8f6ec697950c7e7e2b00bc2"/>
          </v:shape>
          <o:OLEObject Type="Embed" ProgID="Equation.DSMT4" ShapeID="_x0000_i1046" DrawAspect="Content" ObjectID="_1806457204" r:id="rId49"/>
        </w:object>
      </w:r>
    </w:p>
    <w:p w:rsidR="00DF7AFB" w:rsidRDefault="005A0E51">
      <w:pPr>
        <w:spacing w:line="360" w:lineRule="auto"/>
        <w:jc w:val="left"/>
        <w:textAlignment w:val="center"/>
      </w:pPr>
      <w:r>
        <w:t>3</w:t>
      </w:r>
      <w:r>
        <w:t>．设点</w:t>
      </w:r>
      <w:r>
        <w:object w:dxaOrig="2429" w:dyaOrig="352">
          <v:shape id="_x0000_i1047" type="#_x0000_t75" alt="eqId1b73637b1165d19d146dc941b6ead4b0" style="width:121.5pt;height:17.25pt" o:ole="">
            <v:imagedata r:id="rId50" o:title="eqId1b73637b1165d19d146dc941b6ead4b0"/>
          </v:shape>
          <o:OLEObject Type="Embed" ProgID="Equation.DSMT4" ShapeID="_x0000_i1047" DrawAspect="Content" ObjectID="_1806457205" r:id="rId51"/>
        </w:object>
      </w:r>
      <w:r>
        <w:t>为圆</w:t>
      </w:r>
      <w:r>
        <w:object w:dxaOrig="1390" w:dyaOrig="345">
          <v:shape id="_x0000_i1048" type="#_x0000_t75" alt="eqId299b9274e61eafb5bb2d07f8d5a70bfa" style="width:69.75pt;height:17.25pt" o:ole="">
            <v:imagedata r:id="rId52" o:title="eqId299b9274e61eafb5bb2d07f8d5a70bfa"/>
          </v:shape>
          <o:OLEObject Type="Embed" ProgID="Equation.DSMT4" ShapeID="_x0000_i1048" DrawAspect="Content" ObjectID="_1806457206" r:id="rId53"/>
        </w:object>
      </w:r>
      <w:r>
        <w:t>上一点，则</w:t>
      </w:r>
      <w:r>
        <w:object w:dxaOrig="2393" w:dyaOrig="304">
          <v:shape id="_x0000_i1049" type="#_x0000_t75" alt="eqId3b8f8a1e38db0e55b9b1934569b24e74" style="width:120pt;height:15pt" o:ole="">
            <v:imagedata r:id="rId54" o:title="eqId3b8f8a1e38db0e55b9b1934569b24e74"/>
          </v:shape>
          <o:OLEObject Type="Embed" ProgID="Equation.DSMT4" ShapeID="_x0000_i1049" DrawAspect="Content" ObjectID="_1806457207" r:id="rId55"/>
        </w:object>
      </w:r>
      <w:r>
        <w:t>的最小值为（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DF7AFB" w:rsidRDefault="005A0E51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6</w:t>
      </w:r>
      <w:r>
        <w:tab/>
        <w:t>B</w:t>
      </w:r>
      <w:r>
        <w:t>．</w:t>
      </w:r>
      <w:r>
        <w:t>4</w:t>
      </w:r>
      <w:r>
        <w:tab/>
        <w:t>C</w:t>
      </w:r>
      <w:r>
        <w:t>．</w:t>
      </w:r>
      <w:r>
        <w:object w:dxaOrig="281" w:dyaOrig="254">
          <v:shape id="_x0000_i1050" type="#_x0000_t75" alt="eqId8bf3d3564c61e5e9c39a9e2cf2de048b" style="width:14.25pt;height:12.75pt" o:ole="">
            <v:imagedata r:id="rId56" o:title="eqId8bf3d3564c61e5e9c39a9e2cf2de048b"/>
          </v:shape>
          <o:OLEObject Type="Embed" ProgID="Equation.DSMT4" ShapeID="_x0000_i1050" DrawAspect="Content" ObjectID="_1806457208" r:id="rId57"/>
        </w:object>
      </w:r>
      <w:r>
        <w:tab/>
        <w:t>D</w:t>
      </w:r>
      <w:r>
        <w:t>．</w:t>
      </w:r>
      <w:r>
        <w:object w:dxaOrig="387" w:dyaOrig="246">
          <v:shape id="_x0000_i1051" type="#_x0000_t75" alt="eqId32e22e1223baf7cb3d53e668c2449609" style="width:19.5pt;height:12pt" o:ole="">
            <v:imagedata r:id="rId58" o:title="eqId32e22e1223baf7cb3d53e668c2449609"/>
          </v:shape>
          <o:OLEObject Type="Embed" ProgID="Equation.DSMT4" ShapeID="_x0000_i1051" DrawAspect="Content" ObjectID="_1806457209" r:id="rId59"/>
        </w:object>
      </w:r>
    </w:p>
    <w:p w:rsidR="00DF7AFB" w:rsidRDefault="005A0E51">
      <w:pPr>
        <w:spacing w:line="360" w:lineRule="auto"/>
        <w:jc w:val="left"/>
        <w:textAlignment w:val="center"/>
      </w:pPr>
      <w:r>
        <w:t>4</w:t>
      </w:r>
      <w:r>
        <w:t>．已知函数</w:t>
      </w:r>
      <w:r>
        <w:object w:dxaOrig="2780" w:dyaOrig="552">
          <v:shape id="_x0000_i1052" type="#_x0000_t75" alt="eqId9567c5602f9c840fbe5a38dc78ecd255" style="width:138.75pt;height:27.75pt" o:ole="">
            <v:imagedata r:id="rId60" o:title="eqId9567c5602f9c840fbe5a38dc78ecd255"/>
          </v:shape>
          <o:OLEObject Type="Embed" ProgID="Equation.DSMT4" ShapeID="_x0000_i1052" DrawAspect="Content" ObjectID="_1806457210" r:id="rId61"/>
        </w:object>
      </w:r>
      <w:r>
        <w:t>的极小值点为</w:t>
      </w:r>
      <w:r>
        <w:t>0</w:t>
      </w:r>
      <w:r>
        <w:t>，则</w:t>
      </w:r>
      <w:r>
        <w:rPr>
          <w:rFonts w:eastAsia="Times New Roman"/>
          <w:i/>
        </w:rPr>
        <w:t>m</w:t>
      </w:r>
      <w:r>
        <w:t>的取值范围是（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DF7AFB" w:rsidRDefault="005A0E51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object w:dxaOrig="669" w:dyaOrig="348">
          <v:shape id="_x0000_i1053" type="#_x0000_t75" alt="eqIdad2edd8edcb21bd41584daf9bb95a5c7" style="width:33.75pt;height:17.25pt" o:ole="">
            <v:imagedata r:id="rId62" o:title="eqIdad2edd8edcb21bd41584daf9bb95a5c7"/>
          </v:shape>
          <o:OLEObject Type="Embed" ProgID="Equation.DSMT4" ShapeID="_x0000_i1053" DrawAspect="Content" ObjectID="_1806457211" r:id="rId63"/>
        </w:object>
      </w:r>
      <w:r>
        <w:tab/>
        <w:t>B</w:t>
      </w:r>
      <w:r>
        <w:t>．</w:t>
      </w:r>
      <w:r>
        <w:object w:dxaOrig="669" w:dyaOrig="341">
          <v:shape id="_x0000_i1054" type="#_x0000_t75" alt="eqId5e58768fc0df02f60aa54d00fe063c52" style="width:33.75pt;height:17.25pt" o:ole="">
            <v:imagedata r:id="rId64" o:title="eqId5e58768fc0df02f60aa54d00fe063c52"/>
          </v:shape>
          <o:OLEObject Type="Embed" ProgID="Equation.DSMT4" ShapeID="_x0000_i1054" DrawAspect="Content" ObjectID="_1806457212" r:id="rId65"/>
        </w:object>
      </w:r>
      <w:r>
        <w:tab/>
        <w:t>C</w:t>
      </w:r>
      <w:r>
        <w:t>．</w:t>
      </w:r>
      <w:r>
        <w:object w:dxaOrig="686" w:dyaOrig="346">
          <v:shape id="_x0000_i1055" type="#_x0000_t75" alt="eqIdd562dc22dfb3b81d0c3f88b54d063c2f" style="width:34.5pt;height:17.25pt" o:ole="">
            <v:imagedata r:id="rId66" o:title="eqIdd562dc22dfb3b81d0c3f88b54d063c2f"/>
          </v:shape>
          <o:OLEObject Type="Embed" ProgID="Equation.DSMT4" ShapeID="_x0000_i1055" DrawAspect="Content" ObjectID="_1806457213" r:id="rId67"/>
        </w:object>
      </w:r>
      <w:r>
        <w:tab/>
        <w:t>D</w:t>
      </w:r>
      <w:r>
        <w:t>．</w:t>
      </w:r>
      <w:r>
        <w:object w:dxaOrig="334" w:dyaOrig="342">
          <v:shape id="_x0000_i1056" type="#_x0000_t75" alt="eqIde5f5e5688b5c7e514ee72597690a7676" style="width:16.5pt;height:17.25pt" o:ole="">
            <v:imagedata r:id="rId68" o:title="eqIde5f5e5688b5c7e514ee72597690a7676"/>
          </v:shape>
          <o:OLEObject Type="Embed" ProgID="Equation.DSMT4" ShapeID="_x0000_i1056" DrawAspect="Content" ObjectID="_1806457214" r:id="rId69"/>
        </w:object>
      </w:r>
    </w:p>
    <w:p w:rsidR="00DF7AFB" w:rsidRDefault="00DF7AFB">
      <w:pPr>
        <w:jc w:val="center"/>
        <w:textAlignment w:val="center"/>
        <w:rPr>
          <w:rFonts w:ascii="黑体" w:eastAsia="黑体" w:hAnsi="黑体" w:cs="黑体"/>
          <w:b/>
          <w:color w:val="000000"/>
          <w:sz w:val="30"/>
        </w:rPr>
      </w:pPr>
    </w:p>
    <w:p w:rsidR="00DF7AFB" w:rsidRDefault="005A0E51">
      <w:pPr>
        <w:jc w:val="left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>二、填空题</w:t>
      </w:r>
    </w:p>
    <w:p w:rsidR="00DF7AFB" w:rsidRDefault="005A0E51">
      <w:pPr>
        <w:spacing w:line="360" w:lineRule="auto"/>
        <w:jc w:val="left"/>
        <w:textAlignment w:val="center"/>
      </w:pPr>
      <w:r>
        <w:t>5</w:t>
      </w:r>
      <w:r>
        <w:t>．已知点</w:t>
      </w:r>
      <w:r>
        <w:object w:dxaOrig="475" w:dyaOrig="356">
          <v:shape id="_x0000_i1057" type="#_x0000_t75" alt="eqIdfad20e2bc6576fc461419f8f138d26e7" style="width:24pt;height:18pt" o:ole="">
            <v:imagedata r:id="rId70" o:title="eqIdfad20e2bc6576fc461419f8f138d26e7"/>
          </v:shape>
          <o:OLEObject Type="Embed" ProgID="Equation.DSMT4" ShapeID="_x0000_i1057" DrawAspect="Content" ObjectID="_1806457215" r:id="rId71"/>
        </w:object>
      </w:r>
      <w:r>
        <w:t>在抛物线</w:t>
      </w:r>
      <w:r>
        <w:object w:dxaOrig="950" w:dyaOrig="317">
          <v:shape id="_x0000_i1058" type="#_x0000_t75" alt="eqId380c8ff22997421404c4f0d0708ab126" style="width:47.25pt;height:15.75pt" o:ole="">
            <v:imagedata r:id="rId72" o:title="eqId380c8ff22997421404c4f0d0708ab126"/>
          </v:shape>
          <o:OLEObject Type="Embed" ProgID="Equation.DSMT4" ShapeID="_x0000_i1058" DrawAspect="Content" ObjectID="_1806457216" r:id="rId73"/>
        </w:object>
      </w:r>
      <w:r>
        <w:t>上，</w:t>
      </w:r>
      <w:r>
        <w:object w:dxaOrig="193" w:dyaOrig="219">
          <v:shape id="_x0000_i1059" type="#_x0000_t75" alt="eqId0b68df477b3ee45ac0f725db00d465a1" style="width:9.75pt;height:11.25pt" o:ole="">
            <v:imagedata r:id="rId74" o:title="eqId0b68df477b3ee45ac0f725db00d465a1"/>
          </v:shape>
          <o:OLEObject Type="Embed" ProgID="Equation.DSMT4" ShapeID="_x0000_i1059" DrawAspect="Content" ObjectID="_1806457217" r:id="rId75"/>
        </w:object>
      </w:r>
      <w:r>
        <w:t>为直线</w:t>
      </w:r>
      <w:r>
        <w:object w:dxaOrig="792" w:dyaOrig="280">
          <v:shape id="_x0000_i1060" type="#_x0000_t75" alt="eqId026808536f6b6d265c778e23836fbf13" style="width:39.75pt;height:14.25pt" o:ole="">
            <v:imagedata r:id="rId76" o:title="eqId026808536f6b6d265c778e23836fbf13"/>
          </v:shape>
          <o:OLEObject Type="Embed" ProgID="Equation.DSMT4" ShapeID="_x0000_i1060" DrawAspect="Content" ObjectID="_1806457218" r:id="rId77"/>
        </w:object>
      </w:r>
      <w:r>
        <w:t>上的一动点，过点</w:t>
      </w:r>
      <w:r>
        <w:object w:dxaOrig="193" w:dyaOrig="219">
          <v:shape id="_x0000_i1061" type="#_x0000_t75" alt="eqId0b68df477b3ee45ac0f725db00d465a1" style="width:9.75pt;height:11.25pt" o:ole="">
            <v:imagedata r:id="rId74" o:title="eqId0b68df477b3ee45ac0f725db00d465a1"/>
          </v:shape>
          <o:OLEObject Type="Embed" ProgID="Equation.DSMT4" ShapeID="_x0000_i1061" DrawAspect="Content" ObjectID="_1806457219" r:id="rId78"/>
        </w:object>
      </w:r>
      <w:r>
        <w:t>作</w:t>
      </w:r>
      <w:r>
        <w:object w:dxaOrig="211" w:dyaOrig="241">
          <v:shape id="_x0000_i1062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062" DrawAspect="Content" ObjectID="_1806457220" r:id="rId79"/>
        </w:object>
      </w:r>
      <w:r>
        <w:t>的</w:t>
      </w:r>
      <w:r>
        <w:t>2</w:t>
      </w:r>
      <w:r>
        <w:t>条切线，切点分别为</w:t>
      </w:r>
      <w:r>
        <w:object w:dxaOrig="528" w:dyaOrig="277">
          <v:shape id="_x0000_i1063" type="#_x0000_t75" alt="eqId7789a500686c7a73770404ead6af0590" style="width:26.25pt;height:13.5pt" o:ole="">
            <v:imagedata r:id="rId80" o:title="eqId7789a500686c7a73770404ead6af0590"/>
          </v:shape>
          <o:OLEObject Type="Embed" ProgID="Equation.DSMT4" ShapeID="_x0000_i1063" DrawAspect="Content" ObjectID="_1806457221" r:id="rId81"/>
        </w:object>
      </w:r>
      <w:r>
        <w:t>，直线</w:t>
      </w:r>
      <w:r>
        <w:object w:dxaOrig="739" w:dyaOrig="264">
          <v:shape id="_x0000_i1064" type="#_x0000_t75" alt="eqId85c9f4e3394e14b3c59991801b1af605" style="width:36.75pt;height:13.5pt" o:ole="">
            <v:imagedata r:id="rId82" o:title="eqId85c9f4e3394e14b3c59991801b1af605"/>
          </v:shape>
          <o:OLEObject Type="Embed" ProgID="Equation.DSMT4" ShapeID="_x0000_i1064" DrawAspect="Content" ObjectID="_1806457222" r:id="rId83"/>
        </w:object>
      </w:r>
      <w:r>
        <w:t>分别交</w:t>
      </w:r>
      <w:r>
        <w:object w:dxaOrig="176" w:dyaOrig="190">
          <v:shape id="_x0000_i1065" type="#_x0000_t75" alt="eqId81dea63b8ce3e51adf66cf7b9982a248" style="width:9pt;height:9.75pt" o:ole="">
            <v:imagedata r:id="rId10" o:title="eqId81dea63b8ce3e51adf66cf7b9982a248"/>
          </v:shape>
          <o:OLEObject Type="Embed" ProgID="Equation.DSMT4" ShapeID="_x0000_i1065" DrawAspect="Content" ObjectID="_1806457223" r:id="rId84"/>
        </w:object>
      </w:r>
      <w:r>
        <w:t>轴于点</w:t>
      </w:r>
      <w:r>
        <w:object w:dxaOrig="405" w:dyaOrig="264">
          <v:shape id="_x0000_i1066" type="#_x0000_t75" alt="eqId20ebaa32f4f1f4f807ca9aeb7fb29951" style="width:20.25pt;height:13.5pt" o:ole="">
            <v:imagedata r:id="rId85" o:title="eqId20ebaa32f4f1f4f807ca9aeb7fb29951"/>
          </v:shape>
          <o:OLEObject Type="Embed" ProgID="Equation.DSMT4" ShapeID="_x0000_i1066" DrawAspect="Content" ObjectID="_1806457224" r:id="rId86"/>
        </w:object>
      </w:r>
      <w:r>
        <w:t>，则</w:t>
      </w:r>
      <w:r>
        <w:object w:dxaOrig="422" w:dyaOrig="352">
          <v:shape id="_x0000_i1067" type="#_x0000_t75" alt="eqId3f4dfec890cdfdda355e19463f3be813" style="width:21pt;height:17.25pt" o:ole="">
            <v:imagedata r:id="rId87" o:title="eqId3f4dfec890cdfdda355e19463f3be813"/>
          </v:shape>
          <o:OLEObject Type="Embed" ProgID="Equation.DSMT4" ShapeID="_x0000_i1067" DrawAspect="Content" ObjectID="_1806457225" r:id="rId88"/>
        </w:object>
      </w:r>
      <w:r>
        <w:t>的取值范围为</w:t>
      </w:r>
      <w:r>
        <w:rPr>
          <w:rFonts w:eastAsia="Times New Roman"/>
          <w:u w:val="single"/>
        </w:rPr>
        <w:t xml:space="preserve">          </w:t>
      </w:r>
      <w:r>
        <w:t>，</w:t>
      </w:r>
      <w:r>
        <w:object w:dxaOrig="651" w:dyaOrig="226">
          <v:shape id="_x0000_i1068" type="#_x0000_t75" alt="eqIda04e30d5827f2120d997997e4e31ba17" style="width:32.25pt;height:11.25pt" o:ole="">
            <v:imagedata r:id="rId89" o:title="eqIda04e30d5827f2120d997997e4e31ba17"/>
          </v:shape>
          <o:OLEObject Type="Embed" ProgID="Equation.DSMT4" ShapeID="_x0000_i1068" DrawAspect="Content" ObjectID="_1806457226" r:id="rId90"/>
        </w:object>
      </w:r>
      <w:r>
        <w:t>外接圆半径的最小值为</w:t>
      </w:r>
      <w:r>
        <w:rPr>
          <w:rFonts w:eastAsia="Times New Roman"/>
          <w:u w:val="single"/>
        </w:rPr>
        <w:t xml:space="preserve">          </w: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6</w:t>
      </w:r>
      <w:r>
        <w:t>．已知</w:t>
      </w:r>
      <w:r>
        <w:rPr>
          <w:rFonts w:eastAsia="Times New Roman"/>
          <w:i/>
        </w:rPr>
        <w:t>O</w:t>
      </w:r>
      <w:r>
        <w:t>为坐标原点，过双曲线</w:t>
      </w:r>
      <w:r>
        <w:object w:dxaOrig="1285" w:dyaOrig="583">
          <v:shape id="_x0000_i1069" type="#_x0000_t75" alt="eqId9e1e81a0995ee5492c4281539c65bf00" style="width:64.5pt;height:29.25pt" o:ole="">
            <v:imagedata r:id="rId91" o:title="eqId9e1e81a0995ee5492c4281539c65bf00"/>
          </v:shape>
          <o:OLEObject Type="Embed" ProgID="Equation.DSMT4" ShapeID="_x0000_i1069" DrawAspect="Content" ObjectID="_1806457227" r:id="rId92"/>
        </w:object>
      </w:r>
      <w:r>
        <w:t>（</w:t>
      </w:r>
      <w:r>
        <w:object w:dxaOrig="985" w:dyaOrig="279">
          <v:shape id="_x0000_i1070" type="#_x0000_t75" alt="eqId2684b72f9f38f5046c8ecd4280b7b14b" style="width:49.5pt;height:14.25pt" o:ole="">
            <v:imagedata r:id="rId93" o:title="eqId2684b72f9f38f5046c8ecd4280b7b14b"/>
          </v:shape>
          <o:OLEObject Type="Embed" ProgID="Equation.DSMT4" ShapeID="_x0000_i1070" DrawAspect="Content" ObjectID="_1806457228" r:id="rId94"/>
        </w:object>
      </w:r>
      <w:r>
        <w:t>）的左焦点</w:t>
      </w:r>
      <w:r>
        <w:object w:dxaOrig="229" w:dyaOrig="307">
          <v:shape id="_x0000_i1071" type="#_x0000_t75" alt="eqIdf5076289823db419f94e9c0c8f4aafd9" style="width:11.25pt;height:15pt" o:ole="">
            <v:imagedata r:id="rId95" o:title="eqIdf5076289823db419f94e9c0c8f4aafd9"/>
          </v:shape>
          <o:OLEObject Type="Embed" ProgID="Equation.DSMT4" ShapeID="_x0000_i1071" DrawAspect="Content" ObjectID="_1806457229" r:id="rId96"/>
        </w:object>
      </w:r>
      <w:r>
        <w:t>的直线与</w:t>
      </w:r>
      <w:r>
        <w:object w:dxaOrig="211" w:dyaOrig="229">
          <v:shape id="_x0000_i1072" type="#_x0000_t75" alt="eqId2a30f3a8b673cc28bd90c50cf1a35281" style="width:10.5pt;height:11.25pt" o:ole="">
            <v:imagedata r:id="rId97" o:title="eqId2a30f3a8b673cc28bd90c50cf1a35281"/>
          </v:shape>
          <o:OLEObject Type="Embed" ProgID="Equation.DSMT4" ShapeID="_x0000_i1072" DrawAspect="Content" ObjectID="_1806457230" r:id="rId98"/>
        </w:object>
      </w:r>
      <w:r>
        <w:t>的右支交于点</w:t>
      </w:r>
      <w:r>
        <w:object w:dxaOrig="194" w:dyaOrig="208">
          <v:shape id="_x0000_i1073" type="#_x0000_t75" alt="eqIddad2a36927223bd70f426ba06aea4b45" style="width:9.75pt;height:10.5pt" o:ole="">
            <v:imagedata r:id="rId32" o:title="eqIddad2a36927223bd70f426ba06aea4b45"/>
          </v:shape>
          <o:OLEObject Type="Embed" ProgID="Equation.DSMT4" ShapeID="_x0000_i1073" DrawAspect="Content" ObjectID="_1806457231" r:id="rId99"/>
        </w:object>
      </w:r>
      <w:r>
        <w:t>，与左支交于点</w:t>
      </w:r>
      <w:r>
        <w:rPr>
          <w:rFonts w:eastAsia="Times New Roman"/>
          <w:i/>
        </w:rPr>
        <w:t>Q</w:t>
      </w:r>
      <w:r>
        <w:t>，若</w:t>
      </w:r>
      <w:r>
        <w:object w:dxaOrig="1319" w:dyaOrig="547">
          <v:shape id="_x0000_i1074" type="#_x0000_t75" alt="eqId640bf1128253675530262b5d149b10b5" style="width:66pt;height:27pt" o:ole="">
            <v:imagedata r:id="rId100" o:title="eqId640bf1128253675530262b5d149b10b5"/>
          </v:shape>
          <o:OLEObject Type="Embed" ProgID="Equation.DSMT4" ShapeID="_x0000_i1074" DrawAspect="Content" ObjectID="_1806457232" r:id="rId101"/>
        </w:object>
      </w:r>
      <w:r>
        <w:t>，</w:t>
      </w:r>
      <w:r>
        <w:object w:dxaOrig="985" w:dyaOrig="351">
          <v:shape id="_x0000_i1075" type="#_x0000_t75" alt="eqId6a232d6c2eb7f906cb674bdd9b0065b2" style="width:49.5pt;height:17.25pt" o:ole="">
            <v:imagedata r:id="rId102" o:title="eqId6a232d6c2eb7f906cb674bdd9b0065b2"/>
          </v:shape>
          <o:OLEObject Type="Embed" ProgID="Equation.DSMT4" ShapeID="_x0000_i1075" DrawAspect="Content" ObjectID="_1806457233" r:id="rId103"/>
        </w:object>
      </w:r>
      <w:r>
        <w:t>，</w:t>
      </w:r>
      <w:r>
        <w:object w:dxaOrig="1091" w:dyaOrig="351">
          <v:shape id="_x0000_i1076" type="#_x0000_t75" alt="eqId118e830e24bdef0cff76e3b87fba42a5" style="width:54.75pt;height:17.25pt" o:ole="">
            <v:imagedata r:id="rId104" o:title="eqId118e830e24bdef0cff76e3b87fba42a5"/>
          </v:shape>
          <o:OLEObject Type="Embed" ProgID="Equation.DSMT4" ShapeID="_x0000_i1076" DrawAspect="Content" ObjectID="_1806457234" r:id="rId105"/>
        </w:object>
      </w:r>
      <w:r>
        <w:t>，则双曲线</w:t>
      </w:r>
      <w:r>
        <w:object w:dxaOrig="211" w:dyaOrig="229">
          <v:shape id="_x0000_i1077" type="#_x0000_t75" alt="eqId2a30f3a8b673cc28bd90c50cf1a35281" style="width:10.5pt;height:11.25pt" o:ole="">
            <v:imagedata r:id="rId97" o:title="eqId2a30f3a8b673cc28bd90c50cf1a35281"/>
          </v:shape>
          <o:OLEObject Type="Embed" ProgID="Equation.DSMT4" ShapeID="_x0000_i1077" DrawAspect="Content" ObjectID="_1806457235" r:id="rId106"/>
        </w:object>
      </w:r>
      <w:r>
        <w:t>的离心率为</w:t>
      </w:r>
      <w:r>
        <w:rPr>
          <w:rFonts w:eastAsia="Times New Roman"/>
          <w:u w:val="single"/>
        </w:rPr>
        <w:t xml:space="preserve">          </w: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7</w:t>
      </w:r>
      <w:r>
        <w:t>．设函数</w:t>
      </w:r>
      <w:r>
        <w:object w:dxaOrig="2411" w:dyaOrig="355">
          <v:shape id="_x0000_i1078" type="#_x0000_t75" alt="eqId095b2f6ce03edad1492ed3d65ce0aadd" style="width:120.75pt;height:18pt" o:ole="">
            <v:imagedata r:id="rId107" o:title="eqId095b2f6ce03edad1492ed3d65ce0aadd"/>
          </v:shape>
          <o:OLEObject Type="Embed" ProgID="Equation.DSMT4" ShapeID="_x0000_i1078" DrawAspect="Content" ObjectID="_1806457236" r:id="rId108"/>
        </w:object>
      </w:r>
      <w:r>
        <w:t>，若</w:t>
      </w:r>
      <w:r>
        <w:object w:dxaOrig="510" w:dyaOrig="352">
          <v:shape id="_x0000_i1079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079" DrawAspect="Content" ObjectID="_1806457237" r:id="rId110"/>
        </w:object>
      </w:r>
      <w:r>
        <w:t>有两个极值点</w:t>
      </w:r>
      <w:r>
        <w:object w:dxaOrig="229" w:dyaOrig="336">
          <v:shape id="_x0000_i1080" type="#_x0000_t75" alt="eqIdc814128ea2139e33db94ea590e7c2223" style="width:11.25pt;height:16.5pt" o:ole="">
            <v:imagedata r:id="rId111" o:title="eqIdc814128ea2139e33db94ea590e7c2223"/>
          </v:shape>
          <o:OLEObject Type="Embed" ProgID="Equation.DSMT4" ShapeID="_x0000_i1080" DrawAspect="Content" ObjectID="_1806457238" r:id="rId112"/>
        </w:object>
      </w:r>
      <w:r>
        <w:t>，</w:t>
      </w:r>
      <w:r>
        <w:object w:dxaOrig="229" w:dyaOrig="317">
          <v:shape id="_x0000_i1081" type="#_x0000_t75" alt="eqIdaec19b68e3add9d5bfcc6269a1855b87" style="width:11.25pt;height:15.75pt" o:ole="">
            <v:imagedata r:id="rId113" o:title="eqIdaec19b68e3add9d5bfcc6269a1855b87"/>
          </v:shape>
          <o:OLEObject Type="Embed" ProgID="Equation.DSMT4" ShapeID="_x0000_i1081" DrawAspect="Content" ObjectID="_1806457239" r:id="rId114"/>
        </w:object>
      </w:r>
      <w:r>
        <w:t>，且</w:t>
      </w:r>
      <w:r>
        <w:object w:dxaOrig="827" w:dyaOrig="354">
          <v:shape id="_x0000_i1082" type="#_x0000_t75" alt="eqId77f7a5ea093ece4c47df93980968cbe2" style="width:41.25pt;height:18pt" o:ole="">
            <v:imagedata r:id="rId115" o:title="eqId77f7a5ea093ece4c47df93980968cbe2"/>
          </v:shape>
          <o:OLEObject Type="Embed" ProgID="Equation.DSMT4" ShapeID="_x0000_i1082" DrawAspect="Content" ObjectID="_1806457240" r:id="rId116"/>
        </w:object>
      </w:r>
      <w:r>
        <w:t>，则</w:t>
      </w:r>
      <w:r>
        <w:object w:dxaOrig="1267" w:dyaOrig="356">
          <v:shape id="_x0000_i1083" type="#_x0000_t75" alt="eqId13e21ac584efecd770c2dd9d2e83803a" style="width:63pt;height:18pt" o:ole="">
            <v:imagedata r:id="rId117" o:title="eqId13e21ac584efecd770c2dd9d2e83803a"/>
          </v:shape>
          <o:OLEObject Type="Embed" ProgID="Equation.DSMT4" ShapeID="_x0000_i1083" DrawAspect="Content" ObjectID="_1806457241" r:id="rId118"/>
        </w:object>
      </w:r>
      <w:r>
        <w:t>的最小值是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 </w:t>
      </w:r>
      <w:r>
        <w:t>.</w:t>
      </w:r>
    </w:p>
    <w:p w:rsidR="00DF7AFB" w:rsidRDefault="00DF7AFB">
      <w:pPr>
        <w:jc w:val="center"/>
        <w:textAlignment w:val="center"/>
        <w:rPr>
          <w:rFonts w:ascii="黑体" w:eastAsia="黑体" w:hAnsi="黑体" w:cs="黑体"/>
          <w:b/>
          <w:color w:val="000000"/>
          <w:sz w:val="3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11224C" w:rsidRDefault="0011224C">
      <w:pPr>
        <w:jc w:val="left"/>
        <w:textAlignment w:val="center"/>
        <w:rPr>
          <w:rFonts w:ascii="宋体" w:hAnsi="宋体" w:cs="宋体"/>
          <w:b/>
          <w:color w:val="000000"/>
        </w:rPr>
      </w:pPr>
    </w:p>
    <w:p w:rsidR="00DF7AFB" w:rsidRDefault="005A0E51">
      <w:pPr>
        <w:jc w:val="left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lastRenderedPageBreak/>
        <w:t>三、解答题</w:t>
      </w:r>
    </w:p>
    <w:p w:rsidR="00DF7AFB" w:rsidRDefault="005A0E51">
      <w:pPr>
        <w:spacing w:line="360" w:lineRule="auto"/>
        <w:jc w:val="left"/>
        <w:textAlignment w:val="center"/>
      </w:pPr>
      <w:r>
        <w:t>8</w:t>
      </w:r>
      <w:r>
        <w:t>．记</w:t>
      </w:r>
      <w:r>
        <w:object w:dxaOrig="633" w:dyaOrig="240">
          <v:shape id="_x0000_i1084" type="#_x0000_t75" alt="eqId15c0dbe3c080c4c4636c64803e5c1f76" style="width:31.5pt;height:12pt" o:ole="">
            <v:imagedata r:id="rId119" o:title="eqId15c0dbe3c080c4c4636c64803e5c1f76"/>
          </v:shape>
          <o:OLEObject Type="Embed" ProgID="Equation.DSMT4" ShapeID="_x0000_i1084" DrawAspect="Content" ObjectID="_1806457242" r:id="rId120"/>
        </w:object>
      </w:r>
      <w:r>
        <w:t>的内角</w:t>
      </w:r>
      <w:r>
        <w:object w:dxaOrig="651" w:dyaOrig="264">
          <v:shape id="_x0000_i1085" type="#_x0000_t75" alt="eqId24e0c10fb103930eabd5fa18e8f9bb06" style="width:32.25pt;height:13.5pt" o:ole="">
            <v:imagedata r:id="rId121" o:title="eqId24e0c10fb103930eabd5fa18e8f9bb06"/>
          </v:shape>
          <o:OLEObject Type="Embed" ProgID="Equation.DSMT4" ShapeID="_x0000_i1085" DrawAspect="Content" ObjectID="_1806457243" r:id="rId122"/>
        </w:object>
      </w:r>
      <w:r>
        <w:t>的对边分别为</w:t>
      </w:r>
      <w:r>
        <w:object w:dxaOrig="528" w:dyaOrig="282">
          <v:shape id="_x0000_i1086" type="#_x0000_t75" alt="eqId76f0649064a085fb74c997fb507a9b6d" style="width:26.25pt;height:14.25pt" o:ole="">
            <v:imagedata r:id="rId123" o:title="eqId76f0649064a085fb74c997fb507a9b6d"/>
          </v:shape>
          <o:OLEObject Type="Embed" ProgID="Equation.DSMT4" ShapeID="_x0000_i1086" DrawAspect="Content" ObjectID="_1806457244" r:id="rId124"/>
        </w:object>
      </w:r>
      <w:r>
        <w:t>，已知</w:t>
      </w:r>
      <w:r>
        <w:object w:dxaOrig="1249" w:dyaOrig="804">
          <v:shape id="_x0000_i1087" type="#_x0000_t75" alt="eqId652330443c49f81874a735f5ba273d57" style="width:62.25pt;height:40.5pt" o:ole="">
            <v:imagedata r:id="rId125" o:title="eqId652330443c49f81874a735f5ba273d57"/>
          </v:shape>
          <o:OLEObject Type="Embed" ProgID="Equation.DSMT4" ShapeID="_x0000_i1087" DrawAspect="Content" ObjectID="_1806457245" r:id="rId126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求证：</w:t>
      </w:r>
      <w:r>
        <w:object w:dxaOrig="862" w:dyaOrig="252">
          <v:shape id="_x0000_i1088" type="#_x0000_t75" alt="eqIdd9fb322e4bbde9e3f71b1e739e39a9d2" style="width:42.75pt;height:12.75pt" o:ole="">
            <v:imagedata r:id="rId127" o:title="eqIdd9fb322e4bbde9e3f71b1e739e39a9d2"/>
          </v:shape>
          <o:OLEObject Type="Embed" ProgID="Equation.DSMT4" ShapeID="_x0000_i1088" DrawAspect="Content" ObjectID="_1806457246" r:id="rId128"/>
        </w:object>
      </w:r>
      <w:r>
        <w:t>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</w:t>
      </w:r>
      <w:r>
        <w:object w:dxaOrig="475" w:dyaOrig="247">
          <v:shape id="_x0000_i1089" type="#_x0000_t75" alt="eqId6de1d395e6c48c0676a1488a299479d9" style="width:24pt;height:12pt" o:ole="">
            <v:imagedata r:id="rId129" o:title="eqId6de1d395e6c48c0676a1488a299479d9"/>
          </v:shape>
          <o:OLEObject Type="Embed" ProgID="Equation.DSMT4" ShapeID="_x0000_i1089" DrawAspect="Content" ObjectID="_1806457247" r:id="rId130"/>
        </w:object>
      </w:r>
      <w:r>
        <w:t>，求</w:t>
      </w:r>
      <w:r>
        <w:object w:dxaOrig="633" w:dyaOrig="240">
          <v:shape id="_x0000_i1090" type="#_x0000_t75" alt="eqId15c0dbe3c080c4c4636c64803e5c1f76" style="width:31.5pt;height:12pt" o:ole="">
            <v:imagedata r:id="rId119" o:title="eqId15c0dbe3c080c4c4636c64803e5c1f76"/>
          </v:shape>
          <o:OLEObject Type="Embed" ProgID="Equation.DSMT4" ShapeID="_x0000_i1090" DrawAspect="Content" ObjectID="_1806457248" r:id="rId131"/>
        </w:object>
      </w:r>
      <w:r>
        <w:t>面积的最大值</w: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9</w:t>
      </w:r>
      <w:r>
        <w:t>．某大学排球社团为了解性别因素是否对学生喜欢排球有影响，随机调查了男、女生各</w:t>
      </w:r>
      <w:r>
        <w:t>200</w:t>
      </w:r>
      <w:r>
        <w:t>名，得到如下数据：</w:t>
      </w:r>
    </w:p>
    <w:tbl>
      <w:tblPr>
        <w:tblW w:w="2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75"/>
        <w:gridCol w:w="762"/>
        <w:gridCol w:w="968"/>
      </w:tblGrid>
      <w:tr w:rsidR="00DF7AFB">
        <w:tc>
          <w:tcPr>
            <w:tcW w:w="7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性别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排球</w:t>
            </w:r>
          </w:p>
        </w:tc>
      </w:tr>
      <w:tr w:rsidR="00DF7AF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AFB" w:rsidRDefault="00DF7AFB">
            <w:pPr>
              <w:spacing w:line="360" w:lineRule="auto"/>
              <w:jc w:val="left"/>
              <w:textAlignment w:val="center"/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喜欢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不喜欢</w:t>
            </w:r>
          </w:p>
        </w:tc>
      </w:tr>
      <w:tr w:rsidR="00DF7AFB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男生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78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122</w:t>
            </w:r>
          </w:p>
        </w:tc>
      </w:tr>
      <w:tr w:rsidR="00DF7AFB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女生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112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88</w:t>
            </w:r>
          </w:p>
        </w:tc>
      </w:tr>
    </w:tbl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依据小概率值</w:t>
      </w:r>
      <w:r>
        <w:object w:dxaOrig="879" w:dyaOrig="244">
          <v:shape id="_x0000_i1091" type="#_x0000_t75" alt="eqId83caa0ad94044a1e206b1cc0b3f85080" style="width:44.25pt;height:12pt" o:ole="">
            <v:imagedata r:id="rId132" o:title="eqId83caa0ad94044a1e206b1cc0b3f85080"/>
          </v:shape>
          <o:OLEObject Type="Embed" ProgID="Equation.DSMT4" ShapeID="_x0000_i1091" DrawAspect="Content" ObjectID="_1806457249" r:id="rId133"/>
        </w:object>
      </w:r>
      <w:r>
        <w:t>的独立性检验，能否认为是否喜欢排球与性别有关联？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在某次社团活动中，甲、乙、丙这三人相互做传球训练，第</w:t>
      </w:r>
      <w:r>
        <w:t>1</w:t>
      </w:r>
      <w:r>
        <w:t>次由甲将球传出，每次传球时，传球者都等可能地将球传给另外两个人中的任何一人</w:t>
      </w:r>
      <w:r>
        <w:t>.</w:t>
      </w:r>
      <w:r>
        <w:t>记</w:t>
      </w:r>
      <w:r>
        <w:object w:dxaOrig="176" w:dyaOrig="186">
          <v:shape id="_x0000_i1092" type="#_x0000_t75" alt="eqIdb6a24198bd04c29321ae5dc5a28fe421" style="width:9pt;height:9pt" o:ole="">
            <v:imagedata r:id="rId134" o:title="eqIdb6a24198bd04c29321ae5dc5a28fe421"/>
          </v:shape>
          <o:OLEObject Type="Embed" ProgID="Equation.DSMT4" ShapeID="_x0000_i1092" DrawAspect="Content" ObjectID="_1806457250" r:id="rId135"/>
        </w:object>
      </w:r>
      <w:r>
        <w:t>次传球后球在乙手中的概率为</w:t>
      </w:r>
      <w:r>
        <w:object w:dxaOrig="1355" w:dyaOrig="329">
          <v:shape id="_x0000_i1093" type="#_x0000_t75" alt="eqId8a4edb2935094f72ed9a3258fd590895" style="width:67.5pt;height:16.5pt" o:ole="">
            <v:imagedata r:id="rId136" o:title="eqId8a4edb2935094f72ed9a3258fd590895"/>
          </v:shape>
          <o:OLEObject Type="Embed" ProgID="Equation.DSMT4" ShapeID="_x0000_i1093" DrawAspect="Content" ObjectID="_1806457251" r:id="rId137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（</w:t>
      </w:r>
      <w:r>
        <w:t>i</w:t>
      </w:r>
      <w:r>
        <w:t>）求</w:t>
      </w:r>
      <w:r>
        <w:object w:dxaOrig="264" w:dyaOrig="317">
          <v:shape id="_x0000_i1094" type="#_x0000_t75" alt="eqId3ffb021aa7d5a5c2f0691e337caad624" style="width:13.5pt;height:15.75pt" o:ole="">
            <v:imagedata r:id="rId138" o:title="eqId3ffb021aa7d5a5c2f0691e337caad624"/>
          </v:shape>
          <o:OLEObject Type="Embed" ProgID="Equation.DSMT4" ShapeID="_x0000_i1094" DrawAspect="Content" ObjectID="_1806457252" r:id="rId139"/>
        </w:object>
      </w:r>
      <w:r>
        <w:t>；</w:t>
      </w:r>
    </w:p>
    <w:p w:rsidR="00DF7AFB" w:rsidRDefault="005A0E51">
      <w:pPr>
        <w:spacing w:line="360" w:lineRule="auto"/>
        <w:jc w:val="left"/>
        <w:textAlignment w:val="center"/>
      </w:pPr>
      <w:r>
        <w:t>（</w:t>
      </w:r>
      <w:r>
        <w:t>ii</w:t>
      </w:r>
      <w:r>
        <w:t>）若随机变量</w:t>
      </w:r>
      <w:r>
        <w:object w:dxaOrig="264" w:dyaOrig="318">
          <v:shape id="_x0000_i1095" type="#_x0000_t75" alt="eqId6f95e54a9b7c66c97dc6ee6161a25c0e" style="width:13.5pt;height:15.75pt" o:ole="">
            <v:imagedata r:id="rId140" o:title="eqId6f95e54a9b7c66c97dc6ee6161a25c0e"/>
          </v:shape>
          <o:OLEObject Type="Embed" ProgID="Equation.DSMT4" ShapeID="_x0000_i1095" DrawAspect="Content" ObjectID="_1806457253" r:id="rId141"/>
        </w:object>
      </w:r>
      <w:r>
        <w:t>服从两点分布，且</w:t>
      </w:r>
      <w:r>
        <w:object w:dxaOrig="3661" w:dyaOrig="355">
          <v:shape id="_x0000_i1096" type="#_x0000_t75" alt="eqIdfd142cd4c3d46ae4e85f323b18a15545" style="width:183pt;height:18pt" o:ole="">
            <v:imagedata r:id="rId142" o:title="eqIdfd142cd4c3d46ae4e85f323b18a15545"/>
          </v:shape>
          <o:OLEObject Type="Embed" ProgID="Equation.DSMT4" ShapeID="_x0000_i1096" DrawAspect="Content" ObjectID="_1806457254" r:id="rId143"/>
        </w:object>
      </w:r>
      <w:r>
        <w:t>，则</w:t>
      </w:r>
      <w:r>
        <w:object w:dxaOrig="1549" w:dyaOrig="635">
          <v:shape id="_x0000_i1097" type="#_x0000_t75" alt="eqIdece16154c3be9e43a5dd37a91d7d8c3b" style="width:77.25pt;height:31.5pt" o:ole="">
            <v:imagedata r:id="rId144" o:title="eqIdece16154c3be9e43a5dd37a91d7d8c3b"/>
          </v:shape>
          <o:OLEObject Type="Embed" ProgID="Equation.DSMT4" ShapeID="_x0000_i1097" DrawAspect="Content" ObjectID="_1806457255" r:id="rId145"/>
        </w:object>
      </w:r>
      <w:r>
        <w:t>.</w:t>
      </w:r>
      <w:r>
        <w:t>记前</w:t>
      </w:r>
      <w:r>
        <w:object w:dxaOrig="176" w:dyaOrig="186">
          <v:shape id="_x0000_i1098" type="#_x0000_t75" alt="eqIdb6a24198bd04c29321ae5dc5a28fe421" style="width:9pt;height:9pt" o:ole="">
            <v:imagedata r:id="rId134" o:title="eqIdb6a24198bd04c29321ae5dc5a28fe421"/>
          </v:shape>
          <o:OLEObject Type="Embed" ProgID="Equation.DSMT4" ShapeID="_x0000_i1098" DrawAspect="Content" ObjectID="_1806457256" r:id="rId146"/>
        </w:object>
      </w:r>
      <w:r>
        <w:t>次（即从第</w:t>
      </w:r>
      <w:r>
        <w:t>1</w:t>
      </w:r>
      <w:r>
        <w:t>次到第</w:t>
      </w:r>
      <w:r>
        <w:object w:dxaOrig="176" w:dyaOrig="186">
          <v:shape id="_x0000_i1099" type="#_x0000_t75" alt="eqIdb6a24198bd04c29321ae5dc5a28fe421" style="width:9pt;height:9pt" o:ole="">
            <v:imagedata r:id="rId134" o:title="eqIdb6a24198bd04c29321ae5dc5a28fe421"/>
          </v:shape>
          <o:OLEObject Type="Embed" ProgID="Equation.DSMT4" ShapeID="_x0000_i1099" DrawAspect="Content" ObjectID="_1806457257" r:id="rId147"/>
        </w:object>
      </w:r>
      <w:r>
        <w:t>次传球）中球在乙手中的次数为随机变量</w:t>
      </w:r>
      <w:r>
        <w:object w:dxaOrig="193" w:dyaOrig="232">
          <v:shape id="_x0000_i1100" type="#_x0000_t75" alt="eqId54a829fdd8ec0f3b7ede883cf2c3e53b" style="width:9.75pt;height:11.25pt" o:ole="">
            <v:imagedata r:id="rId148" o:title="eqId54a829fdd8ec0f3b7ede883cf2c3e53b"/>
          </v:shape>
          <o:OLEObject Type="Embed" ProgID="Equation.DSMT4" ShapeID="_x0000_i1100" DrawAspect="Content" ObjectID="_1806457258" r:id="rId149"/>
        </w:object>
      </w:r>
      <w:r>
        <w:t>，求</w:t>
      </w:r>
      <w:r>
        <w:object w:dxaOrig="193" w:dyaOrig="232">
          <v:shape id="_x0000_i1101" type="#_x0000_t75" alt="eqId54a829fdd8ec0f3b7ede883cf2c3e53b" style="width:9.75pt;height:11.25pt" o:ole="">
            <v:imagedata r:id="rId148" o:title="eqId54a829fdd8ec0f3b7ede883cf2c3e53b"/>
          </v:shape>
          <o:OLEObject Type="Embed" ProgID="Equation.DSMT4" ShapeID="_x0000_i1101" DrawAspect="Content" ObjectID="_1806457259" r:id="rId150"/>
        </w:object>
      </w:r>
      <w:r>
        <w:t>的数学期望</w: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附：</w:t>
      </w:r>
      <w:r>
        <w:object w:dxaOrig="2904" w:dyaOrig="647">
          <v:shape id="_x0000_i1102" type="#_x0000_t75" alt="eqIdf503f0dec4cf2cc95ad9521c5eaf9f18" style="width:145.5pt;height:32.25pt" o:ole="">
            <v:imagedata r:id="rId151" o:title="eqIdf503f0dec4cf2cc95ad9521c5eaf9f18"/>
          </v:shape>
          <o:OLEObject Type="Embed" ProgID="Equation.DSMT4" ShapeID="_x0000_i1102" DrawAspect="Content" ObjectID="_1806457260" r:id="rId152"/>
        </w:object>
      </w:r>
      <w:r>
        <w:t>，其中</w:t>
      </w:r>
      <w:r>
        <w:object w:dxaOrig="1390" w:dyaOrig="249">
          <v:shape id="_x0000_i1103" type="#_x0000_t75" alt="eqId356b05e46b10ee51c3e43546d73ec96c" style="width:69.75pt;height:12.75pt" o:ole="">
            <v:imagedata r:id="rId153" o:title="eqId356b05e46b10ee51c3e43546d73ec96c"/>
          </v:shape>
          <o:OLEObject Type="Embed" ProgID="Equation.DSMT4" ShapeID="_x0000_i1103" DrawAspect="Content" ObjectID="_1806457261" r:id="rId154"/>
        </w:object>
      </w:r>
      <w:r>
        <w:t>.</w:t>
      </w:r>
    </w:p>
    <w:tbl>
      <w:tblPr>
        <w:tblW w:w="3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35"/>
        <w:gridCol w:w="810"/>
        <w:gridCol w:w="810"/>
        <w:gridCol w:w="915"/>
      </w:tblGrid>
      <w:tr w:rsidR="00DF7AFB"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object w:dxaOrig="211" w:dyaOrig="194">
                <v:shape id="_x0000_i1104" type="#_x0000_t75" alt="eqIde170f206fdbbd834aad7580c727e2cc6" style="width:10.5pt;height:9.75pt" o:ole="">
                  <v:imagedata r:id="rId155" o:title="eqIde170f206fdbbd834aad7580c727e2cc6"/>
                </v:shape>
                <o:OLEObject Type="Embed" ProgID="Equation.DSMT4" ShapeID="_x0000_i1104" DrawAspect="Content" ObjectID="_1806457262" r:id="rId156"/>
              </w:objec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0.010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0.005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0.001</w:t>
            </w:r>
          </w:p>
        </w:tc>
      </w:tr>
      <w:tr w:rsidR="00DF7AFB"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object w:dxaOrig="246" w:dyaOrig="306">
                <v:shape id="_x0000_i1105" type="#_x0000_t75" alt="eqId072711e3fd17acb64c6a9b159969b18b" style="width:12pt;height:15pt" o:ole="">
                  <v:imagedata r:id="rId157" o:title="eqId072711e3fd17acb64c6a9b159969b18b"/>
                </v:shape>
                <o:OLEObject Type="Embed" ProgID="Equation.DSMT4" ShapeID="_x0000_i1105" DrawAspect="Content" ObjectID="_1806457263" r:id="rId158"/>
              </w:objec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6.635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7.879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F7AFB" w:rsidRDefault="005A0E51">
            <w:pPr>
              <w:spacing w:line="360" w:lineRule="auto"/>
              <w:jc w:val="left"/>
              <w:textAlignment w:val="center"/>
            </w:pPr>
            <w:r>
              <w:t>10.828</w:t>
            </w:r>
          </w:p>
        </w:tc>
      </w:tr>
    </w:tbl>
    <w:p w:rsidR="00DF7AFB" w:rsidRDefault="00DF7AFB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r>
        <w:lastRenderedPageBreak/>
        <w:t>10</w:t>
      </w:r>
      <w:r>
        <w:t>．已知函数</w:t>
      </w:r>
      <w:r>
        <w:object w:dxaOrig="2904" w:dyaOrig="356">
          <v:shape id="_x0000_i1106" type="#_x0000_t75" alt="eqId6eaeeec043f2e17b8e0f4848402d7661" style="width:145.5pt;height:18pt" o:ole="">
            <v:imagedata r:id="rId159" o:title="eqId6eaeeec043f2e17b8e0f4848402d7661"/>
          </v:shape>
          <o:OLEObject Type="Embed" ProgID="Equation.DSMT4" ShapeID="_x0000_i1106" DrawAspect="Content" ObjectID="_1806457264" r:id="rId160"/>
        </w:objec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证明：</w:t>
      </w:r>
      <w:r>
        <w:object w:dxaOrig="1073" w:dyaOrig="358">
          <v:shape id="_x0000_i1107" type="#_x0000_t75" alt="eqId491fdbcaca098f3c236bcc86d78cadb9" style="width:54pt;height:18pt" o:ole="">
            <v:imagedata r:id="rId161" o:title="eqId491fdbcaca098f3c236bcc86d78cadb9"/>
          </v:shape>
          <o:OLEObject Type="Embed" ProgID="Equation.DSMT4" ShapeID="_x0000_i1107" DrawAspect="Content" ObjectID="_1806457265" r:id="rId162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</w:t>
      </w:r>
      <w:r>
        <w:object w:dxaOrig="510" w:dyaOrig="352">
          <v:shape id="_x0000_i1108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08" DrawAspect="Content" ObjectID="_1806457266" r:id="rId163"/>
        </w:object>
      </w:r>
      <w:r>
        <w:t>有且只有一个零点，求</w:t>
      </w:r>
      <w:r>
        <w:rPr>
          <w:rFonts w:eastAsia="Times New Roman"/>
          <w:i/>
        </w:rPr>
        <w:t>a</w:t>
      </w:r>
      <w:r>
        <w:t>的范围</w:t>
      </w:r>
      <w:r>
        <w:t>.</w:t>
      </w: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r>
        <w:t>11</w:t>
      </w:r>
      <w:r>
        <w:t>．已知函数</w:t>
      </w:r>
      <w:r>
        <w:object w:dxaOrig="2023" w:dyaOrig="356">
          <v:shape id="_x0000_i1109" type="#_x0000_t75" alt="eqIda38c7516e436ac50944c7e458512f889" style="width:101.25pt;height:18pt" o:ole="">
            <v:imagedata r:id="rId164" o:title="eqIda38c7516e436ac50944c7e458512f889"/>
          </v:shape>
          <o:OLEObject Type="Embed" ProgID="Equation.DSMT4" ShapeID="_x0000_i1109" DrawAspect="Content" ObjectID="_1806457267" r:id="rId165"/>
        </w:object>
      </w:r>
      <w:r>
        <w:t>，且</w:t>
      </w:r>
      <w:r>
        <w:object w:dxaOrig="510" w:dyaOrig="264">
          <v:shape id="_x0000_i1110" type="#_x0000_t75" alt="eqIdf28b08682efa2692b052f64fe1448fce" style="width:25.5pt;height:13.5pt" o:ole="">
            <v:imagedata r:id="rId166" o:title="eqIdf28b08682efa2692b052f64fe1448fce"/>
          </v:shape>
          <o:OLEObject Type="Embed" ProgID="Equation.DSMT4" ShapeID="_x0000_i1110" DrawAspect="Content" ObjectID="_1806457268" r:id="rId167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讨论</w:t>
      </w:r>
      <w:r>
        <w:object w:dxaOrig="510" w:dyaOrig="352">
          <v:shape id="_x0000_i1111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11" DrawAspect="Content" ObjectID="_1806457269" r:id="rId168"/>
        </w:object>
      </w:r>
      <w:r>
        <w:t>的单调性；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若方程</w:t>
      </w:r>
      <w:r>
        <w:object w:dxaOrig="1249" w:dyaOrig="355">
          <v:shape id="_x0000_i1112" type="#_x0000_t75" alt="eqId04d728ffe921d0a87b909fd266243a09" style="width:62.25pt;height:18pt" o:ole="">
            <v:imagedata r:id="rId169" o:title="eqId04d728ffe921d0a87b909fd266243a09"/>
          </v:shape>
          <o:OLEObject Type="Embed" ProgID="Equation.DSMT4" ShapeID="_x0000_i1112" DrawAspect="Content" ObjectID="_1806457270" r:id="rId170"/>
        </w:object>
      </w:r>
      <w:r>
        <w:t>有三个不同的实数解，求</w:t>
      </w:r>
      <w:r>
        <w:object w:dxaOrig="176" w:dyaOrig="193">
          <v:shape id="_x0000_i1113" type="#_x0000_t75" alt="eqId0a6936d370d6a238a608ca56f87198de" style="width:9pt;height:9.75pt" o:ole="">
            <v:imagedata r:id="rId14" o:title="eqId0a6936d370d6a238a608ca56f87198de"/>
          </v:shape>
          <o:OLEObject Type="Embed" ProgID="Equation.DSMT4" ShapeID="_x0000_i1113" DrawAspect="Content" ObjectID="_1806457271" r:id="rId171"/>
        </w:object>
      </w:r>
      <w:r>
        <w:t>的取值范围</w:t>
      </w:r>
      <w:r>
        <w:t>.</w:t>
      </w: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r>
        <w:t>12</w:t>
      </w:r>
      <w:r>
        <w:t>．已知函数</w:t>
      </w:r>
      <w:r>
        <w:object w:dxaOrig="1408" w:dyaOrig="282">
          <v:shape id="_x0000_i1114" type="#_x0000_t75" alt="eqIdd7029bd8089800bab0111238b4ed8b38" style="width:70.5pt;height:14.25pt" o:ole="">
            <v:imagedata r:id="rId172" o:title="eqIdd7029bd8089800bab0111238b4ed8b38"/>
          </v:shape>
          <o:OLEObject Type="Embed" ProgID="Equation.DSMT4" ShapeID="_x0000_i1114" DrawAspect="Content" ObjectID="_1806457272" r:id="rId173"/>
        </w:object>
      </w:r>
      <w:r>
        <w:t>．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求</w:t>
      </w:r>
      <w:r>
        <w:object w:dxaOrig="510" w:dyaOrig="352">
          <v:shape id="_x0000_i1115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15" DrawAspect="Content" ObjectID="_1806457273" r:id="rId174"/>
        </w:object>
      </w:r>
      <w:r>
        <w:t>的最小值；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</w:t>
      </w:r>
      <w:r>
        <w:object w:dxaOrig="1285" w:dyaOrig="317">
          <v:shape id="_x0000_i1116" type="#_x0000_t75" alt="eqId181939b5e83b07de7f2cbc10564dd85d" style="width:64.5pt;height:15.75pt" o:ole="">
            <v:imagedata r:id="rId175" o:title="eqId181939b5e83b07de7f2cbc10564dd85d"/>
          </v:shape>
          <o:OLEObject Type="Embed" ProgID="Equation.DSMT4" ShapeID="_x0000_i1116" DrawAspect="Content" ObjectID="_1806457274" r:id="rId176"/>
        </w:object>
      </w:r>
      <w:r>
        <w:t>对任意的</w:t>
      </w:r>
      <w:r>
        <w:object w:dxaOrig="968" w:dyaOrig="281">
          <v:shape id="_x0000_i1117" type="#_x0000_t75" alt="eqId58e82c4003d20b36777f7aea584e3dd4" style="width:48.75pt;height:14.25pt" o:ole="">
            <v:imagedata r:id="rId177" o:title="eqId58e82c4003d20b36777f7aea584e3dd4"/>
          </v:shape>
          <o:OLEObject Type="Embed" ProgID="Equation.DSMT4" ShapeID="_x0000_i1117" DrawAspect="Content" ObjectID="_1806457275" r:id="rId178"/>
        </w:object>
      </w:r>
      <w:r>
        <w:t>恒成立，求实数</w:t>
      </w:r>
      <w:r>
        <w:object w:dxaOrig="229" w:dyaOrig="198">
          <v:shape id="_x0000_i1118" type="#_x0000_t75" alt="eqId294f5ba74cdf695fc9a8a8e52f421328" style="width:11.25pt;height:9.75pt" o:ole="">
            <v:imagedata r:id="rId179" o:title="eqId294f5ba74cdf695fc9a8a8e52f421328"/>
          </v:shape>
          <o:OLEObject Type="Embed" ProgID="Equation.DSMT4" ShapeID="_x0000_i1118" DrawAspect="Content" ObjectID="_1806457276" r:id="rId180"/>
        </w:object>
      </w:r>
      <w:r>
        <w:t>的取值范围；</w:t>
      </w:r>
    </w:p>
    <w:p w:rsidR="00DF7AFB" w:rsidRDefault="005A0E51">
      <w:pPr>
        <w:spacing w:line="360" w:lineRule="auto"/>
        <w:jc w:val="left"/>
        <w:textAlignment w:val="center"/>
      </w:pPr>
      <w:r>
        <w:t>(3)</w:t>
      </w:r>
      <w:r>
        <w:t>若</w:t>
      </w:r>
      <w:r>
        <w:object w:dxaOrig="229" w:dyaOrig="317">
          <v:shape id="_x0000_i1119" type="#_x0000_t75" alt="eqId79b752f0f189e5d8666daea73e145dff" style="width:11.25pt;height:15.75pt" o:ole="">
            <v:imagedata r:id="rId181" o:title="eqId79b752f0f189e5d8666daea73e145dff"/>
          </v:shape>
          <o:OLEObject Type="Embed" ProgID="Equation.DSMT4" ShapeID="_x0000_i1119" DrawAspect="Content" ObjectID="_1806457277" r:id="rId182"/>
        </w:object>
      </w:r>
      <w:r>
        <w:t>是函数</w:t>
      </w:r>
      <w:r>
        <w:object w:dxaOrig="1408" w:dyaOrig="316">
          <v:shape id="_x0000_i1120" type="#_x0000_t75" alt="eqIdcad8ee903966c505c68ca99af16153df" style="width:70.5pt;height:15.75pt" o:ole="">
            <v:imagedata r:id="rId183" o:title="eqIdcad8ee903966c505c68ca99af16153df"/>
          </v:shape>
          <o:OLEObject Type="Embed" ProgID="Equation.DSMT4" ShapeID="_x0000_i1120" DrawAspect="Content" ObjectID="_1806457278" r:id="rId184"/>
        </w:object>
      </w:r>
      <w:r>
        <w:t>的极值点，求证：</w:t>
      </w:r>
      <w:r>
        <w:object w:dxaOrig="1372" w:dyaOrig="356">
          <v:shape id="_x0000_i1121" type="#_x0000_t75" alt="eqId5e330a579e28c7d8569f0d0fd688264d" style="width:68.25pt;height:18pt" o:ole="">
            <v:imagedata r:id="rId185" o:title="eqId5e330a579e28c7d8569f0d0fd688264d"/>
          </v:shape>
          <o:OLEObject Type="Embed" ProgID="Equation.DSMT4" ShapeID="_x0000_i1121" DrawAspect="Content" ObjectID="_1806457279" r:id="rId186"/>
        </w:object>
      </w:r>
      <w:r>
        <w:t>．</w:t>
      </w: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r>
        <w:lastRenderedPageBreak/>
        <w:t>13</w:t>
      </w:r>
      <w:r>
        <w:t>．已知</w:t>
      </w:r>
      <w:r>
        <w:object w:dxaOrig="722" w:dyaOrig="282">
          <v:shape id="_x0000_i1122" type="#_x0000_t75" alt="eqId360ff131c51a4ef6745538c18cec92c2" style="width:36pt;height:14.25pt" o:ole="">
            <v:imagedata r:id="rId187" o:title="eqId360ff131c51a4ef6745538c18cec92c2"/>
          </v:shape>
          <o:OLEObject Type="Embed" ProgID="Equation.DSMT4" ShapeID="_x0000_i1122" DrawAspect="Content" ObjectID="_1806457280" r:id="rId188"/>
        </w:object>
      </w:r>
      <w:r>
        <w:t>，函数</w:t>
      </w:r>
      <w:r>
        <w:object w:dxaOrig="1865" w:dyaOrig="369">
          <v:shape id="_x0000_i1123" type="#_x0000_t75" alt="eqId95fafa8f6e5b96f2e9317cf5662000d2" style="width:93pt;height:18.75pt" o:ole="">
            <v:imagedata r:id="rId189" o:title="eqId95fafa8f6e5b96f2e9317cf5662000d2"/>
          </v:shape>
          <o:OLEObject Type="Embed" ProgID="Equation.DSMT4" ShapeID="_x0000_i1123" DrawAspect="Content" ObjectID="_1806457281" r:id="rId190"/>
        </w:object>
      </w:r>
      <w:r>
        <w:t>，</w:t>
      </w:r>
      <w:r>
        <w:object w:dxaOrig="968" w:dyaOrig="349">
          <v:shape id="_x0000_i1124" type="#_x0000_t75" alt="eqIdac4cbc7b067862a3d9c6789b392fc068" style="width:48.75pt;height:17.25pt" o:ole="">
            <v:imagedata r:id="rId191" o:title="eqIdac4cbc7b067862a3d9c6789b392fc068"/>
          </v:shape>
          <o:OLEObject Type="Embed" ProgID="Equation.DSMT4" ShapeID="_x0000_i1124" DrawAspect="Content" ObjectID="_1806457282" r:id="rId192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当</w:t>
      </w:r>
      <w:r>
        <w:object w:dxaOrig="492" w:dyaOrig="240">
          <v:shape id="_x0000_i1125" type="#_x0000_t75" alt="eqId3b4d795709b0abcf47bceec2250f2f9b" style="width:24.75pt;height:12pt" o:ole="">
            <v:imagedata r:id="rId193" o:title="eqId3b4d795709b0abcf47bceec2250f2f9b"/>
          </v:shape>
          <o:OLEObject Type="Embed" ProgID="Equation.DSMT4" ShapeID="_x0000_i1125" DrawAspect="Content" ObjectID="_1806457283" r:id="rId194"/>
        </w:object>
      </w:r>
      <w:r>
        <w:t>时，求</w:t>
      </w:r>
      <w:r>
        <w:object w:dxaOrig="510" w:dyaOrig="352">
          <v:shape id="_x0000_i1126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26" DrawAspect="Content" ObjectID="_1806457284" r:id="rId195"/>
        </w:object>
      </w:r>
      <w:r>
        <w:t>的极值；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</w:t>
      </w:r>
      <w:r>
        <w:object w:dxaOrig="510" w:dyaOrig="352">
          <v:shape id="_x0000_i1127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27" DrawAspect="Content" ObjectID="_1806457285" r:id="rId196"/>
        </w:object>
      </w:r>
      <w:r>
        <w:t>存在零点</w: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（</w:t>
      </w:r>
      <w:r>
        <w:t>i</w:t>
      </w:r>
      <w:r>
        <w:t>）当</w:t>
      </w:r>
      <w:r>
        <w:object w:dxaOrig="475" w:dyaOrig="252">
          <v:shape id="_x0000_i1128" type="#_x0000_t75" alt="eqId143b917df0520097be222accbddf9394" style="width:24pt;height:12.75pt" o:ole="">
            <v:imagedata r:id="rId197" o:title="eqId143b917df0520097be222accbddf9394"/>
          </v:shape>
          <o:OLEObject Type="Embed" ProgID="Equation.DSMT4" ShapeID="_x0000_i1128" DrawAspect="Content" ObjectID="_1806457286" r:id="rId198"/>
        </w:object>
      </w:r>
      <w:r>
        <w:t>时，求</w:t>
      </w:r>
      <w:r>
        <w:object w:dxaOrig="176" w:dyaOrig="193">
          <v:shape id="_x0000_i1129" type="#_x0000_t75" alt="eqId0a6936d370d6a238a608ca56f87198de" style="width:9pt;height:9.75pt" o:ole="">
            <v:imagedata r:id="rId14" o:title="eqId0a6936d370d6a238a608ca56f87198de"/>
          </v:shape>
          <o:OLEObject Type="Embed" ProgID="Equation.DSMT4" ShapeID="_x0000_i1129" DrawAspect="Content" ObjectID="_1806457287" r:id="rId199"/>
        </w:object>
      </w:r>
      <w:r>
        <w:t>的取值范围</w:t>
      </w:r>
      <w:r>
        <w:t>；</w:t>
      </w:r>
    </w:p>
    <w:p w:rsidR="00DF7AFB" w:rsidRDefault="005A0E51">
      <w:pPr>
        <w:spacing w:line="360" w:lineRule="auto"/>
        <w:jc w:val="left"/>
        <w:textAlignment w:val="center"/>
      </w:pPr>
      <w:r>
        <w:t>（</w:t>
      </w:r>
      <w:r>
        <w:t>ii</w:t>
      </w:r>
      <w:r>
        <w:t>）求证：</w:t>
      </w:r>
      <w:r>
        <w:object w:dxaOrig="968" w:dyaOrig="278">
          <v:shape id="_x0000_i1130" type="#_x0000_t75" alt="eqIdeb2028b937b9d41557a557224640c063" style="width:48.75pt;height:14.25pt" o:ole="">
            <v:imagedata r:id="rId200" o:title="eqIdeb2028b937b9d41557a557224640c063"/>
          </v:shape>
          <o:OLEObject Type="Embed" ProgID="Equation.DSMT4" ShapeID="_x0000_i1130" DrawAspect="Content" ObjectID="_1806457288" r:id="rId201"/>
        </w:object>
      </w:r>
      <w:r>
        <w:t>.</w:t>
      </w: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r>
        <w:t>14</w:t>
      </w:r>
      <w:r>
        <w:t>．已知函数</w:t>
      </w:r>
      <w:r>
        <w:object w:dxaOrig="1848" w:dyaOrig="359">
          <v:shape id="_x0000_i1131" type="#_x0000_t75" alt="eqId4fd905bed5c4b639e158f5008f67432d" style="width:92.25pt;height:18pt" o:ole="">
            <v:imagedata r:id="rId202" o:title="eqId4fd905bed5c4b639e158f5008f67432d"/>
          </v:shape>
          <o:OLEObject Type="Embed" ProgID="Equation.DSMT4" ShapeID="_x0000_i1131" DrawAspect="Content" ObjectID="_1806457289" r:id="rId203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若</w:t>
      </w:r>
      <w:r>
        <w:object w:dxaOrig="492" w:dyaOrig="240">
          <v:shape id="_x0000_i1132" type="#_x0000_t75" alt="eqId3b4d795709b0abcf47bceec2250f2f9b" style="width:24.75pt;height:12pt" o:ole="">
            <v:imagedata r:id="rId193" o:title="eqId3b4d795709b0abcf47bceec2250f2f9b"/>
          </v:shape>
          <o:OLEObject Type="Embed" ProgID="Equation.DSMT4" ShapeID="_x0000_i1132" DrawAspect="Content" ObjectID="_1806457290" r:id="rId204"/>
        </w:object>
      </w:r>
      <w:r>
        <w:t>，</w:t>
      </w:r>
      <w:r>
        <w:object w:dxaOrig="439" w:dyaOrig="247">
          <v:shape id="_x0000_i1133" type="#_x0000_t75" alt="eqId5a3c442579603164f3fc19458677d307" style="width:21.75pt;height:12pt" o:ole="">
            <v:imagedata r:id="rId205" o:title="eqId5a3c442579603164f3fc19458677d307"/>
          </v:shape>
          <o:OLEObject Type="Embed" ProgID="Equation.DSMT4" ShapeID="_x0000_i1133" DrawAspect="Content" ObjectID="_1806457291" r:id="rId206"/>
        </w:object>
      </w:r>
      <w:r>
        <w:t>，求</w:t>
      </w:r>
      <w:r>
        <w:object w:dxaOrig="510" w:dyaOrig="352">
          <v:shape id="_x0000_i1134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34" DrawAspect="Content" ObjectID="_1806457292" r:id="rId207"/>
        </w:object>
      </w:r>
      <w:r>
        <w:t>的单调区间和极值；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</w:t>
      </w:r>
      <w:r>
        <w:object w:dxaOrig="475" w:dyaOrig="252">
          <v:shape id="_x0000_i1135" type="#_x0000_t75" alt="eqId143b917df0520097be222accbddf9394" style="width:24pt;height:12.75pt" o:ole="">
            <v:imagedata r:id="rId197" o:title="eqId143b917df0520097be222accbddf9394"/>
          </v:shape>
          <o:OLEObject Type="Embed" ProgID="Equation.DSMT4" ShapeID="_x0000_i1135" DrawAspect="Content" ObjectID="_1806457293" r:id="rId208"/>
        </w:object>
      </w:r>
      <w:r>
        <w:t>，证明：当</w:t>
      </w:r>
      <w:r>
        <w:object w:dxaOrig="492" w:dyaOrig="249">
          <v:shape id="_x0000_i1136" type="#_x0000_t75" alt="eqId94440d3e4c073f94f2b266ff99d50e74" style="width:24.75pt;height:12.75pt" o:ole="">
            <v:imagedata r:id="rId209" o:title="eqId94440d3e4c073f94f2b266ff99d50e74"/>
          </v:shape>
          <o:OLEObject Type="Embed" ProgID="Equation.DSMT4" ShapeID="_x0000_i1136" DrawAspect="Content" ObjectID="_1806457294" r:id="rId210"/>
        </w:object>
      </w:r>
      <w:r>
        <w:t>时，</w:t>
      </w:r>
      <w:r>
        <w:object w:dxaOrig="1284" w:dyaOrig="358">
          <v:shape id="_x0000_i1137" type="#_x0000_t75" alt="eqId47d127376080bedf1fa226d73c6f642b" style="width:64.5pt;height:18pt" o:ole="">
            <v:imagedata r:id="rId211" o:title="eqId47d127376080bedf1fa226d73c6f642b"/>
          </v:shape>
          <o:OLEObject Type="Embed" ProgID="Equation.DSMT4" ShapeID="_x0000_i1137" DrawAspect="Content" ObjectID="_1806457295" r:id="rId212"/>
        </w:object>
      </w:r>
      <w:r>
        <w:t>.</w:t>
      </w: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r>
        <w:t>15</w:t>
      </w:r>
      <w:r>
        <w:t>．已知函数</w:t>
      </w:r>
      <w:r>
        <w:object w:dxaOrig="1918" w:dyaOrig="359">
          <v:shape id="_x0000_i1138" type="#_x0000_t75" alt="eqId4cc2bc5dbd91873e110ffbc86933ed11" style="width:96pt;height:18pt" o:ole="">
            <v:imagedata r:id="rId213" o:title="eqId4cc2bc5dbd91873e110ffbc86933ed11"/>
          </v:shape>
          <o:OLEObject Type="Embed" ProgID="Equation.DSMT4" ShapeID="_x0000_i1138" DrawAspect="Content" ObjectID="_1806457296" r:id="rId214"/>
        </w:object>
      </w:r>
      <w:r>
        <w:t>.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若</w:t>
      </w:r>
      <w:r>
        <w:object w:dxaOrig="528" w:dyaOrig="537">
          <v:shape id="_x0000_i1139" type="#_x0000_t75" alt="eqId200f24e682c93e02a87f3f9d57dc5d40" style="width:26.25pt;height:27pt" o:ole="">
            <v:imagedata r:id="rId215" o:title="eqId200f24e682c93e02a87f3f9d57dc5d40"/>
          </v:shape>
          <o:OLEObject Type="Embed" ProgID="Equation.DSMT4" ShapeID="_x0000_i1139" DrawAspect="Content" ObjectID="_1806457297" r:id="rId216"/>
        </w:object>
      </w:r>
      <w:r>
        <w:t>，求</w:t>
      </w:r>
      <w:r>
        <w:object w:dxaOrig="510" w:dyaOrig="352">
          <v:shape id="_x0000_i1140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40" DrawAspect="Content" ObjectID="_1806457298" r:id="rId217"/>
        </w:object>
      </w:r>
      <w:r>
        <w:t>的最小值；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t>若函数</w:t>
      </w:r>
      <w:r>
        <w:object w:dxaOrig="510" w:dyaOrig="352">
          <v:shape id="_x0000_i1141" type="#_x0000_t75" alt="eqId09f86f37ec8e15846bd731ab4fcdbacd" style="width:25.5pt;height:17.25pt" o:ole="">
            <v:imagedata r:id="rId109" o:title="eqId09f86f37ec8e15846bd731ab4fcdbacd"/>
          </v:shape>
          <o:OLEObject Type="Embed" ProgID="Equation.DSMT4" ShapeID="_x0000_i1141" DrawAspect="Content" ObjectID="_1806457299" r:id="rId218"/>
        </w:object>
      </w:r>
      <w:r>
        <w:t>在</w:t>
      </w:r>
      <w:r>
        <w:object w:dxaOrig="686" w:dyaOrig="346">
          <v:shape id="_x0000_i1142" type="#_x0000_t75" alt="eqIdd562dc22dfb3b81d0c3f88b54d063c2f" style="width:34.5pt;height:17.25pt" o:ole="">
            <v:imagedata r:id="rId66" o:title="eqIdd562dc22dfb3b81d0c3f88b54d063c2f"/>
          </v:shape>
          <o:OLEObject Type="Embed" ProgID="Equation.DSMT4" ShapeID="_x0000_i1142" DrawAspect="Content" ObjectID="_1806457300" r:id="rId219"/>
        </w:object>
      </w:r>
      <w:r>
        <w:t>上单调递增，求</w:t>
      </w:r>
      <w:r>
        <w:object w:dxaOrig="176" w:dyaOrig="193">
          <v:shape id="_x0000_i1143" type="#_x0000_t75" alt="eqId0a6936d370d6a238a608ca56f87198de" style="width:9pt;height:9.75pt" o:ole="">
            <v:imagedata r:id="rId14" o:title="eqId0a6936d370d6a238a608ca56f87198de"/>
          </v:shape>
          <o:OLEObject Type="Embed" ProgID="Equation.DSMT4" ShapeID="_x0000_i1143" DrawAspect="Content" ObjectID="_1806457301" r:id="rId220"/>
        </w:object>
      </w:r>
      <w:r>
        <w:t>的取值范围</w:t>
      </w:r>
      <w:r>
        <w:t>.</w:t>
      </w: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11224C" w:rsidRDefault="0011224C">
      <w:pPr>
        <w:spacing w:line="360" w:lineRule="auto"/>
        <w:jc w:val="left"/>
        <w:textAlignment w:val="center"/>
      </w:pPr>
    </w:p>
    <w:p w:rsidR="00DF7AFB" w:rsidRDefault="005A0E51">
      <w:pPr>
        <w:spacing w:line="360" w:lineRule="auto"/>
        <w:jc w:val="left"/>
        <w:textAlignment w:val="center"/>
      </w:pPr>
      <w:bookmarkStart w:id="0" w:name="_GoBack"/>
      <w:bookmarkEnd w:id="0"/>
      <w:r>
        <w:lastRenderedPageBreak/>
        <w:t>16</w:t>
      </w:r>
      <w:r>
        <w:t>．已知双曲线</w:t>
      </w:r>
      <w:r>
        <w:object w:dxaOrig="211" w:dyaOrig="241">
          <v:shape id="_x0000_i1144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144" DrawAspect="Content" ObjectID="_1806457302" r:id="rId221"/>
        </w:object>
      </w:r>
      <w:r>
        <w:t>过点</w:t>
      </w:r>
      <w:r>
        <w:object w:dxaOrig="792" w:dyaOrig="330">
          <v:shape id="_x0000_i1145" type="#_x0000_t75" alt="eqIda6549859054520b811bcef48414f3594" style="width:39.75pt;height:16.5pt" o:ole="">
            <v:imagedata r:id="rId222" o:title="eqIda6549859054520b811bcef48414f3594"/>
          </v:shape>
          <o:OLEObject Type="Embed" ProgID="Equation.DSMT4" ShapeID="_x0000_i1145" DrawAspect="Content" ObjectID="_1806457303" r:id="rId223"/>
        </w:object>
      </w:r>
      <w:r>
        <w:t>，其右焦点</w:t>
      </w:r>
      <w:r>
        <w:object w:dxaOrig="229" w:dyaOrig="229">
          <v:shape id="_x0000_i1146" type="#_x0000_t75" alt="eqIda0ed1ec316bc54c37c4286c208f55667" style="width:11.25pt;height:11.25pt" o:ole="">
            <v:imagedata r:id="rId24" o:title="eqIda0ed1ec316bc54c37c4286c208f55667"/>
          </v:shape>
          <o:OLEObject Type="Embed" ProgID="Equation.DSMT4" ShapeID="_x0000_i1146" DrawAspect="Content" ObjectID="_1806457304" r:id="rId224"/>
        </w:object>
      </w:r>
      <w:r>
        <w:t>到渐近线的距离为</w:t>
      </w:r>
      <w:r>
        <w:t>1</w:t>
      </w:r>
      <w:r>
        <w:t>，过</w:t>
      </w:r>
      <w:r>
        <w:object w:dxaOrig="229" w:dyaOrig="229">
          <v:shape id="_x0000_i1147" type="#_x0000_t75" alt="eqIda0ed1ec316bc54c37c4286c208f55667" style="width:11.25pt;height:11.25pt" o:ole="">
            <v:imagedata r:id="rId24" o:title="eqIda0ed1ec316bc54c37c4286c208f55667"/>
          </v:shape>
          <o:OLEObject Type="Embed" ProgID="Equation.DSMT4" ShapeID="_x0000_i1147" DrawAspect="Content" ObjectID="_1806457305" r:id="rId225"/>
        </w:object>
      </w:r>
      <w:r>
        <w:t>作与坐标轴都不垂直的直线</w:t>
      </w:r>
      <w:r>
        <w:object w:dxaOrig="123" w:dyaOrig="247">
          <v:shape id="_x0000_i1148" type="#_x0000_t75" alt="eqId0f85fca60a11e1af2bf50138d0e3fe62" style="width:6pt;height:12pt" o:ole="">
            <v:imagedata r:id="rId226" o:title="eqId0f85fca60a11e1af2bf50138d0e3fe62"/>
          </v:shape>
          <o:OLEObject Type="Embed" ProgID="Equation.DSMT4" ShapeID="_x0000_i1148" DrawAspect="Content" ObjectID="_1806457306" r:id="rId227"/>
        </w:object>
      </w:r>
      <w:r>
        <w:t>交</w:t>
      </w:r>
      <w:r>
        <w:object w:dxaOrig="211" w:dyaOrig="241">
          <v:shape id="_x0000_i1149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149" DrawAspect="Content" ObjectID="_1806457307" r:id="rId228"/>
        </w:object>
      </w:r>
      <w:r>
        <w:t>的右支于</w:t>
      </w:r>
      <w:r>
        <w:object w:dxaOrig="422" w:dyaOrig="277">
          <v:shape id="_x0000_i1150" type="#_x0000_t75" alt="eqId01c74a907dda6bb7d9d56d009d9df253" style="width:21pt;height:13.5pt" o:ole="">
            <v:imagedata r:id="rId28" o:title="eqId01c74a907dda6bb7d9d56d009d9df253"/>
          </v:shape>
          <o:OLEObject Type="Embed" ProgID="Equation.DSMT4" ShapeID="_x0000_i1150" DrawAspect="Content" ObjectID="_1806457308" r:id="rId229"/>
        </w:object>
      </w:r>
      <w:r>
        <w:t>两点．</w:t>
      </w:r>
    </w:p>
    <w:p w:rsidR="00DF7AFB" w:rsidRDefault="005A0E51">
      <w:pPr>
        <w:spacing w:line="360" w:lineRule="auto"/>
        <w:jc w:val="left"/>
        <w:textAlignment w:val="center"/>
      </w:pPr>
      <w:r>
        <w:t>(1)</w:t>
      </w:r>
      <w:r>
        <w:t>求双曲线</w:t>
      </w:r>
      <w:r>
        <w:object w:dxaOrig="211" w:dyaOrig="241">
          <v:shape id="_x0000_i1151" type="#_x0000_t75" alt="eqIdc5db41a1f31d6baee7c69990811edb9f" style="width:10.5pt;height:12pt" o:ole="">
            <v:imagedata r:id="rId30" o:title="eqIdc5db41a1f31d6baee7c69990811edb9f"/>
          </v:shape>
          <o:OLEObject Type="Embed" ProgID="Equation.DSMT4" ShapeID="_x0000_i1151" DrawAspect="Content" ObjectID="_1806457309" r:id="rId230"/>
        </w:object>
      </w:r>
      <w:r>
        <w:t>的标准方程；</w:t>
      </w:r>
    </w:p>
    <w:p w:rsidR="00DF7AFB" w:rsidRDefault="005A0E51">
      <w:pPr>
        <w:spacing w:line="360" w:lineRule="auto"/>
        <w:jc w:val="left"/>
        <w:textAlignment w:val="center"/>
      </w:pPr>
      <w:r>
        <w:t>(2)</w:t>
      </w:r>
      <w:r>
        <w:object w:dxaOrig="809" w:dyaOrig="317">
          <v:shape id="_x0000_i1152" type="#_x0000_t75" alt="eqIdcaf0d139c9810361b4971904a943856b" style="width:40.5pt;height:15.75pt" o:ole="">
            <v:imagedata r:id="rId231" o:title="eqIdcaf0d139c9810361b4971904a943856b"/>
          </v:shape>
          <o:OLEObject Type="Embed" ProgID="Equation.DSMT4" ShapeID="_x0000_i1152" DrawAspect="Content" ObjectID="_1806457310" r:id="rId232"/>
        </w:object>
      </w:r>
      <w:r>
        <w:t>为双曲线</w:t>
      </w:r>
      <w:r>
        <w:rPr>
          <w:rFonts w:eastAsia="Times New Roman"/>
          <w:i/>
        </w:rPr>
        <w:t>C</w:t>
      </w:r>
      <w:r>
        <w:t>上一动点，过点</w:t>
      </w:r>
      <w:r>
        <w:object w:dxaOrig="194" w:dyaOrig="208">
          <v:shape id="_x0000_i1153" type="#_x0000_t75" alt="eqIddad2a36927223bd70f426ba06aea4b45" style="width:9.75pt;height:10.5pt" o:ole="">
            <v:imagedata r:id="rId32" o:title="eqIddad2a36927223bd70f426ba06aea4b45"/>
          </v:shape>
          <o:OLEObject Type="Embed" ProgID="Equation.DSMT4" ShapeID="_x0000_i1153" DrawAspect="Content" ObjectID="_1806457311" r:id="rId233"/>
        </w:object>
      </w:r>
      <w:r>
        <w:t>分别作两条渐近线的平行线交渐近线于</w:t>
      </w:r>
      <w:r>
        <w:object w:dxaOrig="440" w:dyaOrig="280">
          <v:shape id="_x0000_i1154" type="#_x0000_t75" alt="eqId52041559f8fee18bfa3e2e2ac07c3bfa" style="width:21.75pt;height:14.25pt" o:ole="">
            <v:imagedata r:id="rId234" o:title="eqId52041559f8fee18bfa3e2e2ac07c3bfa"/>
          </v:shape>
          <o:OLEObject Type="Embed" ProgID="Equation.DSMT4" ShapeID="_x0000_i1154" DrawAspect="Content" ObjectID="_1806457312" r:id="rId235"/>
        </w:object>
      </w:r>
      <w:r>
        <w:t>，四边形</w:t>
      </w:r>
      <w:r>
        <w:rPr>
          <w:rFonts w:eastAsia="Times New Roman"/>
          <w:i/>
        </w:rPr>
        <w:t>OEPG</w:t>
      </w:r>
      <w:r>
        <w:t>的面积是否为定值？若是求出该定值，若不是请说明理由；</w:t>
      </w:r>
    </w:p>
    <w:p w:rsidR="00DF7AFB" w:rsidRDefault="005A0E51">
      <w:pPr>
        <w:spacing w:line="360" w:lineRule="auto"/>
        <w:jc w:val="left"/>
        <w:textAlignment w:val="center"/>
      </w:pPr>
      <w:r>
        <w:t>(3)</w:t>
      </w:r>
      <w:r>
        <w:t>在</w:t>
      </w:r>
      <w:r>
        <w:object w:dxaOrig="176" w:dyaOrig="190">
          <v:shape id="_x0000_i1155" type="#_x0000_t75" alt="eqId81dea63b8ce3e51adf66cf7b9982a248" style="width:9pt;height:9.75pt" o:ole="">
            <v:imagedata r:id="rId10" o:title="eqId81dea63b8ce3e51adf66cf7b9982a248"/>
          </v:shape>
          <o:OLEObject Type="Embed" ProgID="Equation.DSMT4" ShapeID="_x0000_i1155" DrawAspect="Content" ObjectID="_1806457313" r:id="rId236"/>
        </w:object>
      </w:r>
      <w:r>
        <w:t>轴上是否存在定点</w:t>
      </w:r>
      <w:r>
        <w:object w:dxaOrig="281" w:dyaOrig="229">
          <v:shape id="_x0000_i1156" type="#_x0000_t75" alt="eqIdac047e91852b91af639feec23a9598b2" style="width:14.25pt;height:11.25pt" o:ole="">
            <v:imagedata r:id="rId237" o:title="eqIdac047e91852b91af639feec23a9598b2"/>
          </v:shape>
          <o:OLEObject Type="Embed" ProgID="Equation.DSMT4" ShapeID="_x0000_i1156" DrawAspect="Content" ObjectID="_1806457314" r:id="rId238"/>
        </w:object>
      </w:r>
      <w:r>
        <w:t>，使</w:t>
      </w:r>
      <w:r>
        <w:object w:dxaOrig="2323" w:dyaOrig="317">
          <v:shape id="_x0000_i1157" type="#_x0000_t75" alt="eqIdbf6004af4f047bff53d50b5e548e8a9e" style="width:116.25pt;height:15.75pt" o:ole="">
            <v:imagedata r:id="rId239" o:title="eqIdbf6004af4f047bff53d50b5e548e8a9e"/>
          </v:shape>
          <o:OLEObject Type="Embed" ProgID="Equation.DSMT4" ShapeID="_x0000_i1157" DrawAspect="Content" ObjectID="_1806457315" r:id="rId240"/>
        </w:object>
      </w:r>
      <w:r>
        <w:t>恒成立，若存在求出定点</w:t>
      </w:r>
      <w:r>
        <w:object w:dxaOrig="281" w:dyaOrig="229">
          <v:shape id="_x0000_i1158" type="#_x0000_t75" alt="eqIdac047e91852b91af639feec23a9598b2" style="width:14.25pt;height:11.25pt" o:ole="">
            <v:imagedata r:id="rId237" o:title="eqIdac047e91852b91af639feec23a9598b2"/>
          </v:shape>
          <o:OLEObject Type="Embed" ProgID="Equation.DSMT4" ShapeID="_x0000_i1158" DrawAspect="Content" ObjectID="_1806457316" r:id="rId241"/>
        </w:object>
      </w:r>
      <w:r>
        <w:t>的坐标，若不存在请说明理由．</w:t>
      </w:r>
    </w:p>
    <w:p w:rsidR="00DF7AFB" w:rsidRDefault="00DF7AFB">
      <w:pPr>
        <w:spacing w:line="360" w:lineRule="auto"/>
        <w:jc w:val="left"/>
        <w:textAlignment w:val="center"/>
      </w:pPr>
    </w:p>
    <w:sectPr w:rsidR="00DF7AFB" w:rsidSect="0011224C">
      <w:footerReference w:type="even" r:id="rId242"/>
      <w:footerReference w:type="default" r:id="rId243"/>
      <w:pgSz w:w="11907" w:h="16839" w:code="9"/>
      <w:pgMar w:top="1134" w:right="1134" w:bottom="1134" w:left="1134" w:header="851" w:footer="425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E51" w:rsidRDefault="005A0E51">
      <w:r>
        <w:separator/>
      </w:r>
    </w:p>
  </w:endnote>
  <w:endnote w:type="continuationSeparator" w:id="0">
    <w:p w:rsidR="005A0E51" w:rsidRDefault="005A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87" w:rsidRPr="00BC62FB" w:rsidRDefault="005A0E51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11224C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1224C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11224C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1224C">
      <w:rPr>
        <w:noProof/>
      </w:rP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87" w:rsidRPr="00BC62FB" w:rsidRDefault="005A0E51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11224C"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1224C">
      <w:rPr>
        <w:noProof/>
      </w:rPr>
      <w:t>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11224C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1224C">
      <w:rPr>
        <w:noProof/>
      </w:rPr>
      <w:t>5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E51" w:rsidRDefault="005A0E51">
      <w:r>
        <w:separator/>
      </w:r>
    </w:p>
  </w:footnote>
  <w:footnote w:type="continuationSeparator" w:id="0">
    <w:p w:rsidR="005A0E51" w:rsidRDefault="005A0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1224C"/>
    <w:rsid w:val="001D7A06"/>
    <w:rsid w:val="00284433"/>
    <w:rsid w:val="002A1EC6"/>
    <w:rsid w:val="002E035E"/>
    <w:rsid w:val="004E46D8"/>
    <w:rsid w:val="00537201"/>
    <w:rsid w:val="005A0E51"/>
    <w:rsid w:val="006A4C40"/>
    <w:rsid w:val="006B16C5"/>
    <w:rsid w:val="00776133"/>
    <w:rsid w:val="00811C76"/>
    <w:rsid w:val="00855687"/>
    <w:rsid w:val="008C07DE"/>
    <w:rsid w:val="00A30CCE"/>
    <w:rsid w:val="00AC3E9C"/>
    <w:rsid w:val="00BC2225"/>
    <w:rsid w:val="00BC4F14"/>
    <w:rsid w:val="00BC62FB"/>
    <w:rsid w:val="00BF535F"/>
    <w:rsid w:val="00C806B0"/>
    <w:rsid w:val="00DF7AFB"/>
    <w:rsid w:val="00E476EE"/>
    <w:rsid w:val="00EF035E"/>
    <w:rsid w:val="00F1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3F6E8-880D-4F57-9A64-577F836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6.wmf"/><Relationship Id="rId205" Type="http://schemas.openxmlformats.org/officeDocument/2006/relationships/image" Target="media/image91.wmf"/><Relationship Id="rId226" Type="http://schemas.openxmlformats.org/officeDocument/2006/relationships/image" Target="media/image9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0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96.wmf"/><Relationship Id="rId243" Type="http://schemas.openxmlformats.org/officeDocument/2006/relationships/footer" Target="footer2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66" Type="http://schemas.openxmlformats.org/officeDocument/2006/relationships/image" Target="media/image75.wmf"/><Relationship Id="rId182" Type="http://schemas.openxmlformats.org/officeDocument/2006/relationships/oleObject" Target="embeddings/oleObject95.bin"/><Relationship Id="rId187" Type="http://schemas.openxmlformats.org/officeDocument/2006/relationships/image" Target="media/image84.wmf"/><Relationship Id="rId217" Type="http://schemas.openxmlformats.org/officeDocument/2006/relationships/oleObject" Target="embeddings/oleObject11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9.bin"/><Relationship Id="rId238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4.bin"/><Relationship Id="rId172" Type="http://schemas.openxmlformats.org/officeDocument/2006/relationships/image" Target="media/image77.wmf"/><Relationship Id="rId193" Type="http://schemas.openxmlformats.org/officeDocument/2006/relationships/image" Target="media/image87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21.bin"/><Relationship Id="rId228" Type="http://schemas.openxmlformats.org/officeDocument/2006/relationships/oleObject" Target="embeddings/oleObject125.bin"/><Relationship Id="rId244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2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7.bin"/><Relationship Id="rId234" Type="http://schemas.openxmlformats.org/officeDocument/2006/relationships/image" Target="media/image99.wmf"/><Relationship Id="rId239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2.bin"/><Relationship Id="rId240" Type="http://schemas.openxmlformats.org/officeDocument/2006/relationships/oleObject" Target="embeddings/oleObject133.bin"/><Relationship Id="rId245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5.wmf"/><Relationship Id="rId219" Type="http://schemas.openxmlformats.org/officeDocument/2006/relationships/oleObject" Target="embeddings/oleObject118.bin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7.bin"/><Relationship Id="rId235" Type="http://schemas.openxmlformats.org/officeDocument/2006/relationships/oleObject" Target="embeddings/oleObject13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2.bin"/><Relationship Id="rId209" Type="http://schemas.openxmlformats.org/officeDocument/2006/relationships/image" Target="media/image92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31.bin"/><Relationship Id="rId26" Type="http://schemas.openxmlformats.org/officeDocument/2006/relationships/image" Target="media/image11.wmf"/><Relationship Id="rId231" Type="http://schemas.openxmlformats.org/officeDocument/2006/relationships/image" Target="media/image9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3.bin"/><Relationship Id="rId200" Type="http://schemas.openxmlformats.org/officeDocument/2006/relationships/image" Target="media/image8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0.bin"/><Relationship Id="rId242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41DCB-7463-4EC8-860D-C2931984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Windows 用户</cp:lastModifiedBy>
  <cp:revision>19</cp:revision>
  <dcterms:created xsi:type="dcterms:W3CDTF">2017-07-19T12:07:00Z</dcterms:created>
  <dcterms:modified xsi:type="dcterms:W3CDTF">2025-04-17T11:28:00Z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d5dfeb7f780d4b6f8187151cf5078e4amju4ota4ndi</vt:lpwstr>
  </property>
</Properties>
</file>