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39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39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pStyle w:val="42"/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pStyle w:val="42"/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pStyle w:val="42"/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pStyle w:val="43"/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 abstract factory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引入了抽象工厂的概念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抽象工厂概念的UML图如下：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046220"/>
            <wp:effectExtent l="0" t="0" r="9525" b="17780"/>
            <wp:docPr id="6" name="图片 6" descr="截屏2023-03-10 下午10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0 下午10.18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抽象工程概念在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中的实例：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8435" cy="3496310"/>
            <wp:effectExtent l="0" t="0" r="24765" b="8890"/>
            <wp:docPr id="4" name="图片 4" descr="截屏2023-03-10 下午9.0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0 下午9.06.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依赖抽象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抽象类、抽象接口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不要依赖具体的类。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本章通过三个案例：</w:t>
      </w:r>
      <w:r>
        <w:rPr>
          <w:rFonts w:hint="default"/>
          <w:lang w:eastAsia="zh-Hans"/>
        </w:rPr>
        <w:t>simple factory/factory method/abstract factory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生动解释了工厂设计模式是怎么一回事。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最后的</w:t>
      </w:r>
      <w:r>
        <w:rPr>
          <w:rFonts w:hint="default"/>
          <w:lang w:eastAsia="zh-Hans"/>
        </w:rPr>
        <w:t>abstract factory</w:t>
      </w:r>
      <w:r>
        <w:rPr>
          <w:rFonts w:hint="eastAsia"/>
          <w:lang w:val="en-US" w:eastAsia="zh-Hans"/>
        </w:rPr>
        <w:t>再次强调了如何通过抽象接口，将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生产产品的动作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产品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本身进行解耦，从而达到提升扩展性的目标。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Chapter5 Singleton Pattern 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单例模式定义</w:t>
      </w:r>
    </w:p>
    <w:p>
      <w:pPr>
        <w:rPr>
          <w:b/>
        </w:rPr>
      </w:pPr>
    </w:p>
    <w:p>
      <w:pPr>
        <w:pStyle w:val="42"/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类图如下：</w:t>
      </w:r>
    </w:p>
    <w:p>
      <w:pPr>
        <w:pStyle w:val="28"/>
        <w:keepNext w:val="0"/>
        <w:keepLines w:val="0"/>
        <w:widowControl/>
        <w:suppressLineNumbers w:val="0"/>
      </w:pPr>
      <w:r>
        <w:t>OLE-object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代码演进说明</w:t>
      </w:r>
    </w:p>
    <w:p>
      <w:pPr>
        <w:pStyle w:val="42"/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1 Singleton</w:t>
      </w:r>
      <w:r>
        <w:rPr>
          <w:rStyle w:val="46"/>
        </w:rPr>
        <w:t>设计模式</w:t>
      </w:r>
      <w:r>
        <w:t xml:space="preserve"> v1.0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pStyle w:val="42"/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35"/>
              </w:rP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2 Singleton</w:t>
      </w:r>
      <w:r>
        <w:rPr>
          <w:rStyle w:val="46"/>
        </w:rPr>
        <w:t>设计模式</w:t>
      </w:r>
      <w:r>
        <w:t xml:space="preserve"> v1.1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8"/>
        <w:keepNext w:val="0"/>
        <w:keepLines w:val="0"/>
        <w:widowControl/>
        <w:suppressLineNumbers w:val="0"/>
      </w:pPr>
      <w:r>
        <w:t>v1.1</w:t>
      </w:r>
      <w:r>
        <w:rPr>
          <w:rStyle w:val="46"/>
        </w:rPr>
        <w:t>通过给</w:t>
      </w:r>
      <w:r>
        <w:t>getInstance()</w:t>
      </w:r>
      <w:r>
        <w:rPr>
          <w:rStyle w:val="46"/>
        </w:rPr>
        <w:t>加上</w:t>
      </w:r>
      <w:r>
        <w:t>synchronized</w:t>
      </w:r>
      <w:r>
        <w:rPr>
          <w:rStyle w:val="46"/>
        </w:rPr>
        <w:t>关键字，防止并发线程同时调用</w:t>
      </w:r>
      <w:r>
        <w:t>getInstance()</w:t>
      </w:r>
      <w:r>
        <w:rPr>
          <w:rStyle w:val="46"/>
        </w:rPr>
        <w:t>方法，规避了以上的问题。</w:t>
      </w: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pStyle w:val="42"/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20"/>
                <w:i/>
              </w:rPr>
              <w:t xml:space="preserve">chocolateBoiler </w:t>
            </w:r>
            <w:r>
              <w:t>=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3 Singleton</w:t>
      </w:r>
      <w:r>
        <w:rPr>
          <w:rStyle w:val="46"/>
        </w:rPr>
        <w:t>设计模式</w:t>
      </w:r>
      <w:r>
        <w:t xml:space="preserve"> v1.2 </w:t>
      </w:r>
      <w:r>
        <w:rPr>
          <w:rStyle w:val="46"/>
        </w:rPr>
        <w:t>解决方案</w:t>
      </w:r>
      <w:r>
        <w:t>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35"/>
              </w:rPr>
              <w:t xml:space="preserve">ChocolateBoiler </w:t>
            </w:r>
            <w:r>
              <w:rPr>
                <w:rStyle w:val="20"/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4 Singleton</w:t>
      </w:r>
      <w:r>
        <w:rPr>
          <w:rStyle w:val="46"/>
        </w:rPr>
        <w:t>设计模式</w:t>
      </w:r>
      <w:r>
        <w:t xml:space="preserve"> v1.3 </w:t>
      </w:r>
      <w:r>
        <w:rPr>
          <w:rStyle w:val="46"/>
        </w:rPr>
        <w:t>解决方案</w:t>
      </w:r>
      <w:r>
        <w:t>2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单例模式的思路比较清楚，要点如下：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1.constructor</w:t>
      </w:r>
      <w:r>
        <w:rPr>
          <w:rFonts w:hint="eastAsia"/>
          <w:lang w:val="en-US" w:eastAsia="zh-Hans"/>
        </w:rPr>
        <w:t>设置为</w:t>
      </w:r>
      <w:r>
        <w:rPr>
          <w:rFonts w:hint="default"/>
          <w:lang w:eastAsia="zh-Hans"/>
        </w:rPr>
        <w:t xml:space="preserve">private 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的意思是只有当前类可以初始化，别的类没法通过</w:t>
      </w:r>
      <w:r>
        <w:rPr>
          <w:rFonts w:hint="default"/>
          <w:lang w:eastAsia="zh-Hans"/>
        </w:rPr>
        <w:t>new XXX</w:t>
      </w:r>
      <w:r>
        <w:rPr>
          <w:rFonts w:hint="eastAsia"/>
          <w:lang w:val="en-US" w:eastAsia="zh-Hans"/>
        </w:rPr>
        <w:t>初始化对象。这就保证了对象的唯一性；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static getInstantce()</w:t>
      </w:r>
      <w:r>
        <w:rPr>
          <w:rFonts w:hint="eastAsia"/>
          <w:lang w:val="en-US" w:eastAsia="zh-Hans"/>
        </w:rPr>
        <w:t>方法统一获取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唯一的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对象；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val="en-US" w:eastAsia="zh-Hans"/>
        </w:rPr>
        <w:t>getInstantce()</w:t>
      </w:r>
      <w:r>
        <w:rPr>
          <w:rFonts w:hint="eastAsia"/>
          <w:lang w:val="en-US" w:eastAsia="zh-Hans"/>
        </w:rPr>
        <w:t>方法中，通过</w:t>
      </w:r>
      <w:r>
        <w:rPr>
          <w:rFonts w:hint="default"/>
          <w:lang w:eastAsia="zh-Hans"/>
        </w:rPr>
        <w:t>synchronized</w:t>
      </w:r>
      <w:r>
        <w:rPr>
          <w:rFonts w:hint="eastAsia"/>
          <w:lang w:val="en-US" w:eastAsia="zh-Hans"/>
        </w:rPr>
        <w:t>关键字保证并发线程在初始化对象过程中，保持同步；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4.volatile</w:t>
      </w:r>
      <w:r>
        <w:rPr>
          <w:rFonts w:hint="eastAsia"/>
          <w:lang w:val="en-US" w:eastAsia="zh-Hans"/>
        </w:rPr>
        <w:t>关键字，</w:t>
      </w:r>
      <w:r>
        <w:rPr>
          <w:rFonts w:hint="default"/>
          <w:lang w:val="en-US" w:eastAsia="zh-Hans"/>
        </w:rPr>
        <w:t>当car对象在初始化的时候，如果有并发线程在访问，能够保证car对象实例的唯一性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如果不加这个关键字，在多并发场景下可能会创建多个car实例</w:t>
      </w:r>
      <w:r>
        <w:rPr>
          <w:rFonts w:hint="eastAsia"/>
          <w:lang w:val="en-US" w:eastAsia="zh-Hans"/>
        </w:rPr>
        <w:t>。</w:t>
      </w:r>
    </w:p>
    <w:p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ind w:left="404" w:leftChars="0" w:right="0" w:rightChars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书本中在讨论单例模式的时候，非常有价值的一块内容就是对于并发线程的</w:t>
      </w:r>
    </w:p>
    <w:p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讨论，核心思想就是只有在真正需要同步的时候，才加入</w:t>
      </w:r>
      <w:r>
        <w:rPr>
          <w:rFonts w:hint="default"/>
          <w:lang w:eastAsia="zh-Hans"/>
        </w:rPr>
        <w:t>synchronize</w:t>
      </w:r>
      <w:r>
        <w:rPr>
          <w:rFonts w:hint="eastAsia"/>
          <w:lang w:val="en-US" w:eastAsia="zh-Hans"/>
        </w:rPr>
        <w:t>关键字。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示例代码主要分为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部分，分别放在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下：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simple 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用最精简的代码，说明了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设计模式是怎么回事，UML参考《command-simpleRemoteControl.uxf》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emotecontrol 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介绍了完整了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设计模式的一个场景：遥控器</w:t>
      </w:r>
      <w:r>
        <w:rPr>
          <w:rFonts w:hint="default"/>
          <w:lang w:eastAsia="zh-Hans"/>
        </w:rPr>
        <w:t xml:space="preserve">(remote control) </w:t>
      </w:r>
      <w:r>
        <w:rPr>
          <w:rFonts w:hint="eastAsia"/>
          <w:lang w:val="en-US" w:eastAsia="zh-Hans"/>
        </w:rPr>
        <w:t>。整体来说就是通过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接口，抽象出LightOnCommand</w:t>
      </w:r>
      <w:r>
        <w:rPr>
          <w:rFonts w:hint="default"/>
          <w:lang w:eastAsia="zh-Hans"/>
        </w:rPr>
        <w:t>/LightOffCommand/StereoOnWithCDCommand/StereoOffWithCDCommand/CeilingFanOnCommand/CeilingFanOffCommand</w:t>
      </w:r>
      <w:r>
        <w:rPr>
          <w:rFonts w:hint="eastAsia"/>
          <w:lang w:val="en-US" w:eastAsia="zh-Hans"/>
        </w:rPr>
        <w:t>这几个具体的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命令。然后交给RemoteControl统一处理。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具体UML参考：《command-RemoteControl.uxf》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ceilingfan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介绍了ce</w:t>
      </w:r>
      <w:r>
        <w:rPr>
          <w:rFonts w:hint="default"/>
          <w:lang w:eastAsia="zh-Hans"/>
        </w:rPr>
        <w:t xml:space="preserve">ilingfan </w:t>
      </w:r>
      <w:r>
        <w:rPr>
          <w:rFonts w:hint="eastAsia"/>
          <w:lang w:val="en-US" w:eastAsia="zh-Hans"/>
        </w:rPr>
        <w:t>代码，说明了Und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功能在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设计模式中是怎么实现的。所谓的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功能，就是具体的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类实现C</w:t>
      </w:r>
      <w:r>
        <w:rPr>
          <w:rFonts w:hint="default"/>
          <w:lang w:eastAsia="zh-Hans"/>
        </w:rPr>
        <w:t>ommand</w:t>
      </w:r>
      <w:r>
        <w:rPr>
          <w:rFonts w:hint="eastAsia"/>
          <w:lang w:val="en-US" w:eastAsia="zh-Hans"/>
        </w:rPr>
        <w:t>接口中的</w:t>
      </w:r>
      <w:r>
        <w:rPr>
          <w:rFonts w:hint="default"/>
          <w:lang w:eastAsia="zh-Hans"/>
        </w:rPr>
        <w:t>undo()</w:t>
      </w:r>
      <w:r>
        <w:rPr>
          <w:rFonts w:hint="eastAsia"/>
          <w:lang w:val="en-US" w:eastAsia="zh-Hans"/>
        </w:rPr>
        <w:t>方法。然后通过</w:t>
      </w:r>
      <w:r>
        <w:rPr>
          <w:rFonts w:hint="default"/>
          <w:lang w:eastAsia="zh-Hans"/>
        </w:rPr>
        <w:t>RemoteControl</w:t>
      </w:r>
      <w:r>
        <w:rPr>
          <w:rFonts w:hint="eastAsia"/>
          <w:lang w:val="en-US" w:eastAsia="zh-Hans"/>
        </w:rPr>
        <w:t>统一实现。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具体UML参考：《command-ceilingfan.uxf》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acro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介绍了如何批量执行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的，具体参考《command-macro-command.uxf》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我们看到，所谓的C</w:t>
      </w:r>
      <w:r>
        <w:rPr>
          <w:rFonts w:hint="default"/>
          <w:u w:val="single"/>
          <w:lang w:eastAsia="zh-Hans"/>
        </w:rPr>
        <w:t>ommand</w:t>
      </w:r>
      <w:r>
        <w:rPr>
          <w:rFonts w:hint="eastAsia"/>
          <w:u w:val="single"/>
          <w:lang w:val="en-US" w:eastAsia="zh-Hans"/>
        </w:rPr>
        <w:t>设计模式，其实就是A要调用B，不是直接调用</w:t>
      </w:r>
      <w:r>
        <w:rPr>
          <w:rFonts w:hint="default"/>
          <w:u w:val="single"/>
          <w:lang w:eastAsia="zh-Hans"/>
        </w:rPr>
        <w:t>B</w:t>
      </w:r>
      <w:r>
        <w:rPr>
          <w:rFonts w:hint="eastAsia"/>
          <w:u w:val="single"/>
          <w:lang w:val="en-US" w:eastAsia="zh-Hans"/>
        </w:rPr>
        <w:t>对象的某个方法，而是由B实现Command接口，然后通过一个控制类，去操作这些</w:t>
      </w:r>
      <w:r>
        <w:rPr>
          <w:rFonts w:hint="default"/>
          <w:u w:val="single"/>
          <w:lang w:eastAsia="zh-Hans"/>
        </w:rPr>
        <w:t>Command</w:t>
      </w:r>
      <w:r>
        <w:rPr>
          <w:rFonts w:hint="eastAsia"/>
          <w:u w:val="single"/>
          <w:lang w:val="en-US" w:eastAsia="zh-Hans"/>
        </w:rPr>
        <w:t>接口。这样就把对象A调用对象B的动作解耦合了。这么做有什么好处呢？就是可以通过控制类，统一管控要操作的各种命令，实现命令队列管理、命令日志记录、命令回退等各种高级功能。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后续碰到这种场景，就可以用这个设计模式。Command设计模式的核心，还是通过抽象接口的方式，将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调用某个对象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这个动作解耦开来，有利于扩展性。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Chapter7 Adpter Pattern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这章介绍了两种设计模式：</w:t>
      </w:r>
    </w:p>
    <w:p>
      <w:pPr>
        <w:rPr>
          <w:rFonts w:hint="default"/>
          <w:b/>
          <w:lang w:eastAsia="zh-Hans"/>
        </w:rPr>
      </w:pPr>
      <w:r>
        <w:rPr>
          <w:rFonts w:hint="default"/>
          <w:b/>
          <w:lang w:eastAsia="zh-Hans"/>
        </w:rPr>
        <w:t>Adapter/facade</w:t>
      </w:r>
    </w:p>
    <w:p>
      <w:pPr>
        <w:rPr>
          <w:b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</w:t>
            </w:r>
            <w:r>
              <w:rPr>
                <w:rFonts w:hint="default"/>
                <w:b/>
              </w:rPr>
              <w:t>c</w:t>
            </w:r>
            <w:r>
              <w:rPr>
                <w:b/>
              </w:rPr>
              <w:t>ade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适配器设计模式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适配器的UML如下：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33750" cy="1143000"/>
            <wp:effectExtent l="0" t="0" r="190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Adapter设计模式的意思.其实就是Client想要操作Target对象,但是我现在只有Adaptee对象,那我就通过一个Adapter对象中转一下.怎么做呢</w:t>
      </w:r>
      <w:r>
        <w:rPr>
          <w:rFonts w:hint="eastAsia"/>
          <w:lang w:eastAsia="zh-Hans"/>
        </w:rPr>
        <w:t>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1.Adapter对象依赖Adaptee对象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2.Adapter对象实现Target对象的接口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2.但是Adapter对象对象实现Target对象接口的实现方法中, 都是由Adaptee对象完成的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有两个实例：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Duck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UML</w:t>
      </w:r>
      <w:r>
        <w:rPr>
          <w:rFonts w:hint="eastAsia"/>
          <w:lang w:val="en-US" w:eastAsia="zh-Hans"/>
        </w:rPr>
        <w:t>图如下：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95625" cy="21431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com.nbcb.design.adapter.duck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EnumerationIterator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drawing>
          <wp:inline distT="0" distB="0" distL="114300" distR="114300">
            <wp:extent cx="3476625" cy="1285875"/>
            <wp:effectExtent l="0" t="0" r="317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Faca</w:t>
      </w:r>
      <w:r>
        <w:rPr>
          <w:rFonts w:hint="default"/>
          <w:lang w:eastAsia="zh-Hans"/>
        </w:rPr>
        <w:t>de</w:t>
      </w:r>
      <w:r>
        <w:rPr>
          <w:rFonts w:hint="eastAsia"/>
          <w:lang w:val="en-US" w:eastAsia="zh-Hans"/>
        </w:rPr>
        <w:t>门面设计模式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门面模式意思就是通过一个门面类:Facace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封装若干个类,然后客户端Client只要和Facade打交道就行了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无需知道subsystem中其他类的实现细节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000375" cy="1762125"/>
            <wp:effectExtent l="0" t="0" r="22225" b="158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 HomeTheaterFaccade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4143375" cy="3619500"/>
            <wp:effectExtent l="0" t="0" r="22225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这个UML是为了说明Facade设计模式的一个实例场景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虽然整个UML看起来很复杂,但是核心思路非常简单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其实就是HomeTheaterFaccade把家庭影院中各个模块封装起来了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我只要通过HomeTheaterFaccade.watchMovie()就能够实现看电影的目标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无需和具体的模块打交道.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tomcat HttpServlet</w:t>
      </w:r>
    </w:p>
    <w:p>
      <w:pPr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大致代码如下：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就是体现了门面的设计模式。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封装了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类，也就是把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的一些实现细节封装起来了。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开发人员只能够通过访问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提供的各个方法访问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中的信息，无法直接访问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对象本身。这么做的好处就是防止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开发人员破坏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备注：在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中虽然依赖了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对象，但是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对象是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开发人员没法直接访问</w:t>
      </w:r>
      <w:r>
        <w:rPr>
          <w:rFonts w:hint="default"/>
          <w:lang w:eastAsia="zh-Hans"/>
        </w:rPr>
        <w:t>Reques</w:t>
      </w:r>
      <w:r>
        <w:rPr>
          <w:rFonts w:hint="default"/>
          <w:lang w:eastAsia="zh-Hans"/>
        </w:rPr>
        <w:t>t</w:t>
      </w:r>
      <w:r>
        <w:rPr>
          <w:rFonts w:hint="eastAsia"/>
          <w:lang w:eastAsia="zh-Hans"/>
        </w:rPr>
        <w:t>。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469130"/>
            <wp:effectExtent l="0" t="0" r="14605" b="1270"/>
            <wp:docPr id="19" name="图片 19" descr="截屏2023-03-24 下午10.4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3-24 下午10.47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</w:rPr>
        <w:t>Least knowledge</w:t>
      </w:r>
      <w:r>
        <w:rPr>
          <w:rFonts w:hint="eastAsia"/>
          <w:lang w:val="en-US" w:eastAsia="zh-Hans"/>
        </w:rPr>
        <w:t>原则：只和你最直接的朋友对话。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9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pStyle w:val="18"/>
        <w:keepNext w:val="0"/>
        <w:keepLines w:val="0"/>
        <w:widowControl/>
        <w:suppressLineNumbers w:val="0"/>
      </w:pPr>
      <w:r>
        <w:rPr>
          <w:rStyle w:val="46"/>
        </w:rPr>
        <w:t>一个典型的应用场景是</w:t>
      </w:r>
      <w:r>
        <w:t>Comparable</w:t>
      </w:r>
      <w:r>
        <w:rPr>
          <w:rStyle w:val="46"/>
        </w:rPr>
        <w:t>，那些需要通过</w:t>
      </w:r>
      <w:r>
        <w:t>Arrays.sort()</w:t>
      </w:r>
      <w:r>
        <w:rPr>
          <w:rStyle w:val="46"/>
        </w:rPr>
        <w:t>进行排序的类必集成</w:t>
      </w:r>
      <w:r>
        <w:t>Comparable</w:t>
      </w:r>
      <w:r>
        <w:rPr>
          <w:rStyle w:val="46"/>
        </w:rPr>
        <w:t>类。排序的时候会调用</w:t>
      </w:r>
      <w:r>
        <w:t>Comparable</w:t>
      </w:r>
      <w:r>
        <w:rPr>
          <w:rStyle w:val="46"/>
        </w:rPr>
        <w:t>类，其中</w:t>
      </w:r>
      <w:r>
        <w:t>CompareTo()</w:t>
      </w:r>
      <w:r>
        <w:rPr>
          <w:rStyle w:val="46"/>
        </w:rPr>
        <w:t>方法需要在</w:t>
      </w:r>
      <w:r>
        <w:t>Comparable</w:t>
      </w:r>
      <w:r>
        <w:rPr>
          <w:rStyle w:val="46"/>
        </w:rPr>
        <w:t>子类中定义。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例子</w:t>
      </w:r>
      <w:r>
        <w:rPr>
          <w:rStyle w:val="13"/>
        </w:rPr>
        <w:t>1</w:t>
      </w:r>
    </w:p>
    <w:p>
      <w:pPr>
        <w:pStyle w:val="30"/>
        <w:keepNext w:val="0"/>
        <w:keepLines w:val="0"/>
        <w:widowControl/>
        <w:suppressLineNumbers w:val="0"/>
      </w:pPr>
      <w:r>
        <w:t>Tea and Coffee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2 CompareTo</w:t>
      </w:r>
      <w:r>
        <w:rPr>
          <w:rStyle w:val="46"/>
        </w:rPr>
        <w:t>方法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46"/>
              </w:rPr>
              <w:t>实现了</w:t>
            </w:r>
            <w:r>
              <w:t>Comarable</w:t>
            </w:r>
            <w:r>
              <w:rPr>
                <w:rStyle w:val="46"/>
              </w:rPr>
              <w:t>接口，实现了</w:t>
            </w:r>
            <w:r>
              <w:t>compareTo()</w:t>
            </w:r>
            <w:r>
              <w:rPr>
                <w:rStyle w:val="46"/>
              </w:rPr>
              <w:t>方法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46"/>
              </w:rPr>
              <w:t>接口中只是声明了</w:t>
            </w:r>
            <w:r>
              <w:t>compareTo()</w:t>
            </w:r>
            <w:r>
              <w:rPr>
                <w:rStyle w:val="46"/>
              </w:rPr>
              <w:t>的抽象方法。</w:t>
            </w: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3 </w:t>
      </w:r>
    </w:p>
    <w:p>
      <w:pPr>
        <w:pStyle w:val="16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pStyle w:val="27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40"/>
              </w:rPr>
              <w:t>继承了</w:t>
            </w:r>
            <w:r>
              <w:t>JFrame</w:t>
            </w:r>
            <w:r>
              <w:rPr>
                <w:rStyle w:val="40"/>
              </w:rPr>
              <w:t>，重载了</w:t>
            </w:r>
            <w:r>
              <w:t>paint</w:t>
            </w:r>
            <w:r>
              <w:rPr>
                <w:rStyle w:val="40"/>
              </w:rPr>
              <w:t>方法。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Chapter9 The Iterator and Composite Patterns</w:t>
      </w: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pStyle w:val="43"/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示例代码如下：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22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40"/>
              </w:rPr>
              <w:t>测试程序入口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怎么解释</w:t>
      </w:r>
      <w:r>
        <w:t>composite pattern</w:t>
      </w:r>
      <w:r>
        <w:rPr>
          <w:rStyle w:val="46"/>
        </w:rPr>
        <w:t>呢？例子还是之前的</w:t>
      </w:r>
      <w:r>
        <w:t>menu</w:t>
      </w:r>
      <w:r>
        <w:rPr>
          <w:rStyle w:val="46"/>
        </w:rPr>
        <w:t>，之前我们在</w:t>
      </w:r>
      <w:r>
        <w:t>menu</w:t>
      </w:r>
      <w:r>
        <w:rPr>
          <w:rStyle w:val="46"/>
        </w:rPr>
        <w:t>中只能有</w:t>
      </w:r>
      <w:r>
        <w:t>menuitem</w:t>
      </w:r>
      <w:r>
        <w:rPr>
          <w:rStyle w:val="46"/>
        </w:rPr>
        <w:t>，如下图所示：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现在我们要把</w:t>
      </w:r>
      <w:r>
        <w:t>Menu</w:t>
      </w:r>
      <w:r>
        <w:rPr>
          <w:rStyle w:val="46"/>
        </w:rPr>
        <w:t>也作为</w:t>
      </w:r>
      <w:r>
        <w:t>tree hiarachy</w:t>
      </w:r>
      <w:r>
        <w:rPr>
          <w:rStyle w:val="46"/>
        </w:rPr>
        <w:t>中的一个</w:t>
      </w:r>
      <w:r>
        <w:t>node</w:t>
      </w:r>
      <w:r>
        <w:rPr>
          <w:rStyle w:val="46"/>
        </w:rPr>
        <w:t>，如下图：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pStyle w:val="43"/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pStyle w:val="43"/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40"/>
              </w:rPr>
              <w:t>抽象类</w:t>
            </w:r>
            <w:r>
              <w:t xml:space="preserve">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40"/>
              </w:rPr>
              <w:t>节点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40"/>
              </w:rPr>
              <w:t>中每个具体的菜单项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40"/>
              </w:rPr>
              <w:t>打印</w:t>
            </w:r>
            <w:r>
              <w:t>MenuComponent</w:t>
            </w:r>
            <w:r>
              <w:rPr>
                <w:rStyle w:val="40"/>
              </w:rPr>
              <w:t>组成的</w:t>
            </w:r>
            <w:r>
              <w:t>tree hierachy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40"/>
              </w:rPr>
              <w:t>新的驱动类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43"/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无差别地访问</w:t>
      </w:r>
      <w:r>
        <w:t>Menu</w:t>
      </w:r>
      <w:r>
        <w:rPr>
          <w:rStyle w:val="46"/>
        </w:rPr>
        <w:t>和</w:t>
      </w:r>
      <w:r>
        <w:t>MenuItem</w:t>
      </w:r>
      <w:r>
        <w:rPr>
          <w:rStyle w:val="46"/>
        </w:rPr>
        <w:t>？</w:t>
      </w:r>
    </w:p>
    <w:p>
      <w:pPr>
        <w:pStyle w:val="43"/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pStyle w:val="43"/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之前</w:t>
      </w:r>
      <w:r>
        <w:t>Iterator</w:t>
      </w:r>
      <w:r>
        <w:rPr>
          <w:rStyle w:val="46"/>
        </w:rPr>
        <w:t>的实现方式是，集合对象实现</w:t>
      </w:r>
      <w:r>
        <w:t>Iterator</w:t>
      </w:r>
      <w:r>
        <w:rPr>
          <w:rStyle w:val="46"/>
        </w:rPr>
        <w:t>接口</w:t>
      </w:r>
      <w:r>
        <w:t>(hasNex() and next())</w:t>
      </w:r>
    </w:p>
    <w:p>
      <w:pPr>
        <w:pStyle w:val="30"/>
        <w:keepNext w:val="0"/>
        <w:keepLines w:val="0"/>
        <w:widowControl/>
        <w:suppressLineNumbers w:val="0"/>
      </w:pPr>
      <w:r>
        <w:t>    Composite</w:t>
      </w:r>
      <w:r>
        <w:rPr>
          <w:rStyle w:val="46"/>
        </w:rPr>
        <w:t>的实现方式是，</w:t>
      </w:r>
      <w:r>
        <w:t>tree hierachy</w:t>
      </w:r>
      <w:r>
        <w:rPr>
          <w:rStyle w:val="46"/>
        </w:rPr>
        <w:t>中的</w:t>
      </w:r>
      <w:r>
        <w:t>node</w:t>
      </w:r>
      <w:r>
        <w:rPr>
          <w:rStyle w:val="46"/>
        </w:rPr>
        <w:t>只要继承了</w:t>
      </w:r>
      <w:r>
        <w:t>MenuComponent</w:t>
      </w:r>
      <w:r>
        <w:rPr>
          <w:rStyle w:val="46"/>
        </w:rPr>
        <w:t>抽象类</w:t>
      </w:r>
      <w:r>
        <w:t>(add()/remove()/getChild()/print()</w:t>
      </w:r>
      <w:r>
        <w:rPr>
          <w:rStyle w:val="46"/>
        </w:rPr>
        <w:t>等方法</w:t>
      </w:r>
      <w:r>
        <w:t>)</w:t>
      </w:r>
      <w:r>
        <w:rPr>
          <w:rStyle w:val="46"/>
        </w:rPr>
        <w:t>，就能无缝集成到我们</w:t>
      </w:r>
      <w:r>
        <w:t>tree hierachy</w:t>
      </w:r>
      <w:r>
        <w:rPr>
          <w:rStyle w:val="46"/>
        </w:rPr>
        <w:t>体系中，进行访问。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我们的例子：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allMenus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cafeMenu</w:t>
      </w:r>
    </w:p>
    <w:p>
      <w:pPr>
        <w:pStyle w:val="30"/>
        <w:keepNext w:val="0"/>
        <w:keepLines w:val="0"/>
        <w:widowControl/>
        <w:suppressLineNumbers w:val="0"/>
      </w:pPr>
      <w:r>
        <w:t>pancakeMenu</w:t>
      </w:r>
    </w:p>
    <w:p>
      <w:pPr>
        <w:pStyle w:val="30"/>
        <w:keepNext w:val="0"/>
        <w:keepLines w:val="0"/>
        <w:widowControl/>
        <w:suppressLineNumbers w:val="0"/>
      </w:pPr>
      <w:r>
        <w:t>dinerMenu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MenuItem2</w:t>
      </w:r>
    </w:p>
    <w:p>
      <w:pPr>
        <w:pStyle w:val="30"/>
        <w:keepNext w:val="0"/>
        <w:keepLines w:val="0"/>
        <w:widowControl/>
        <w:suppressLineNumbers w:val="0"/>
      </w:pPr>
      <w:r>
        <w:t>dessertMenu</w:t>
      </w:r>
    </w:p>
    <w:p>
      <w:pPr>
        <w:pStyle w:val="30"/>
        <w:keepNext w:val="0"/>
        <w:keepLines w:val="0"/>
        <w:widowControl/>
        <w:suppressLineNumbers w:val="0"/>
      </w:pPr>
      <w:r>
        <w:t>MenuItem3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MenuNode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46"/>
          <w:b/>
        </w:rPr>
        <w:t>和</w:t>
      </w:r>
      <w:r>
        <w:rPr>
          <w:b/>
        </w:rPr>
        <w:t>Iterator</w:t>
      </w:r>
      <w:r>
        <w:rPr>
          <w:rStyle w:val="46"/>
          <w:b/>
        </w:rPr>
        <w:t>结合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前面两结我们通过</w:t>
      </w:r>
      <w:r>
        <w:t>Iterator</w:t>
      </w:r>
      <w:r>
        <w:rPr>
          <w:rStyle w:val="46"/>
        </w:rPr>
        <w:t>访问</w:t>
      </w:r>
      <w:r>
        <w:t>MenuItem</w:t>
      </w:r>
      <w:r>
        <w:rPr>
          <w:rStyle w:val="46"/>
        </w:rPr>
        <w:t>，通过</w:t>
      </w:r>
      <w:r>
        <w:t>Comonent</w:t>
      </w:r>
      <w:r>
        <w:rPr>
          <w:rStyle w:val="46"/>
        </w:rPr>
        <w:t>实现了</w:t>
      </w:r>
      <w:r>
        <w:t>MenuNode</w:t>
      </w:r>
      <w:r>
        <w:rPr>
          <w:rStyle w:val="46"/>
        </w:rPr>
        <w:t>和</w:t>
      </w:r>
      <w:r>
        <w:t>MenuItem</w:t>
      </w:r>
      <w:r>
        <w:rPr>
          <w:rStyle w:val="46"/>
        </w:rPr>
        <w:t>融合在</w:t>
      </w:r>
      <w:r>
        <w:t>Tree hierachy</w:t>
      </w:r>
      <w:r>
        <w:rPr>
          <w:rStyle w:val="46"/>
        </w:rPr>
        <w:t>架构下统一访问。现在我们将</w:t>
      </w:r>
      <w:r>
        <w:t>Comosite</w:t>
      </w:r>
      <w:r>
        <w:rPr>
          <w:rStyle w:val="46"/>
        </w:rPr>
        <w:t>和</w:t>
      </w:r>
      <w:r>
        <w:t>Iterator</w:t>
      </w:r>
      <w:r>
        <w:rPr>
          <w:rStyle w:val="46"/>
        </w:rPr>
        <w:t>结合：通过</w:t>
      </w:r>
      <w:r>
        <w:t>Iterator</w:t>
      </w:r>
      <w:r>
        <w:rPr>
          <w:rStyle w:val="46"/>
        </w:rPr>
        <w:t>的方式嵌套访问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信息。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pStyle w:val="43"/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pStyle w:val="25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其中</w:t>
      </w:r>
      <w:r>
        <w:t>MyIterator.java</w:t>
      </w:r>
      <w:r>
        <w:rPr>
          <w:rStyle w:val="40"/>
        </w:rPr>
        <w:t>是一个</w:t>
      </w:r>
      <w:r>
        <w:t>interface</w:t>
      </w:r>
      <w:r>
        <w:rPr>
          <w:rStyle w:val="40"/>
        </w:rPr>
        <w:t>，类似</w:t>
      </w:r>
      <w:r>
        <w:t>java.util.Iterator</w:t>
      </w:r>
      <w:r>
        <w:rPr>
          <w:rStyle w:val="40"/>
        </w:rPr>
        <w:t>。我们通过实现这个自定义的</w:t>
      </w:r>
      <w:r>
        <w:t>Iterator</w:t>
      </w:r>
      <w:r>
        <w:rPr>
          <w:rStyle w:val="40"/>
        </w:rPr>
        <w:t>，实现对</w:t>
      </w:r>
      <w:r>
        <w:t>Menu</w:t>
      </w:r>
      <w:r>
        <w:rPr>
          <w:rStyle w:val="40"/>
        </w:rPr>
        <w:t>下</w:t>
      </w:r>
      <w:r>
        <w:t>MenuItem</w:t>
      </w:r>
      <w:r>
        <w:rPr>
          <w:rStyle w:val="40"/>
        </w:rPr>
        <w:t>的遍历。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其中</w:t>
      </w:r>
      <w:r>
        <w:t>MenuComponent.java</w:t>
      </w:r>
      <w:r>
        <w:rPr>
          <w:rStyle w:val="40"/>
        </w:rPr>
        <w:t>是抽象类，通过集成这个抽象类，</w:t>
      </w:r>
      <w:r>
        <w:t>MenuItem</w:t>
      </w:r>
      <w:r>
        <w:rPr>
          <w:rStyle w:val="40"/>
        </w:rPr>
        <w:t>和</w:t>
      </w:r>
      <w:r>
        <w:t>MenuNode</w:t>
      </w:r>
      <w:r>
        <w:rPr>
          <w:rStyle w:val="40"/>
        </w:rPr>
        <w:t>可以无差别地进行访问。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那么如何实现以</w:t>
      </w:r>
      <w:r>
        <w:t>Iterator</w:t>
      </w:r>
      <w:r>
        <w:rPr>
          <w:rStyle w:val="40"/>
        </w:rPr>
        <w:t>的方式访问</w:t>
      </w:r>
      <w:r>
        <w:t>MenuComponent</w:t>
      </w:r>
      <w:r>
        <w:rPr>
          <w:rStyle w:val="40"/>
        </w:rPr>
        <w:t>通过对象呢？那就要用到</w:t>
      </w:r>
      <w:r>
        <w:t>CompositeIterator.java</w:t>
      </w:r>
      <w:r>
        <w:rPr>
          <w:rStyle w:val="40"/>
        </w:rPr>
        <w:t>了。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pStyle w:val="43"/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40"/>
              </w:rPr>
              <w:t>方法：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仔细想想，也不难理解，</w:t>
      </w:r>
      <w:r>
        <w:t>stack.push()</w:t>
      </w:r>
      <w:r>
        <w:rPr>
          <w:rStyle w:val="46"/>
        </w:rPr>
        <w:t>的意思是，将需要遍历的</w:t>
      </w:r>
      <w:r>
        <w:t>MenuItem</w:t>
      </w:r>
      <w:r>
        <w:rPr>
          <w:rStyle w:val="46"/>
        </w:rPr>
        <w:t>或者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节点以</w:t>
      </w:r>
      <w:r>
        <w:t>Iterator</w:t>
      </w:r>
      <w:r>
        <w:rPr>
          <w:rStyle w:val="46"/>
        </w:rPr>
        <w:t>的形式，放到</w:t>
      </w:r>
      <w:r>
        <w:t>stack</w:t>
      </w:r>
      <w:r>
        <w:rPr>
          <w:rStyle w:val="46"/>
        </w:rPr>
        <w:t>中。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而</w:t>
      </w:r>
      <w:r>
        <w:rPr>
          <w:i/>
        </w:rPr>
        <w:t>stack.push(component.createIterator())</w:t>
      </w:r>
      <w:r>
        <w:rPr>
          <w:rStyle w:val="40"/>
        </w:rPr>
        <w:t>中，</w:t>
      </w:r>
      <w:r>
        <w:rPr>
          <w:i/>
        </w:rPr>
        <w:t>component.createIterator()</w:t>
      </w:r>
      <w:r>
        <w:rPr>
          <w:rStyle w:val="40"/>
        </w:rPr>
        <w:t>虽然是返回</w:t>
      </w:r>
      <w:r>
        <w:rPr>
          <w:i/>
        </w:rPr>
        <w:t>Iterator</w:t>
      </w:r>
      <w:r>
        <w:rPr>
          <w:rStyle w:val="40"/>
        </w:rPr>
        <w:t>，但是我们看对于</w:t>
      </w:r>
      <w:r>
        <w:rPr>
          <w:i/>
        </w:rPr>
        <w:t>MenuNode</w:t>
      </w:r>
      <w:r>
        <w:rPr>
          <w:rStyle w:val="40"/>
        </w:rPr>
        <w:t>，</w:t>
      </w:r>
      <w:r>
        <w:rPr>
          <w:i/>
        </w:rPr>
        <w:t>createIterator()</w:t>
      </w:r>
      <w:r>
        <w:rPr>
          <w:rStyle w:val="40"/>
        </w:rPr>
        <w:t>方法是这样的：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看出问题来了吗：这里是创建了一个新的</w:t>
      </w:r>
      <w:r>
        <w:rPr>
          <w:i/>
        </w:rPr>
        <w:t>CompositeIterator</w:t>
      </w:r>
      <w:r>
        <w:rPr>
          <w:rStyle w:val="40"/>
        </w:rPr>
        <w:t>实例，那么在</w:t>
      </w:r>
      <w:r>
        <w:rPr>
          <w:i/>
        </w:rPr>
        <w:t xml:space="preserve"> </w:t>
      </w:r>
      <w:r>
        <w:rPr>
          <w:rStyle w:val="35"/>
          <w:i/>
        </w:rPr>
        <w:t>CompositeIterator</w:t>
      </w:r>
      <w:r>
        <w:rPr>
          <w:rStyle w:val="10"/>
        </w:rPr>
        <w:t>的</w:t>
      </w:r>
      <w:r>
        <w:rPr>
          <w:rStyle w:val="35"/>
          <w:i/>
        </w:rPr>
        <w:t>constructor</w:t>
      </w:r>
      <w:r>
        <w:rPr>
          <w:rStyle w:val="10"/>
        </w:rPr>
        <w:t>中，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0"/>
                <w:b/>
              </w:rPr>
              <w:t>stack</w:t>
            </w:r>
            <w:r>
              <w:t>.push(iterator);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又执行了一次</w:t>
      </w:r>
      <w:r>
        <w:rPr>
          <w:i/>
        </w:rPr>
        <w:t>stack.push()</w:t>
      </w:r>
      <w:r>
        <w:rPr>
          <w:rStyle w:val="40"/>
        </w:rPr>
        <w:t>，这样不是</w:t>
      </w:r>
      <w:r>
        <w:rPr>
          <w:i/>
        </w:rPr>
        <w:t>stack</w:t>
      </w:r>
      <w:r>
        <w:rPr>
          <w:rStyle w:val="40"/>
        </w:rPr>
        <w:t>就重复</w:t>
      </w:r>
      <w:r>
        <w:rPr>
          <w:i/>
        </w:rPr>
        <w:t>push</w:t>
      </w:r>
      <w:r>
        <w:rPr>
          <w:rStyle w:val="40"/>
        </w:rPr>
        <w:t>了吗？其实正确的做法是将当前</w:t>
      </w:r>
      <w:r>
        <w:rPr>
          <w:i/>
        </w:rPr>
        <w:t>MenuNode</w:t>
      </w:r>
      <w:r>
        <w:rPr>
          <w:rStyle w:val="40"/>
        </w:rPr>
        <w:t>下的</w:t>
      </w:r>
      <w:r>
        <w:rPr>
          <w:i/>
        </w:rPr>
        <w:t>MenuItem</w:t>
      </w:r>
      <w:r>
        <w:rPr>
          <w:rStyle w:val="40"/>
        </w:rPr>
        <w:t>节点以</w:t>
      </w:r>
      <w:r>
        <w:rPr>
          <w:i/>
        </w:rPr>
        <w:t>Iterator</w:t>
      </w:r>
      <w:r>
        <w:rPr>
          <w:rStyle w:val="40"/>
        </w:rPr>
        <w:t>的形式，直接</w:t>
      </w:r>
      <w:r>
        <w:rPr>
          <w:i/>
        </w:rPr>
        <w:t>push()</w:t>
      </w:r>
      <w:r>
        <w:rPr>
          <w:rStyle w:val="40"/>
        </w:rPr>
        <w:t>到</w:t>
      </w:r>
      <w:r>
        <w:rPr>
          <w:i/>
        </w:rPr>
        <w:t>stack</w:t>
      </w:r>
      <w:r>
        <w:rPr>
          <w:rStyle w:val="40"/>
        </w:rPr>
        <w:t>中：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46"/>
        </w:rPr>
        <w:t>这章的例子是</w:t>
      </w:r>
      <w:r>
        <w:t>gumball machine</w:t>
      </w:r>
      <w:r>
        <w:rPr>
          <w:rStyle w:val="46"/>
        </w:rPr>
        <w:t>，</w:t>
      </w:r>
      <w:r>
        <w:t>gumball machine</w:t>
      </w:r>
      <w:r>
        <w:rPr>
          <w:rStyle w:val="46"/>
        </w:rPr>
        <w:t>的各个状态如下：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Has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Out of</w:t>
      </w:r>
    </w:p>
    <w:p>
      <w:pPr>
        <w:pStyle w:val="31"/>
        <w:keepNext w:val="0"/>
        <w:keepLines w:val="0"/>
        <w:widowControl/>
        <w:suppressLineNumbers w:val="0"/>
      </w:pPr>
      <w:r>
        <w:t>ball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投币</w:t>
      </w:r>
    </w:p>
    <w:p>
      <w:pPr>
        <w:pStyle w:val="43"/>
        <w:keepNext w:val="0"/>
        <w:keepLines w:val="0"/>
        <w:widowControl/>
        <w:suppressLineNumbers w:val="0"/>
      </w:pPr>
      <w:r>
        <w:t>按上按钮，放球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No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退币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= 0</w:t>
      </w:r>
    </w:p>
    <w:p>
      <w:pPr>
        <w:pStyle w:val="43"/>
        <w:keepNext w:val="0"/>
        <w:keepLines w:val="0"/>
        <w:widowControl/>
        <w:suppressLineNumbers w:val="0"/>
      </w:pPr>
      <w:r>
        <w:t>球全部卖光了</w:t>
      </w:r>
    </w:p>
    <w:p>
      <w:pPr>
        <w:pStyle w:val="30"/>
        <w:keepNext w:val="0"/>
        <w:keepLines w:val="0"/>
        <w:widowControl/>
        <w:suppressLineNumbers w:val="0"/>
      </w:pPr>
      <w:r>
        <w:t>Gumball sold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&gt;0</w:t>
      </w:r>
    </w:p>
    <w:p>
      <w:pPr>
        <w:pStyle w:val="43"/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pStyle w:val="25"/>
        <w:keepNext w:val="0"/>
        <w:keepLines w:val="0"/>
        <w:widowControl/>
        <w:suppressLineNumbers w:val="0"/>
      </w:pPr>
      <w:r>
        <w:t>1.GumbalMachine.java</w:t>
      </w:r>
    </w:p>
    <w:p>
      <w:pPr>
        <w:pStyle w:val="25"/>
        <w:keepNext w:val="0"/>
        <w:keepLines w:val="0"/>
        <w:widowControl/>
        <w:suppressLineNumbers w:val="0"/>
      </w:pPr>
      <w:r>
        <w:t>2.GumbalMachineState.java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33"/>
        </w:rPr>
        <w:t>其中</w:t>
      </w:r>
      <w:r>
        <w:t>GumbalMachine.java</w:t>
      </w:r>
      <w:r>
        <w:rPr>
          <w:rStyle w:val="40"/>
        </w:rPr>
        <w:t>是老的思路：面向动作：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40"/>
        </w:rPr>
        <w:t>都要先判断当前</w:t>
      </w:r>
      <w:r>
        <w:rPr>
          <w:i/>
        </w:rPr>
        <w:t>gumball machine</w:t>
      </w:r>
      <w:r>
        <w:rPr>
          <w:rStyle w:val="40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4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40"/>
        </w:rPr>
        <w:t>给我们带来了新的思路：</w:t>
      </w:r>
    </w:p>
    <w:p>
      <w:pPr>
        <w:pStyle w:val="38"/>
        <w:keepNext w:val="0"/>
        <w:keepLines w:val="0"/>
        <w:widowControl/>
        <w:suppressLineNumbers w:val="0"/>
      </w:pPr>
      <w:r>
        <w:rPr>
          <w:rStyle w:val="40"/>
        </w:rPr>
        <w:t>和之前的</w:t>
      </w:r>
      <w:r>
        <w:rPr>
          <w:rStyle w:val="37"/>
          <w:i/>
        </w:rPr>
        <w:t>GumbalMachine.java</w:t>
      </w:r>
      <w:r>
        <w:rPr>
          <w:rStyle w:val="40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37"/>
          <w:i/>
        </w:rPr>
        <w:t>state</w:t>
      </w:r>
      <w:r>
        <w:rPr>
          <w:rStyle w:val="40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37"/>
          <w:i/>
        </w:rPr>
        <w:t>,</w:t>
      </w:r>
      <w:r>
        <w:t>做某个动作，需要做什么是，逻辑都放在各个状态的实现类中。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4"/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60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49"/>
          <w:rFonts w:hint="default"/>
          <w:b/>
        </w:rPr>
        <w:t>1.定义RMI Remote接口类</w:t>
      </w:r>
      <w:r>
        <w:rPr>
          <w:rStyle w:val="4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2.</w:t>
      </w:r>
      <w:r>
        <w:rPr>
          <w:rStyle w:val="49"/>
          <w:rFonts w:hint="eastAsia"/>
          <w:lang w:val="en-US" w:eastAsia="zh-Hans"/>
        </w:rPr>
        <w:t>改造</w:t>
      </w:r>
      <w:r>
        <w:rPr>
          <w:rStyle w:val="4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pStyle w:val="32"/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29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pStyle w:val="32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FEE4EF"/>
    <w:multiLevelType w:val="singleLevel"/>
    <w:tmpl w:val="B5FEE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11"/>
  </w:num>
  <w:num w:numId="5">
    <w:abstractNumId w:val="0"/>
  </w:num>
  <w:num w:numId="6">
    <w:abstractNumId w:val="9"/>
  </w:num>
  <w:num w:numId="7">
    <w:abstractNumId w:val="7"/>
  </w:num>
  <w:num w:numId="8">
    <w:abstractNumId w:val="8"/>
  </w:num>
  <w:num w:numId="9">
    <w:abstractNumId w:val="6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BF741FC"/>
    <w:rsid w:val="0EE4F377"/>
    <w:rsid w:val="162B3B54"/>
    <w:rsid w:val="1BDE826A"/>
    <w:rsid w:val="1BDF32AD"/>
    <w:rsid w:val="1BFED8FA"/>
    <w:rsid w:val="1F2A25BB"/>
    <w:rsid w:val="1F6DA6DD"/>
    <w:rsid w:val="1FA57526"/>
    <w:rsid w:val="1FBFAFD6"/>
    <w:rsid w:val="1FC3234F"/>
    <w:rsid w:val="1FDA027C"/>
    <w:rsid w:val="1FEBD640"/>
    <w:rsid w:val="1FF67C5A"/>
    <w:rsid w:val="25DBB200"/>
    <w:rsid w:val="25F52CB5"/>
    <w:rsid w:val="25F91BC5"/>
    <w:rsid w:val="2BF70D8F"/>
    <w:rsid w:val="2E340549"/>
    <w:rsid w:val="2F7F530B"/>
    <w:rsid w:val="2F7FDC7B"/>
    <w:rsid w:val="2FB3FA36"/>
    <w:rsid w:val="2FCB5C5E"/>
    <w:rsid w:val="2FEDC061"/>
    <w:rsid w:val="2FEF5489"/>
    <w:rsid w:val="33353303"/>
    <w:rsid w:val="335FD9BD"/>
    <w:rsid w:val="33DF23DB"/>
    <w:rsid w:val="34FE5873"/>
    <w:rsid w:val="35FE764E"/>
    <w:rsid w:val="367AAC6D"/>
    <w:rsid w:val="36FF2EC7"/>
    <w:rsid w:val="37BBB78F"/>
    <w:rsid w:val="37CB260D"/>
    <w:rsid w:val="37FC8FBA"/>
    <w:rsid w:val="3AA792F5"/>
    <w:rsid w:val="3AAD361F"/>
    <w:rsid w:val="3B4B1C49"/>
    <w:rsid w:val="3B7AECF2"/>
    <w:rsid w:val="3BFFFDEE"/>
    <w:rsid w:val="3CDF8E6F"/>
    <w:rsid w:val="3CF699DC"/>
    <w:rsid w:val="3D6F492D"/>
    <w:rsid w:val="3DF7BAED"/>
    <w:rsid w:val="3DFCC143"/>
    <w:rsid w:val="3E3DC2C5"/>
    <w:rsid w:val="3E739A16"/>
    <w:rsid w:val="3E7B6184"/>
    <w:rsid w:val="3EF5C5E8"/>
    <w:rsid w:val="3EFDDF92"/>
    <w:rsid w:val="3F5F3BF0"/>
    <w:rsid w:val="3F773714"/>
    <w:rsid w:val="3F7EFF68"/>
    <w:rsid w:val="3F7FE046"/>
    <w:rsid w:val="3F8BE85D"/>
    <w:rsid w:val="3F9B8CCE"/>
    <w:rsid w:val="3FB20BD6"/>
    <w:rsid w:val="3FCBFF4D"/>
    <w:rsid w:val="3FDDC499"/>
    <w:rsid w:val="3FEB0177"/>
    <w:rsid w:val="3FF434C4"/>
    <w:rsid w:val="3FF4D30E"/>
    <w:rsid w:val="3FFF223E"/>
    <w:rsid w:val="3FFF798D"/>
    <w:rsid w:val="45FF2E89"/>
    <w:rsid w:val="45FF9449"/>
    <w:rsid w:val="4AC158D2"/>
    <w:rsid w:val="4B6A56C7"/>
    <w:rsid w:val="4C3E077E"/>
    <w:rsid w:val="4DE72233"/>
    <w:rsid w:val="4E7FD958"/>
    <w:rsid w:val="4F771A2C"/>
    <w:rsid w:val="4F973352"/>
    <w:rsid w:val="4FDFDB27"/>
    <w:rsid w:val="4FEF8C58"/>
    <w:rsid w:val="4FFF4BDF"/>
    <w:rsid w:val="53CE8C17"/>
    <w:rsid w:val="542B822B"/>
    <w:rsid w:val="56FD7EE9"/>
    <w:rsid w:val="573B4A68"/>
    <w:rsid w:val="57910A8B"/>
    <w:rsid w:val="57DF8348"/>
    <w:rsid w:val="57F320E6"/>
    <w:rsid w:val="57FC3AE0"/>
    <w:rsid w:val="57FF5695"/>
    <w:rsid w:val="5A73582D"/>
    <w:rsid w:val="5AF6C300"/>
    <w:rsid w:val="5AFEC943"/>
    <w:rsid w:val="5BFA4D22"/>
    <w:rsid w:val="5BFBC300"/>
    <w:rsid w:val="5C7F8F4E"/>
    <w:rsid w:val="5DBF4E57"/>
    <w:rsid w:val="5DF40B27"/>
    <w:rsid w:val="5DFF1F5E"/>
    <w:rsid w:val="5EB56211"/>
    <w:rsid w:val="5EDBB444"/>
    <w:rsid w:val="5EDE354C"/>
    <w:rsid w:val="5EDFF581"/>
    <w:rsid w:val="5F6F688E"/>
    <w:rsid w:val="5F9D8096"/>
    <w:rsid w:val="5FDF516F"/>
    <w:rsid w:val="5FE35FB8"/>
    <w:rsid w:val="5FEF95E9"/>
    <w:rsid w:val="5FEFB47F"/>
    <w:rsid w:val="5FEFFB67"/>
    <w:rsid w:val="5FFE8CC6"/>
    <w:rsid w:val="5FFF6605"/>
    <w:rsid w:val="61FFB7CA"/>
    <w:rsid w:val="62BF7ADC"/>
    <w:rsid w:val="62F6E34B"/>
    <w:rsid w:val="63E7703B"/>
    <w:rsid w:val="647E74EC"/>
    <w:rsid w:val="65AE66E4"/>
    <w:rsid w:val="66F7C30F"/>
    <w:rsid w:val="67BF03AC"/>
    <w:rsid w:val="67DCF26D"/>
    <w:rsid w:val="67FD356C"/>
    <w:rsid w:val="6ADD2755"/>
    <w:rsid w:val="6BEF7AF1"/>
    <w:rsid w:val="6BEF9971"/>
    <w:rsid w:val="6BFDC022"/>
    <w:rsid w:val="6CAB8646"/>
    <w:rsid w:val="6CDF4813"/>
    <w:rsid w:val="6D87114D"/>
    <w:rsid w:val="6D9F5492"/>
    <w:rsid w:val="6DBFC874"/>
    <w:rsid w:val="6DD40991"/>
    <w:rsid w:val="6DD996A6"/>
    <w:rsid w:val="6DDA3354"/>
    <w:rsid w:val="6DFF262B"/>
    <w:rsid w:val="6E57B3CF"/>
    <w:rsid w:val="6E5B6C51"/>
    <w:rsid w:val="6EBDA13F"/>
    <w:rsid w:val="6EE7E725"/>
    <w:rsid w:val="6EE9B641"/>
    <w:rsid w:val="6EF5B471"/>
    <w:rsid w:val="6EFA2002"/>
    <w:rsid w:val="6F1B9081"/>
    <w:rsid w:val="6F9F7D9B"/>
    <w:rsid w:val="6FBF2979"/>
    <w:rsid w:val="6FBF2DB2"/>
    <w:rsid w:val="6FE50E56"/>
    <w:rsid w:val="6FEFA61B"/>
    <w:rsid w:val="6FF7251E"/>
    <w:rsid w:val="6FFB6EF8"/>
    <w:rsid w:val="6FFF8C71"/>
    <w:rsid w:val="6FFFD015"/>
    <w:rsid w:val="71BF57F6"/>
    <w:rsid w:val="725289F8"/>
    <w:rsid w:val="737CF7CF"/>
    <w:rsid w:val="73BCD76A"/>
    <w:rsid w:val="73E1C4B1"/>
    <w:rsid w:val="73F0797A"/>
    <w:rsid w:val="73F7F78C"/>
    <w:rsid w:val="755F8ED5"/>
    <w:rsid w:val="7566BD23"/>
    <w:rsid w:val="75BBCB25"/>
    <w:rsid w:val="75FF0206"/>
    <w:rsid w:val="75FF5CBC"/>
    <w:rsid w:val="75FFAF81"/>
    <w:rsid w:val="76AFD5D8"/>
    <w:rsid w:val="76F72FE5"/>
    <w:rsid w:val="76F75846"/>
    <w:rsid w:val="772F1437"/>
    <w:rsid w:val="7779CA2C"/>
    <w:rsid w:val="777F0AFF"/>
    <w:rsid w:val="777F478C"/>
    <w:rsid w:val="77AFC3D6"/>
    <w:rsid w:val="77ED1032"/>
    <w:rsid w:val="77EF0DD5"/>
    <w:rsid w:val="77F0869B"/>
    <w:rsid w:val="77FB1617"/>
    <w:rsid w:val="77FF9A65"/>
    <w:rsid w:val="784FD6E4"/>
    <w:rsid w:val="78FE0A50"/>
    <w:rsid w:val="793FCC56"/>
    <w:rsid w:val="79A74792"/>
    <w:rsid w:val="79AF0178"/>
    <w:rsid w:val="79DC282C"/>
    <w:rsid w:val="79F6F714"/>
    <w:rsid w:val="79FDC2E9"/>
    <w:rsid w:val="79FE7B0B"/>
    <w:rsid w:val="79FFC9D3"/>
    <w:rsid w:val="7A3A14BB"/>
    <w:rsid w:val="7ABB7DE0"/>
    <w:rsid w:val="7AD73DF7"/>
    <w:rsid w:val="7ADFD335"/>
    <w:rsid w:val="7AF52EE6"/>
    <w:rsid w:val="7B398110"/>
    <w:rsid w:val="7B3F3766"/>
    <w:rsid w:val="7B7E34DC"/>
    <w:rsid w:val="7B7F8CA8"/>
    <w:rsid w:val="7BB3DEFE"/>
    <w:rsid w:val="7BB73796"/>
    <w:rsid w:val="7BBADE4E"/>
    <w:rsid w:val="7BBF876E"/>
    <w:rsid w:val="7BDFF79B"/>
    <w:rsid w:val="7BEBFABB"/>
    <w:rsid w:val="7BEF78DD"/>
    <w:rsid w:val="7BEFC2B5"/>
    <w:rsid w:val="7BF73505"/>
    <w:rsid w:val="7BF76A95"/>
    <w:rsid w:val="7BFCF032"/>
    <w:rsid w:val="7BFD817A"/>
    <w:rsid w:val="7BFE9518"/>
    <w:rsid w:val="7D3FE734"/>
    <w:rsid w:val="7D48F1CB"/>
    <w:rsid w:val="7D4F674E"/>
    <w:rsid w:val="7D6986F4"/>
    <w:rsid w:val="7DBFF4C7"/>
    <w:rsid w:val="7DD79308"/>
    <w:rsid w:val="7DDF760C"/>
    <w:rsid w:val="7DEA3E2A"/>
    <w:rsid w:val="7DEF0C89"/>
    <w:rsid w:val="7DEF9FA6"/>
    <w:rsid w:val="7DF6F7B4"/>
    <w:rsid w:val="7DFB32AD"/>
    <w:rsid w:val="7DFC8231"/>
    <w:rsid w:val="7DFCEEE5"/>
    <w:rsid w:val="7DFF43B1"/>
    <w:rsid w:val="7E2B7141"/>
    <w:rsid w:val="7E2FD086"/>
    <w:rsid w:val="7E8FA093"/>
    <w:rsid w:val="7ECF1688"/>
    <w:rsid w:val="7ECFE8C3"/>
    <w:rsid w:val="7EE6A09C"/>
    <w:rsid w:val="7EFF0516"/>
    <w:rsid w:val="7F05B109"/>
    <w:rsid w:val="7F1309E0"/>
    <w:rsid w:val="7F1B4A4A"/>
    <w:rsid w:val="7F3F8CDE"/>
    <w:rsid w:val="7F5D6D8C"/>
    <w:rsid w:val="7F71690F"/>
    <w:rsid w:val="7F77F114"/>
    <w:rsid w:val="7F79D82C"/>
    <w:rsid w:val="7F7BDD4A"/>
    <w:rsid w:val="7F7D023B"/>
    <w:rsid w:val="7F7D79F7"/>
    <w:rsid w:val="7F7D8FDF"/>
    <w:rsid w:val="7F7E21B6"/>
    <w:rsid w:val="7F7E3F7C"/>
    <w:rsid w:val="7F7F5A93"/>
    <w:rsid w:val="7F7FE06C"/>
    <w:rsid w:val="7F97B34C"/>
    <w:rsid w:val="7F9F9BED"/>
    <w:rsid w:val="7FB5A4FE"/>
    <w:rsid w:val="7FB6620D"/>
    <w:rsid w:val="7FBB8D3F"/>
    <w:rsid w:val="7FBD73A5"/>
    <w:rsid w:val="7FBE4DC0"/>
    <w:rsid w:val="7FBEE23E"/>
    <w:rsid w:val="7FBF8708"/>
    <w:rsid w:val="7FBF8AB4"/>
    <w:rsid w:val="7FCFFA8D"/>
    <w:rsid w:val="7FDFB10A"/>
    <w:rsid w:val="7FE3728B"/>
    <w:rsid w:val="7FED1815"/>
    <w:rsid w:val="7FEE1587"/>
    <w:rsid w:val="7FF78617"/>
    <w:rsid w:val="7FF7CE9A"/>
    <w:rsid w:val="7FFB0A1B"/>
    <w:rsid w:val="7FFBB310"/>
    <w:rsid w:val="7FFD3074"/>
    <w:rsid w:val="7FFDBE14"/>
    <w:rsid w:val="7FFE64CF"/>
    <w:rsid w:val="7FFE80C1"/>
    <w:rsid w:val="7FFF2768"/>
    <w:rsid w:val="7FFFA7C4"/>
    <w:rsid w:val="8B9597EE"/>
    <w:rsid w:val="8FEDF482"/>
    <w:rsid w:val="97EF73EC"/>
    <w:rsid w:val="9BF76D6B"/>
    <w:rsid w:val="9BF7FE07"/>
    <w:rsid w:val="9DFF6B03"/>
    <w:rsid w:val="9E7797CF"/>
    <w:rsid w:val="9EF84C98"/>
    <w:rsid w:val="9F6F5759"/>
    <w:rsid w:val="9F7A3E14"/>
    <w:rsid w:val="9FFFCEDF"/>
    <w:rsid w:val="9FFFFF89"/>
    <w:rsid w:val="A5BFB0CE"/>
    <w:rsid w:val="A77FE17C"/>
    <w:rsid w:val="A7EF2C36"/>
    <w:rsid w:val="A92FB33A"/>
    <w:rsid w:val="A96B57DA"/>
    <w:rsid w:val="AB8FA580"/>
    <w:rsid w:val="ABB99F1E"/>
    <w:rsid w:val="ABF3FAD0"/>
    <w:rsid w:val="AD6FBAA5"/>
    <w:rsid w:val="ADFE0710"/>
    <w:rsid w:val="AEF7E6E0"/>
    <w:rsid w:val="AF1FDECE"/>
    <w:rsid w:val="AFB31601"/>
    <w:rsid w:val="AFDF92FF"/>
    <w:rsid w:val="AFFB9955"/>
    <w:rsid w:val="AFFCA6B4"/>
    <w:rsid w:val="B207EAAB"/>
    <w:rsid w:val="B3972E8F"/>
    <w:rsid w:val="B3CBFB69"/>
    <w:rsid w:val="B4EF20A2"/>
    <w:rsid w:val="B57FB068"/>
    <w:rsid w:val="B5CDCBB8"/>
    <w:rsid w:val="B5ED3AFC"/>
    <w:rsid w:val="B6DA04CB"/>
    <w:rsid w:val="B6DEA6B0"/>
    <w:rsid w:val="B6EFC2E2"/>
    <w:rsid w:val="B7B13141"/>
    <w:rsid w:val="B7B54646"/>
    <w:rsid w:val="B7DC5174"/>
    <w:rsid w:val="B7F703BE"/>
    <w:rsid w:val="B7FE8A44"/>
    <w:rsid w:val="B9A92A99"/>
    <w:rsid w:val="B9F1DDBD"/>
    <w:rsid w:val="BAFE6128"/>
    <w:rsid w:val="BAFF90BE"/>
    <w:rsid w:val="BBDB4E16"/>
    <w:rsid w:val="BBFB3278"/>
    <w:rsid w:val="BBFDDDF3"/>
    <w:rsid w:val="BC8FF956"/>
    <w:rsid w:val="BCFF36BD"/>
    <w:rsid w:val="BDF74560"/>
    <w:rsid w:val="BDFFC7B6"/>
    <w:rsid w:val="BE7FF7C8"/>
    <w:rsid w:val="BEB53311"/>
    <w:rsid w:val="BEDEE91D"/>
    <w:rsid w:val="BFBE023B"/>
    <w:rsid w:val="BFEB147B"/>
    <w:rsid w:val="BFF5865E"/>
    <w:rsid w:val="BFFAFAB5"/>
    <w:rsid w:val="BFFBDF5E"/>
    <w:rsid w:val="BFFBE556"/>
    <w:rsid w:val="BFFD5432"/>
    <w:rsid w:val="BFFEBB9E"/>
    <w:rsid w:val="BFFFD59A"/>
    <w:rsid w:val="C57F5EF2"/>
    <w:rsid w:val="C71AACB9"/>
    <w:rsid w:val="C7EFB58F"/>
    <w:rsid w:val="CA3E8284"/>
    <w:rsid w:val="CBEBC92C"/>
    <w:rsid w:val="CBEF0697"/>
    <w:rsid w:val="CD3D2D8E"/>
    <w:rsid w:val="CEF37992"/>
    <w:rsid w:val="CFE7B80D"/>
    <w:rsid w:val="CFF75FCE"/>
    <w:rsid w:val="CFFB5E4C"/>
    <w:rsid w:val="CFFDC0B5"/>
    <w:rsid w:val="D27F68FD"/>
    <w:rsid w:val="D4DECDB7"/>
    <w:rsid w:val="D6CED719"/>
    <w:rsid w:val="D7450CA6"/>
    <w:rsid w:val="D7778AB1"/>
    <w:rsid w:val="D7E8657B"/>
    <w:rsid w:val="D7F77F23"/>
    <w:rsid w:val="D95BAF4F"/>
    <w:rsid w:val="D9772054"/>
    <w:rsid w:val="DA3FCCBE"/>
    <w:rsid w:val="DAFE2EAE"/>
    <w:rsid w:val="DBB72D0C"/>
    <w:rsid w:val="DBF542FC"/>
    <w:rsid w:val="DBFED76E"/>
    <w:rsid w:val="DBFFAE6E"/>
    <w:rsid w:val="DCEDBBB6"/>
    <w:rsid w:val="DD1E6CC3"/>
    <w:rsid w:val="DE6B7C1F"/>
    <w:rsid w:val="DE7F23F1"/>
    <w:rsid w:val="DEAD5BF3"/>
    <w:rsid w:val="DEBB4105"/>
    <w:rsid w:val="DEFF804A"/>
    <w:rsid w:val="DF5F073F"/>
    <w:rsid w:val="DF5FCCD1"/>
    <w:rsid w:val="DF6F1227"/>
    <w:rsid w:val="DF6F8A48"/>
    <w:rsid w:val="DF6FF53D"/>
    <w:rsid w:val="DF7924F6"/>
    <w:rsid w:val="DF9A8CFA"/>
    <w:rsid w:val="DF9C50C0"/>
    <w:rsid w:val="DFB7FF08"/>
    <w:rsid w:val="DFDD8A8A"/>
    <w:rsid w:val="DFEF99C3"/>
    <w:rsid w:val="DFF374C6"/>
    <w:rsid w:val="DFFD8568"/>
    <w:rsid w:val="DFFDBF33"/>
    <w:rsid w:val="DFFE6DBE"/>
    <w:rsid w:val="DFFF5234"/>
    <w:rsid w:val="DFFFD186"/>
    <w:rsid w:val="E1D2B337"/>
    <w:rsid w:val="E1DE83C8"/>
    <w:rsid w:val="E59FBB17"/>
    <w:rsid w:val="E5FF95FA"/>
    <w:rsid w:val="E6EB393C"/>
    <w:rsid w:val="E6F67306"/>
    <w:rsid w:val="E7175D9C"/>
    <w:rsid w:val="E7B6BDD8"/>
    <w:rsid w:val="E7DFAB82"/>
    <w:rsid w:val="E7F7442D"/>
    <w:rsid w:val="E7FF68BE"/>
    <w:rsid w:val="E9743B69"/>
    <w:rsid w:val="E97D81C9"/>
    <w:rsid w:val="E9EBB1C0"/>
    <w:rsid w:val="EAB24CC3"/>
    <w:rsid w:val="EB67FAC1"/>
    <w:rsid w:val="EBFED16B"/>
    <w:rsid w:val="EC6AB48D"/>
    <w:rsid w:val="ED1624C0"/>
    <w:rsid w:val="ED6B3F72"/>
    <w:rsid w:val="ED985737"/>
    <w:rsid w:val="EDF7ACC5"/>
    <w:rsid w:val="EDFF42EB"/>
    <w:rsid w:val="EEBD7974"/>
    <w:rsid w:val="EECFF1C4"/>
    <w:rsid w:val="EF5F5DCB"/>
    <w:rsid w:val="EF6419D4"/>
    <w:rsid w:val="EF7DD6CE"/>
    <w:rsid w:val="EFAFE89D"/>
    <w:rsid w:val="EFD5D7DB"/>
    <w:rsid w:val="EFEB51BA"/>
    <w:rsid w:val="EFEC4ADC"/>
    <w:rsid w:val="EFEF0F3D"/>
    <w:rsid w:val="EFFBBF5E"/>
    <w:rsid w:val="EFFCB0EA"/>
    <w:rsid w:val="EFFD26CF"/>
    <w:rsid w:val="EFFF5EE8"/>
    <w:rsid w:val="F0FF4EF5"/>
    <w:rsid w:val="F1F7FB0B"/>
    <w:rsid w:val="F1FF045E"/>
    <w:rsid w:val="F2768A49"/>
    <w:rsid w:val="F3CCC0E4"/>
    <w:rsid w:val="F3D4E237"/>
    <w:rsid w:val="F3FB29FE"/>
    <w:rsid w:val="F3FC1814"/>
    <w:rsid w:val="F43BE5BD"/>
    <w:rsid w:val="F53FD3B2"/>
    <w:rsid w:val="F575BBDA"/>
    <w:rsid w:val="F5AF21A3"/>
    <w:rsid w:val="F5B73784"/>
    <w:rsid w:val="F5BA664A"/>
    <w:rsid w:val="F5DF223D"/>
    <w:rsid w:val="F5FF37F8"/>
    <w:rsid w:val="F677430A"/>
    <w:rsid w:val="F6798AE9"/>
    <w:rsid w:val="F67C37C1"/>
    <w:rsid w:val="F6F51BF3"/>
    <w:rsid w:val="F6FC2401"/>
    <w:rsid w:val="F6FF161F"/>
    <w:rsid w:val="F767E253"/>
    <w:rsid w:val="F767EAF5"/>
    <w:rsid w:val="F76F816E"/>
    <w:rsid w:val="F77F2C0C"/>
    <w:rsid w:val="F7AF56AD"/>
    <w:rsid w:val="F7BC8197"/>
    <w:rsid w:val="F7BE1196"/>
    <w:rsid w:val="F7D593DE"/>
    <w:rsid w:val="F7EF17F9"/>
    <w:rsid w:val="F7F71925"/>
    <w:rsid w:val="F7FE3C31"/>
    <w:rsid w:val="F8F4775D"/>
    <w:rsid w:val="F9FE75B5"/>
    <w:rsid w:val="FADB6ED2"/>
    <w:rsid w:val="FADE3D7D"/>
    <w:rsid w:val="FAFF037E"/>
    <w:rsid w:val="FAFF1483"/>
    <w:rsid w:val="FB3B9A6A"/>
    <w:rsid w:val="FB3FC0EB"/>
    <w:rsid w:val="FB7E4181"/>
    <w:rsid w:val="FB9BCB7E"/>
    <w:rsid w:val="FB9F8E24"/>
    <w:rsid w:val="FBDB3AAE"/>
    <w:rsid w:val="FBDF7D20"/>
    <w:rsid w:val="FBE6BB87"/>
    <w:rsid w:val="FBEDA325"/>
    <w:rsid w:val="FBF972C1"/>
    <w:rsid w:val="FC7A4DC9"/>
    <w:rsid w:val="FCB76777"/>
    <w:rsid w:val="FCF964F7"/>
    <w:rsid w:val="FCFD09D2"/>
    <w:rsid w:val="FD2F1289"/>
    <w:rsid w:val="FD375F60"/>
    <w:rsid w:val="FD5B15AB"/>
    <w:rsid w:val="FD5B943C"/>
    <w:rsid w:val="FD7ADEDE"/>
    <w:rsid w:val="FD7E81B5"/>
    <w:rsid w:val="FD7F3DA6"/>
    <w:rsid w:val="FDBF4A86"/>
    <w:rsid w:val="FDDBBF5B"/>
    <w:rsid w:val="FDDD394F"/>
    <w:rsid w:val="FDDE8E07"/>
    <w:rsid w:val="FDE5F222"/>
    <w:rsid w:val="FDF55B58"/>
    <w:rsid w:val="FDFB6355"/>
    <w:rsid w:val="FDFBFD0B"/>
    <w:rsid w:val="FDFE5F84"/>
    <w:rsid w:val="FDFEE949"/>
    <w:rsid w:val="FDFFA347"/>
    <w:rsid w:val="FDFFDE6D"/>
    <w:rsid w:val="FE17B1AB"/>
    <w:rsid w:val="FE2FFFD8"/>
    <w:rsid w:val="FE5A25FB"/>
    <w:rsid w:val="FE7BB163"/>
    <w:rsid w:val="FEA5C218"/>
    <w:rsid w:val="FEBE64A2"/>
    <w:rsid w:val="FEBECDE2"/>
    <w:rsid w:val="FEDD686F"/>
    <w:rsid w:val="FEDF40D5"/>
    <w:rsid w:val="FEEF59A6"/>
    <w:rsid w:val="FEF548C6"/>
    <w:rsid w:val="FEF781D5"/>
    <w:rsid w:val="FEFDA94F"/>
    <w:rsid w:val="FEFF85C7"/>
    <w:rsid w:val="FF0FBBF1"/>
    <w:rsid w:val="FF18C8AF"/>
    <w:rsid w:val="FF4F0625"/>
    <w:rsid w:val="FF4F699F"/>
    <w:rsid w:val="FF551B3B"/>
    <w:rsid w:val="FF6FF739"/>
    <w:rsid w:val="FF7579D2"/>
    <w:rsid w:val="FF7F1271"/>
    <w:rsid w:val="FF7F1E47"/>
    <w:rsid w:val="FF7FA131"/>
    <w:rsid w:val="FF8B49E1"/>
    <w:rsid w:val="FFAD1852"/>
    <w:rsid w:val="FFB3DCCB"/>
    <w:rsid w:val="FFB51242"/>
    <w:rsid w:val="FFBD7A42"/>
    <w:rsid w:val="FFBF0C1E"/>
    <w:rsid w:val="FFBF38B5"/>
    <w:rsid w:val="FFCF147E"/>
    <w:rsid w:val="FFD132D3"/>
    <w:rsid w:val="FFD62F90"/>
    <w:rsid w:val="FFDD5BA8"/>
    <w:rsid w:val="FFED4B67"/>
    <w:rsid w:val="FFEDB10D"/>
    <w:rsid w:val="FFEF1CDF"/>
    <w:rsid w:val="FFF29969"/>
    <w:rsid w:val="FFF37971"/>
    <w:rsid w:val="FFF6EA5E"/>
    <w:rsid w:val="FFF76DDD"/>
    <w:rsid w:val="FFF7870A"/>
    <w:rsid w:val="FFFB9289"/>
    <w:rsid w:val="FFFC17E9"/>
    <w:rsid w:val="FFFC2AB0"/>
    <w:rsid w:val="FFFE5C07"/>
    <w:rsid w:val="FFFFB79E"/>
    <w:rsid w:val="FFFFC3EB"/>
    <w:rsid w:val="FFFFD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4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2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paragraph" w:customStyle="1" w:styleId="16">
    <w:name w:val="p1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17">
    <w:name w:val="p22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8">
    <w:name w:val="p20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9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0">
    <w:name w:val="s4"/>
    <w:basedOn w:val="8"/>
    <w:qFormat/>
    <w:uiPriority w:val="0"/>
    <w:rPr>
      <w:color w:val="660E7A"/>
    </w:rPr>
  </w:style>
  <w:style w:type="paragraph" w:customStyle="1" w:styleId="21">
    <w:name w:val="p18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character" w:customStyle="1" w:styleId="22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23">
    <w:name w:val="p1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660E7A"/>
      <w:kern w:val="0"/>
      <w:sz w:val="22"/>
      <w:szCs w:val="22"/>
      <w:lang w:val="en-US" w:eastAsia="zh-CN" w:bidi="ar"/>
    </w:rPr>
  </w:style>
  <w:style w:type="paragraph" w:customStyle="1" w:styleId="24">
    <w:name w:val="p2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25">
    <w:name w:val="p1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26">
    <w:name w:val="p1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80"/>
      <w:kern w:val="0"/>
      <w:sz w:val="22"/>
      <w:szCs w:val="22"/>
      <w:lang w:val="en-US" w:eastAsia="zh-CN" w:bidi="ar"/>
    </w:rPr>
  </w:style>
  <w:style w:type="paragraph" w:customStyle="1" w:styleId="27">
    <w:name w:val="p2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0"/>
      <w:szCs w:val="20"/>
      <w:lang w:val="en-US" w:eastAsia="zh-CN" w:bidi="ar"/>
    </w:rPr>
  </w:style>
  <w:style w:type="paragraph" w:customStyle="1" w:styleId="28">
    <w:name w:val="p11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9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30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1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2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3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paragraph" w:customStyle="1" w:styleId="34">
    <w:name w:val="p2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000000"/>
      <w:kern w:val="0"/>
      <w:sz w:val="22"/>
      <w:szCs w:val="22"/>
      <w:lang w:val="en-US" w:eastAsia="zh-CN" w:bidi="ar"/>
    </w:rPr>
  </w:style>
  <w:style w:type="character" w:customStyle="1" w:styleId="35">
    <w:name w:val="s3"/>
    <w:basedOn w:val="8"/>
    <w:qFormat/>
    <w:uiPriority w:val="0"/>
    <w:rPr>
      <w:color w:val="000000"/>
    </w:rPr>
  </w:style>
  <w:style w:type="paragraph" w:customStyle="1" w:styleId="36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7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38">
    <w:name w:val="p2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808080"/>
      <w:kern w:val="0"/>
      <w:sz w:val="20"/>
      <w:szCs w:val="20"/>
      <w:lang w:val="en-US" w:eastAsia="zh-CN" w:bidi="ar"/>
    </w:rPr>
  </w:style>
  <w:style w:type="paragraph" w:customStyle="1" w:styleId="39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0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paragraph" w:customStyle="1" w:styleId="41">
    <w:name w:val="p1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42">
    <w:name w:val="p5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43">
    <w:name w:val="p10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4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paragraph" w:customStyle="1" w:styleId="45">
    <w:name w:val="p4"/>
    <w:basedOn w:val="1"/>
    <w:qFormat/>
    <w:uiPriority w:val="0"/>
    <w:pPr>
      <w:spacing w:before="260" w:beforeAutospacing="0" w:after="260" w:afterAutospacing="0"/>
      <w:ind w:left="0" w:right="0"/>
      <w:jc w:val="left"/>
    </w:pPr>
    <w:rPr>
      <w:rFonts w:hint="default" w:ascii="times" w:hAnsi="times" w:eastAsia="times" w:cs="times"/>
      <w:kern w:val="0"/>
      <w:sz w:val="32"/>
      <w:szCs w:val="32"/>
      <w:lang w:val="en-US" w:eastAsia="zh-CN" w:bidi="ar"/>
    </w:rPr>
  </w:style>
  <w:style w:type="character" w:customStyle="1" w:styleId="46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paragraph" w:customStyle="1" w:styleId="47">
    <w:name w:val="p16"/>
    <w:basedOn w:val="1"/>
    <w:qFormat/>
    <w:uiPriority w:val="0"/>
    <w:pPr>
      <w:spacing w:before="0" w:beforeAutospacing="0" w:after="284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48">
    <w:name w:val="p23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2022-07-20T06:35:00Z</dcterms:created>
  <dc:creator>zhoushuo</dc:creator>
  <cp:lastModifiedBy>周硕</cp:lastModifiedBy>
  <dcterms:modified xsi:type="dcterms:W3CDTF">2023-03-24T22:50:49Z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