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AA0" w:rsidRPr="00142C3B" w:rsidRDefault="00826AA0" w:rsidP="00826AA0">
      <w:pPr>
        <w:pStyle w:val="af"/>
      </w:pPr>
      <w:bookmarkStart w:id="0" w:name="OLE_LINK1"/>
      <w:r>
        <w:rPr>
          <w:rFonts w:hint="eastAsia"/>
        </w:rPr>
        <w:t>物证</w:t>
      </w:r>
      <w:r w:rsidR="00103685">
        <w:rPr>
          <w:rFonts w:hint="eastAsia"/>
        </w:rPr>
        <w:t>DNA</w:t>
      </w:r>
      <w:r>
        <w:rPr>
          <w:rFonts w:hint="eastAsia"/>
        </w:rPr>
        <w:t>二期</w:t>
      </w:r>
      <w:r w:rsidRPr="00142C3B">
        <w:rPr>
          <w:rFonts w:hint="eastAsia"/>
        </w:rPr>
        <w:t>系统</w:t>
      </w:r>
    </w:p>
    <w:p w:rsidR="00826AA0" w:rsidRPr="00142C3B" w:rsidRDefault="00342C7D" w:rsidP="00826AA0">
      <w:pPr>
        <w:pStyle w:val="ad"/>
      </w:pPr>
      <w:r>
        <w:rPr>
          <w:rFonts w:hint="eastAsia"/>
        </w:rPr>
        <w:t>安全</w:t>
      </w:r>
      <w:r w:rsidR="00826AA0" w:rsidRPr="00142C3B">
        <w:rPr>
          <w:rFonts w:hint="eastAsia"/>
        </w:rPr>
        <w:t>测试报告</w:t>
      </w:r>
    </w:p>
    <w:p w:rsidR="00826AA0" w:rsidRPr="00142C3B" w:rsidRDefault="00826AA0" w:rsidP="00826AA0">
      <w:pPr>
        <w:pStyle w:val="ae"/>
      </w:pPr>
    </w:p>
    <w:p w:rsidR="00826AA0" w:rsidRPr="00142C3B" w:rsidRDefault="00826AA0" w:rsidP="00826AA0">
      <w:pPr>
        <w:pStyle w:val="ae"/>
      </w:pPr>
      <w:r w:rsidRPr="00142C3B">
        <w:rPr>
          <w:rFonts w:hint="eastAsia"/>
        </w:rPr>
        <w:t>天津大海云科技有限公司</w:t>
      </w:r>
    </w:p>
    <w:p w:rsidR="00826AA0" w:rsidRPr="00142C3B" w:rsidRDefault="00826AA0" w:rsidP="00103685">
      <w:pPr>
        <w:pStyle w:val="ae"/>
      </w:pPr>
      <w:r w:rsidRPr="00142C3B">
        <w:rPr>
          <w:rFonts w:hint="eastAsia"/>
        </w:rPr>
        <w:t>2016</w:t>
      </w:r>
      <w:r w:rsidRPr="00142C3B">
        <w:rPr>
          <w:rFonts w:hint="eastAsia"/>
        </w:rPr>
        <w:t>年</w:t>
      </w:r>
      <w:r w:rsidRPr="00142C3B">
        <w:rPr>
          <w:rFonts w:hint="eastAsia"/>
        </w:rPr>
        <w:t>1</w:t>
      </w:r>
      <w:r w:rsidR="004F4E64">
        <w:rPr>
          <w:rFonts w:hint="eastAsia"/>
        </w:rPr>
        <w:t>2</w:t>
      </w:r>
      <w:r w:rsidRPr="00142C3B">
        <w:rPr>
          <w:rFonts w:hint="eastAsia"/>
        </w:rPr>
        <w:t>月</w:t>
      </w:r>
      <w:r>
        <w:rPr>
          <w:rFonts w:hint="eastAsia"/>
        </w:rPr>
        <w:t>23</w:t>
      </w:r>
      <w:r w:rsidRPr="00142C3B">
        <w:rPr>
          <w:rFonts w:hint="eastAsia"/>
        </w:rPr>
        <w:t>日</w:t>
      </w:r>
    </w:p>
    <w:p w:rsidR="00D91FA3" w:rsidRPr="00965BFC" w:rsidRDefault="00D91FA3" w:rsidP="00965BFC">
      <w:pPr>
        <w:pStyle w:val="a9"/>
        <w:jc w:val="center"/>
        <w:rPr>
          <w:rFonts w:eastAsia="楷体_GB2312"/>
          <w:b/>
          <w:bCs/>
          <w:sz w:val="32"/>
        </w:rPr>
      </w:pPr>
      <w:r w:rsidRPr="00081F89">
        <w:br w:type="page"/>
      </w:r>
      <w:bookmarkEnd w:id="0"/>
    </w:p>
    <w:p w:rsidR="00965BFC" w:rsidRDefault="00965BFC" w:rsidP="00965BFC">
      <w:pPr>
        <w:rPr>
          <w:b/>
          <w:sz w:val="52"/>
          <w:szCs w:val="52"/>
        </w:rPr>
      </w:pPr>
    </w:p>
    <w:p w:rsidR="00695485" w:rsidRDefault="00695485" w:rsidP="00965BFC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目</w:t>
      </w:r>
      <w:r>
        <w:rPr>
          <w:rFonts w:hint="eastAsia"/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录</w:t>
      </w:r>
    </w:p>
    <w:p w:rsidR="00F03DBB" w:rsidRDefault="00655F75">
      <w:pPr>
        <w:pStyle w:val="10"/>
        <w:tabs>
          <w:tab w:val="left" w:pos="420"/>
          <w:tab w:val="right" w:leader="dot" w:pos="920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sz w:val="52"/>
          <w:szCs w:val="52"/>
        </w:rPr>
        <w:fldChar w:fldCharType="begin"/>
      </w:r>
      <w:r w:rsidR="00695485">
        <w:rPr>
          <w:b/>
          <w:sz w:val="52"/>
          <w:szCs w:val="52"/>
        </w:rPr>
        <w:instrText xml:space="preserve"> </w:instrText>
      </w:r>
      <w:r w:rsidR="00695485">
        <w:rPr>
          <w:rFonts w:hint="eastAsia"/>
          <w:b/>
          <w:sz w:val="52"/>
          <w:szCs w:val="52"/>
        </w:rPr>
        <w:instrText>TOC \o "1-3" \h \z \u</w:instrText>
      </w:r>
      <w:r w:rsidR="00695485">
        <w:rPr>
          <w:b/>
          <w:sz w:val="52"/>
          <w:szCs w:val="52"/>
        </w:rPr>
        <w:instrText xml:space="preserve"> </w:instrText>
      </w:r>
      <w:r>
        <w:rPr>
          <w:b/>
          <w:sz w:val="52"/>
          <w:szCs w:val="52"/>
        </w:rPr>
        <w:fldChar w:fldCharType="separate"/>
      </w:r>
      <w:hyperlink w:anchor="_Toc483493674" w:history="1">
        <w:r w:rsidR="00F03DBB" w:rsidRPr="00FE4C40">
          <w:rPr>
            <w:rStyle w:val="a7"/>
            <w:rFonts w:asciiTheme="majorEastAsia" w:eastAsiaTheme="majorEastAsia" w:hAnsiTheme="majorEastAsia"/>
            <w:noProof/>
          </w:rPr>
          <w:t>1</w:t>
        </w:r>
        <w:r w:rsidR="00F03DB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03DBB" w:rsidRPr="00FE4C40">
          <w:rPr>
            <w:rStyle w:val="a7"/>
            <w:rFonts w:asciiTheme="majorEastAsia" w:eastAsiaTheme="majorEastAsia" w:hAnsiTheme="majorEastAsia" w:hint="eastAsia"/>
            <w:noProof/>
          </w:rPr>
          <w:t>目的和范围</w:t>
        </w:r>
        <w:r w:rsidR="00F03DBB">
          <w:rPr>
            <w:noProof/>
            <w:webHidden/>
          </w:rPr>
          <w:tab/>
        </w:r>
        <w:r w:rsidR="00F03DBB">
          <w:rPr>
            <w:noProof/>
            <w:webHidden/>
          </w:rPr>
          <w:fldChar w:fldCharType="begin"/>
        </w:r>
        <w:r w:rsidR="00F03DBB">
          <w:rPr>
            <w:noProof/>
            <w:webHidden/>
          </w:rPr>
          <w:instrText xml:space="preserve"> PAGEREF _Toc483493674 \h </w:instrText>
        </w:r>
        <w:r w:rsidR="00F03DBB">
          <w:rPr>
            <w:noProof/>
            <w:webHidden/>
          </w:rPr>
        </w:r>
        <w:r w:rsidR="00F03DBB">
          <w:rPr>
            <w:noProof/>
            <w:webHidden/>
          </w:rPr>
          <w:fldChar w:fldCharType="separate"/>
        </w:r>
        <w:r w:rsidR="00F03DBB">
          <w:rPr>
            <w:noProof/>
            <w:webHidden/>
          </w:rPr>
          <w:t>3</w:t>
        </w:r>
        <w:r w:rsidR="00F03DBB">
          <w:rPr>
            <w:noProof/>
            <w:webHidden/>
          </w:rPr>
          <w:fldChar w:fldCharType="end"/>
        </w:r>
      </w:hyperlink>
    </w:p>
    <w:p w:rsidR="00F03DBB" w:rsidRDefault="00F03DBB">
      <w:pPr>
        <w:pStyle w:val="20"/>
        <w:tabs>
          <w:tab w:val="left" w:pos="1050"/>
          <w:tab w:val="right" w:leader="dot" w:pos="920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493675" w:history="1">
        <w:r w:rsidRPr="00FE4C40">
          <w:rPr>
            <w:rStyle w:val="a7"/>
            <w:rFonts w:asciiTheme="majorEastAsia" w:eastAsiaTheme="majorEastAsia" w:hAnsiTheme="majorEastAsi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E4C40">
          <w:rPr>
            <w:rStyle w:val="a7"/>
            <w:rFonts w:asciiTheme="majorEastAsia" w:eastAsiaTheme="majorEastAsia" w:hAnsiTheme="majorEastAsia"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DBB" w:rsidRDefault="00F03DBB">
      <w:pPr>
        <w:pStyle w:val="20"/>
        <w:tabs>
          <w:tab w:val="left" w:pos="1050"/>
          <w:tab w:val="right" w:leader="dot" w:pos="920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493676" w:history="1">
        <w:r w:rsidRPr="00FE4C40">
          <w:rPr>
            <w:rStyle w:val="a7"/>
            <w:rFonts w:asciiTheme="majorEastAsia" w:eastAsiaTheme="majorEastAsia" w:hAnsiTheme="majorEastAsi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E4C40">
          <w:rPr>
            <w:rStyle w:val="a7"/>
            <w:rFonts w:asciiTheme="majorEastAsia" w:eastAsiaTheme="majorEastAsia" w:hAnsiTheme="majorEastAsia"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DBB" w:rsidRDefault="00F03DBB">
      <w:pPr>
        <w:pStyle w:val="10"/>
        <w:tabs>
          <w:tab w:val="left" w:pos="420"/>
          <w:tab w:val="right" w:leader="dot" w:pos="920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493677" w:history="1">
        <w:r w:rsidRPr="00FE4C40">
          <w:rPr>
            <w:rStyle w:val="a7"/>
            <w:rFonts w:asciiTheme="majorEastAsia" w:eastAsiaTheme="majorEastAsia" w:hAnsi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E4C40">
          <w:rPr>
            <w:rStyle w:val="a7"/>
            <w:rFonts w:asciiTheme="majorEastAsia" w:eastAsiaTheme="majorEastAsia" w:hAnsiTheme="majorEastAsia" w:hint="eastAsia"/>
            <w:noProof/>
          </w:rPr>
          <w:t>测试信息汇总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DBB" w:rsidRDefault="00F03DBB">
      <w:pPr>
        <w:pStyle w:val="20"/>
        <w:tabs>
          <w:tab w:val="left" w:pos="1050"/>
          <w:tab w:val="right" w:leader="dot" w:pos="920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493678" w:history="1">
        <w:r w:rsidRPr="00FE4C40">
          <w:rPr>
            <w:rStyle w:val="a7"/>
            <w:rFonts w:asciiTheme="majorEastAsia" w:eastAsiaTheme="majorEastAsia" w:hAnsi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E4C40">
          <w:rPr>
            <w:rStyle w:val="a7"/>
            <w:rFonts w:asciiTheme="majorEastAsia" w:eastAsiaTheme="majorEastAsia" w:hAnsiTheme="majorEastAsia" w:hint="eastAsia"/>
            <w:noProof/>
          </w:rPr>
          <w:t>测试时间、地点、人力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DBB" w:rsidRDefault="00F03DBB">
      <w:pPr>
        <w:pStyle w:val="20"/>
        <w:tabs>
          <w:tab w:val="left" w:pos="1050"/>
          <w:tab w:val="right" w:leader="dot" w:pos="920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493679" w:history="1">
        <w:r w:rsidRPr="00FE4C40">
          <w:rPr>
            <w:rStyle w:val="a7"/>
            <w:rFonts w:asciiTheme="majorEastAsia" w:eastAsiaTheme="majorEastAsia" w:hAnsi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E4C40">
          <w:rPr>
            <w:rStyle w:val="a7"/>
            <w:rFonts w:asciiTheme="majorEastAsia" w:eastAsiaTheme="majorEastAsia" w:hAnsiTheme="majorEastAsia" w:hint="eastAsia"/>
            <w:noProof/>
          </w:rPr>
          <w:t>基础统计数据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3DBB" w:rsidRDefault="00F03DBB">
      <w:pPr>
        <w:pStyle w:val="20"/>
        <w:tabs>
          <w:tab w:val="left" w:pos="1050"/>
          <w:tab w:val="right" w:leader="dot" w:pos="920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493680" w:history="1">
        <w:r w:rsidRPr="00FE4C40">
          <w:rPr>
            <w:rStyle w:val="a7"/>
            <w:rFonts w:asciiTheme="majorEastAsia" w:eastAsiaTheme="majorEastAsia" w:hAnsi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E4C40">
          <w:rPr>
            <w:rStyle w:val="a7"/>
            <w:rFonts w:asciiTheme="majorEastAsia" w:eastAsiaTheme="majorEastAsia" w:hAnsiTheme="majorEastAsia" w:hint="eastAsia"/>
            <w:noProof/>
          </w:rPr>
          <w:t>未解决缺陷说明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3DBB" w:rsidRDefault="00F03DBB">
      <w:pPr>
        <w:pStyle w:val="10"/>
        <w:tabs>
          <w:tab w:val="left" w:pos="420"/>
          <w:tab w:val="right" w:leader="dot" w:pos="920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493681" w:history="1">
        <w:r w:rsidRPr="00FE4C40">
          <w:rPr>
            <w:rStyle w:val="a7"/>
            <w:rFonts w:asciiTheme="majorEastAsia" w:eastAsiaTheme="majorEastAsia" w:hAnsi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E4C40">
          <w:rPr>
            <w:rStyle w:val="a7"/>
            <w:rFonts w:asciiTheme="majorEastAsia" w:eastAsiaTheme="majorEastAsia" w:hAnsiTheme="majorEastAsia" w:hint="eastAsia"/>
            <w:noProof/>
          </w:rPr>
          <w:t>测试评价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3DBB" w:rsidRDefault="00F03DBB">
      <w:pPr>
        <w:pStyle w:val="20"/>
        <w:tabs>
          <w:tab w:val="left" w:pos="1050"/>
          <w:tab w:val="right" w:leader="dot" w:pos="920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493682" w:history="1">
        <w:r w:rsidRPr="00FE4C40">
          <w:rPr>
            <w:rStyle w:val="a7"/>
            <w:rFonts w:asciiTheme="majorEastAsia" w:eastAsiaTheme="majorEastAsia" w:hAnsi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E4C40">
          <w:rPr>
            <w:rStyle w:val="a7"/>
            <w:rFonts w:asciiTheme="majorEastAsia" w:eastAsiaTheme="majorEastAsia" w:hAnsiTheme="majorEastAsia" w:hint="eastAsia"/>
            <w:noProof/>
          </w:rPr>
          <w:t>测试充分性评价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3DBB" w:rsidRDefault="00F03DBB">
      <w:pPr>
        <w:pStyle w:val="20"/>
        <w:tabs>
          <w:tab w:val="left" w:pos="1050"/>
          <w:tab w:val="right" w:leader="dot" w:pos="920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493683" w:history="1">
        <w:r w:rsidRPr="00FE4C40">
          <w:rPr>
            <w:rStyle w:val="a7"/>
            <w:rFonts w:asciiTheme="majorEastAsia" w:eastAsiaTheme="majorEastAsia" w:hAnsi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E4C40">
          <w:rPr>
            <w:rStyle w:val="a7"/>
            <w:rFonts w:asciiTheme="majorEastAsia" w:eastAsiaTheme="majorEastAsia" w:hAnsiTheme="majorEastAsia" w:hint="eastAsia"/>
            <w:noProof/>
          </w:rPr>
          <w:t>与需求符合性评价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3DBB" w:rsidRDefault="00F03DBB">
      <w:pPr>
        <w:pStyle w:val="10"/>
        <w:tabs>
          <w:tab w:val="left" w:pos="420"/>
          <w:tab w:val="right" w:leader="dot" w:pos="920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3493684" w:history="1">
        <w:r w:rsidRPr="00FE4C40">
          <w:rPr>
            <w:rStyle w:val="a7"/>
            <w:rFonts w:asciiTheme="majorEastAsia" w:eastAsiaTheme="majorEastAsia" w:hAnsi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E4C40">
          <w:rPr>
            <w:rStyle w:val="a7"/>
            <w:rFonts w:asciiTheme="majorEastAsia" w:eastAsiaTheme="majorEastAsia" w:hAnsiTheme="majorEastAsia" w:hint="eastAsia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_Toc483493684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5485" w:rsidRDefault="00655F75" w:rsidP="0042738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fldChar w:fldCharType="end"/>
      </w:r>
    </w:p>
    <w:p w:rsidR="00695485" w:rsidRDefault="00695485" w:rsidP="00C01802">
      <w:pPr>
        <w:rPr>
          <w:b/>
          <w:sz w:val="52"/>
          <w:szCs w:val="52"/>
        </w:rPr>
      </w:pPr>
    </w:p>
    <w:p w:rsidR="00961420" w:rsidRDefault="00961420" w:rsidP="00C01802">
      <w:pPr>
        <w:rPr>
          <w:b/>
          <w:sz w:val="52"/>
          <w:szCs w:val="52"/>
        </w:rPr>
      </w:pPr>
    </w:p>
    <w:p w:rsidR="00961420" w:rsidRDefault="00961420" w:rsidP="00C01802">
      <w:pPr>
        <w:rPr>
          <w:b/>
          <w:sz w:val="52"/>
          <w:szCs w:val="52"/>
        </w:rPr>
      </w:pPr>
    </w:p>
    <w:p w:rsidR="00961420" w:rsidRDefault="00961420" w:rsidP="00C01802">
      <w:pPr>
        <w:rPr>
          <w:b/>
          <w:sz w:val="52"/>
          <w:szCs w:val="52"/>
        </w:rPr>
      </w:pPr>
    </w:p>
    <w:p w:rsidR="00961420" w:rsidRDefault="00961420" w:rsidP="00C01802">
      <w:pPr>
        <w:rPr>
          <w:b/>
          <w:sz w:val="52"/>
          <w:szCs w:val="52"/>
        </w:rPr>
      </w:pPr>
    </w:p>
    <w:p w:rsidR="00961420" w:rsidRDefault="00961420" w:rsidP="00C01802">
      <w:pPr>
        <w:rPr>
          <w:b/>
          <w:sz w:val="52"/>
          <w:szCs w:val="52"/>
        </w:rPr>
      </w:pPr>
    </w:p>
    <w:p w:rsidR="00961420" w:rsidRDefault="00961420" w:rsidP="00C01802">
      <w:pPr>
        <w:rPr>
          <w:b/>
          <w:sz w:val="52"/>
          <w:szCs w:val="52"/>
        </w:rPr>
      </w:pPr>
    </w:p>
    <w:p w:rsidR="00961420" w:rsidRDefault="00961420" w:rsidP="00C01802">
      <w:pPr>
        <w:rPr>
          <w:b/>
          <w:sz w:val="52"/>
          <w:szCs w:val="52"/>
        </w:rPr>
      </w:pPr>
    </w:p>
    <w:p w:rsidR="00961420" w:rsidRPr="00695485" w:rsidRDefault="00961420" w:rsidP="00C01802">
      <w:pPr>
        <w:rPr>
          <w:b/>
          <w:sz w:val="52"/>
          <w:szCs w:val="52"/>
        </w:rPr>
      </w:pPr>
    </w:p>
    <w:p w:rsidR="00E865C5" w:rsidRDefault="00E865C5" w:rsidP="0042738C"/>
    <w:p w:rsidR="00E865C5" w:rsidRPr="002362D9" w:rsidRDefault="00855167" w:rsidP="0042738C">
      <w:pPr>
        <w:pStyle w:val="1"/>
        <w:spacing w:line="240" w:lineRule="auto"/>
        <w:rPr>
          <w:rFonts w:asciiTheme="majorEastAsia" w:eastAsiaTheme="majorEastAsia" w:hAnsiTheme="majorEastAsia"/>
        </w:rPr>
      </w:pPr>
      <w:bookmarkStart w:id="1" w:name="_Toc483493674"/>
      <w:r>
        <w:rPr>
          <w:rFonts w:asciiTheme="majorEastAsia" w:eastAsiaTheme="majorEastAsia" w:hAnsiTheme="majorEastAsia" w:hint="eastAsia"/>
        </w:rPr>
        <w:lastRenderedPageBreak/>
        <w:t>目的和范围</w:t>
      </w:r>
      <w:bookmarkEnd w:id="1"/>
    </w:p>
    <w:p w:rsidR="002C089B" w:rsidRPr="002362D9" w:rsidRDefault="00E865C5" w:rsidP="00C42B92">
      <w:pPr>
        <w:pStyle w:val="2"/>
        <w:spacing w:line="240" w:lineRule="auto"/>
        <w:rPr>
          <w:rFonts w:asciiTheme="majorEastAsia" w:eastAsiaTheme="majorEastAsia" w:hAnsiTheme="majorEastAsia"/>
        </w:rPr>
      </w:pPr>
      <w:bookmarkStart w:id="2" w:name="_Toc483493675"/>
      <w:r w:rsidRPr="002362D9">
        <w:rPr>
          <w:rFonts w:asciiTheme="majorEastAsia" w:eastAsiaTheme="majorEastAsia" w:hAnsiTheme="majorEastAsia" w:hint="eastAsia"/>
        </w:rPr>
        <w:t>目的</w:t>
      </w:r>
      <w:bookmarkEnd w:id="2"/>
    </w:p>
    <w:p w:rsidR="00E865C5" w:rsidRPr="002362D9" w:rsidRDefault="00E865C5" w:rsidP="00C42B92">
      <w:pPr>
        <w:ind w:firstLine="420"/>
        <w:rPr>
          <w:rFonts w:asciiTheme="minorEastAsia" w:eastAsiaTheme="minorEastAsia" w:hAnsiTheme="minorEastAsia"/>
          <w:sz w:val="24"/>
        </w:rPr>
      </w:pPr>
      <w:r w:rsidRPr="002362D9">
        <w:rPr>
          <w:rFonts w:asciiTheme="minorEastAsia" w:eastAsiaTheme="minorEastAsia" w:hAnsiTheme="minorEastAsia" w:hint="eastAsia"/>
          <w:sz w:val="24"/>
        </w:rPr>
        <w:t>本测试报告为</w:t>
      </w:r>
      <w:r w:rsidR="00C42B92" w:rsidRPr="002362D9">
        <w:rPr>
          <w:rFonts w:asciiTheme="minorEastAsia" w:eastAsiaTheme="minorEastAsia" w:hAnsiTheme="minorEastAsia" w:hint="eastAsia"/>
          <w:sz w:val="24"/>
        </w:rPr>
        <w:t>DNA</w:t>
      </w:r>
      <w:r w:rsidRPr="002362D9">
        <w:rPr>
          <w:rFonts w:asciiTheme="minorEastAsia" w:eastAsiaTheme="minorEastAsia" w:hAnsiTheme="minorEastAsia" w:hint="eastAsia"/>
          <w:sz w:val="24"/>
        </w:rPr>
        <w:t>项目的</w:t>
      </w:r>
      <w:r w:rsidR="001B389B">
        <w:rPr>
          <w:rFonts w:asciiTheme="minorEastAsia" w:eastAsiaTheme="minorEastAsia" w:hAnsiTheme="minorEastAsia" w:hint="eastAsia"/>
          <w:sz w:val="24"/>
        </w:rPr>
        <w:t>安全</w:t>
      </w:r>
      <w:r w:rsidRPr="002362D9">
        <w:rPr>
          <w:rFonts w:asciiTheme="minorEastAsia" w:eastAsiaTheme="minorEastAsia" w:hAnsiTheme="minorEastAsia" w:hint="eastAsia"/>
          <w:sz w:val="24"/>
        </w:rPr>
        <w:t>测试报告，</w:t>
      </w:r>
      <w:r w:rsidR="001B389B" w:rsidRPr="001B389B">
        <w:rPr>
          <w:rFonts w:asciiTheme="minorEastAsia" w:eastAsiaTheme="minorEastAsia" w:hAnsiTheme="minorEastAsia" w:hint="eastAsia"/>
          <w:sz w:val="24"/>
        </w:rPr>
        <w:t>测试执行了所有测试用例。测试点包括：行权功能优化、委托功能优化、批量导入PBC功能优化。</w:t>
      </w:r>
      <w:r w:rsidR="00C42B92" w:rsidRPr="002362D9">
        <w:rPr>
          <w:rFonts w:asciiTheme="minorEastAsia" w:eastAsiaTheme="minorEastAsia" w:hAnsiTheme="minorEastAsia" w:hint="eastAsia"/>
          <w:sz w:val="24"/>
        </w:rPr>
        <w:t>预期参考人员包括用户、测试人员</w:t>
      </w:r>
      <w:r w:rsidRPr="002362D9">
        <w:rPr>
          <w:rFonts w:asciiTheme="minorEastAsia" w:eastAsiaTheme="minorEastAsia" w:hAnsiTheme="minorEastAsia" w:hint="eastAsia"/>
          <w:sz w:val="24"/>
        </w:rPr>
        <w:t>、开发人员、项目管理者、其他质量管理人员和需要阅读本报告的高层</w:t>
      </w:r>
      <w:r w:rsidR="004A6A1B" w:rsidRPr="002362D9">
        <w:rPr>
          <w:rFonts w:asciiTheme="minorEastAsia" w:eastAsiaTheme="minorEastAsia" w:hAnsiTheme="minorEastAsia" w:hint="eastAsia"/>
          <w:sz w:val="24"/>
        </w:rPr>
        <w:t>领导</w:t>
      </w:r>
      <w:r w:rsidRPr="002362D9">
        <w:rPr>
          <w:rFonts w:asciiTheme="minorEastAsia" w:eastAsiaTheme="minorEastAsia" w:hAnsiTheme="minorEastAsia" w:hint="eastAsia"/>
          <w:sz w:val="24"/>
        </w:rPr>
        <w:t>。</w:t>
      </w:r>
    </w:p>
    <w:p w:rsidR="00E865C5" w:rsidRPr="002362D9" w:rsidRDefault="001B389B" w:rsidP="0042738C">
      <w:pPr>
        <w:pStyle w:val="2"/>
        <w:spacing w:line="240" w:lineRule="auto"/>
        <w:rPr>
          <w:rFonts w:asciiTheme="majorEastAsia" w:eastAsiaTheme="majorEastAsia" w:hAnsiTheme="majorEastAsia"/>
        </w:rPr>
      </w:pPr>
      <w:bookmarkStart w:id="3" w:name="_Toc483493676"/>
      <w:r>
        <w:rPr>
          <w:rFonts w:asciiTheme="majorEastAsia" w:eastAsiaTheme="majorEastAsia" w:hAnsiTheme="majorEastAsia" w:hint="eastAsia"/>
        </w:rPr>
        <w:t>范围</w:t>
      </w:r>
      <w:bookmarkEnd w:id="3"/>
    </w:p>
    <w:p w:rsidR="00E865C5" w:rsidRDefault="001B389B" w:rsidP="00461052">
      <w:pPr>
        <w:ind w:firstLine="420"/>
        <w:rPr>
          <w:rFonts w:asciiTheme="minorEastAsia" w:eastAsiaTheme="minorEastAsia" w:hAnsiTheme="minorEastAsia"/>
          <w:sz w:val="24"/>
        </w:rPr>
      </w:pPr>
      <w:r w:rsidRPr="001B389B">
        <w:rPr>
          <w:rFonts w:asciiTheme="minorEastAsia" w:eastAsiaTheme="minorEastAsia" w:hAnsiTheme="minorEastAsia" w:hint="eastAsia"/>
          <w:sz w:val="24"/>
        </w:rPr>
        <w:t>本文报告了本次测试的汇总数据，测试评价及测试结论</w:t>
      </w:r>
      <w:r w:rsidRPr="00461052">
        <w:rPr>
          <w:rFonts w:asciiTheme="minorEastAsia" w:eastAsiaTheme="minorEastAsia" w:hAnsiTheme="minorEastAsia" w:hint="eastAsia"/>
          <w:sz w:val="24"/>
        </w:rPr>
        <w:t>。</w:t>
      </w:r>
    </w:p>
    <w:p w:rsidR="00E63B89" w:rsidRPr="00461052" w:rsidRDefault="00E63B89" w:rsidP="00461052">
      <w:pPr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SQL注入、</w:t>
      </w:r>
      <w:r w:rsidRPr="00E63B89">
        <w:rPr>
          <w:rFonts w:asciiTheme="minorEastAsia" w:eastAsiaTheme="minorEastAsia" w:hAnsiTheme="minorEastAsia" w:hint="eastAsia"/>
          <w:sz w:val="24"/>
        </w:rPr>
        <w:t>跨站脚本攻击、文件上传、系统权限、Cookie安全性</w:t>
      </w:r>
      <w:r>
        <w:rPr>
          <w:rFonts w:asciiTheme="minorEastAsia" w:eastAsiaTheme="minorEastAsia" w:hAnsiTheme="minorEastAsia" w:hint="eastAsia"/>
          <w:sz w:val="24"/>
        </w:rPr>
        <w:t>测试。</w:t>
      </w:r>
    </w:p>
    <w:p w:rsidR="00857719" w:rsidRPr="00857719" w:rsidRDefault="00857719" w:rsidP="00857719"/>
    <w:p w:rsidR="007A391F" w:rsidRDefault="007A391F" w:rsidP="007A391F">
      <w:pPr>
        <w:pStyle w:val="ac"/>
        <w:ind w:left="1004" w:firstLineChars="0" w:firstLine="0"/>
      </w:pPr>
    </w:p>
    <w:p w:rsidR="00E865C5" w:rsidRPr="002362D9" w:rsidRDefault="00E865C5" w:rsidP="00A74BF3">
      <w:pPr>
        <w:pStyle w:val="1"/>
        <w:spacing w:line="240" w:lineRule="auto"/>
        <w:rPr>
          <w:rFonts w:asciiTheme="majorEastAsia" w:eastAsiaTheme="majorEastAsia" w:hAnsiTheme="majorEastAsia"/>
        </w:rPr>
      </w:pPr>
      <w:bookmarkStart w:id="4" w:name="_Toc483493677"/>
      <w:r w:rsidRPr="002362D9">
        <w:rPr>
          <w:rFonts w:asciiTheme="majorEastAsia" w:eastAsiaTheme="majorEastAsia" w:hAnsiTheme="majorEastAsia" w:hint="eastAsia"/>
        </w:rPr>
        <w:t>测试</w:t>
      </w:r>
      <w:r w:rsidR="00855167">
        <w:rPr>
          <w:rFonts w:asciiTheme="majorEastAsia" w:eastAsiaTheme="majorEastAsia" w:hAnsiTheme="majorEastAsia" w:hint="eastAsia"/>
        </w:rPr>
        <w:t>信息汇总</w:t>
      </w:r>
      <w:bookmarkEnd w:id="4"/>
    </w:p>
    <w:p w:rsidR="00E865C5" w:rsidRPr="002362D9" w:rsidRDefault="00717382" w:rsidP="00717382">
      <w:pPr>
        <w:pStyle w:val="2"/>
        <w:spacing w:line="240" w:lineRule="auto"/>
        <w:rPr>
          <w:rFonts w:asciiTheme="majorEastAsia" w:eastAsiaTheme="majorEastAsia" w:hAnsiTheme="majorEastAsia"/>
        </w:rPr>
      </w:pPr>
      <w:bookmarkStart w:id="5" w:name="_Toc483493678"/>
      <w:r w:rsidRPr="00717382">
        <w:rPr>
          <w:rFonts w:asciiTheme="majorEastAsia" w:eastAsiaTheme="majorEastAsia" w:hAnsiTheme="majorEastAsia" w:hint="eastAsia"/>
        </w:rPr>
        <w:t>测试时间、地点、人力</w:t>
      </w:r>
      <w:bookmarkEnd w:id="5"/>
    </w:p>
    <w:tbl>
      <w:tblPr>
        <w:tblStyle w:val="a8"/>
        <w:tblW w:w="8930" w:type="dxa"/>
        <w:tblInd w:w="392" w:type="dxa"/>
        <w:tblLook w:val="04A0"/>
      </w:tblPr>
      <w:tblGrid>
        <w:gridCol w:w="2268"/>
        <w:gridCol w:w="2857"/>
        <w:gridCol w:w="1679"/>
        <w:gridCol w:w="2126"/>
      </w:tblGrid>
      <w:tr w:rsidR="00AC4B7D" w:rsidTr="00410A82">
        <w:trPr>
          <w:trHeight w:val="393"/>
        </w:trPr>
        <w:tc>
          <w:tcPr>
            <w:tcW w:w="2268" w:type="dxa"/>
            <w:vMerge w:val="restart"/>
          </w:tcPr>
          <w:p w:rsidR="00AC4B7D" w:rsidRDefault="00AC4B7D" w:rsidP="00873DBF">
            <w:pPr>
              <w:spacing w:line="480" w:lineRule="auto"/>
              <w:jc w:val="center"/>
            </w:pPr>
            <w:r>
              <w:rPr>
                <w:rFonts w:hint="eastAsia"/>
              </w:rPr>
              <w:t>版本名称</w:t>
            </w:r>
          </w:p>
        </w:tc>
        <w:tc>
          <w:tcPr>
            <w:tcW w:w="4536" w:type="dxa"/>
            <w:gridSpan w:val="2"/>
          </w:tcPr>
          <w:p w:rsidR="00AC4B7D" w:rsidRDefault="00AC4B7D" w:rsidP="00873DBF">
            <w:pPr>
              <w:jc w:val="center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126" w:type="dxa"/>
            <w:vMerge w:val="restart"/>
          </w:tcPr>
          <w:p w:rsidR="00AC4B7D" w:rsidRDefault="00AC4B7D" w:rsidP="00873DBF">
            <w:pPr>
              <w:spacing w:line="480" w:lineRule="auto"/>
              <w:jc w:val="center"/>
            </w:pPr>
            <w:r>
              <w:rPr>
                <w:rFonts w:hint="eastAsia"/>
              </w:rPr>
              <w:t>测试人力（人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天）</w:t>
            </w:r>
          </w:p>
        </w:tc>
      </w:tr>
      <w:tr w:rsidR="00AC4B7D" w:rsidTr="00410A82">
        <w:trPr>
          <w:trHeight w:val="427"/>
        </w:trPr>
        <w:tc>
          <w:tcPr>
            <w:tcW w:w="2268" w:type="dxa"/>
            <w:vMerge/>
          </w:tcPr>
          <w:p w:rsidR="00AC4B7D" w:rsidRDefault="00AC4B7D" w:rsidP="0042738C"/>
        </w:tc>
        <w:tc>
          <w:tcPr>
            <w:tcW w:w="2857" w:type="dxa"/>
          </w:tcPr>
          <w:p w:rsidR="00AC4B7D" w:rsidRDefault="00AC4B7D" w:rsidP="00873DBF">
            <w:pPr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1679" w:type="dxa"/>
          </w:tcPr>
          <w:p w:rsidR="00AC4B7D" w:rsidRDefault="00AC4B7D" w:rsidP="00873DBF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126" w:type="dxa"/>
            <w:vMerge/>
          </w:tcPr>
          <w:p w:rsidR="00AC4B7D" w:rsidRDefault="00AC4B7D" w:rsidP="0042738C"/>
        </w:tc>
      </w:tr>
      <w:tr w:rsidR="00AC4B7D" w:rsidTr="00410A82">
        <w:trPr>
          <w:trHeight w:val="515"/>
        </w:trPr>
        <w:tc>
          <w:tcPr>
            <w:tcW w:w="2268" w:type="dxa"/>
          </w:tcPr>
          <w:p w:rsidR="00AC4B7D" w:rsidRDefault="00AC4B7D" w:rsidP="00410A82">
            <w:pPr>
              <w:jc w:val="center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857" w:type="dxa"/>
          </w:tcPr>
          <w:p w:rsidR="00AC4B7D" w:rsidRDefault="00410A82" w:rsidP="0042738C">
            <w:r>
              <w:rPr>
                <w:rFonts w:hint="eastAsia"/>
              </w:rPr>
              <w:t>2016-12-10</w:t>
            </w:r>
          </w:p>
        </w:tc>
        <w:tc>
          <w:tcPr>
            <w:tcW w:w="1679" w:type="dxa"/>
          </w:tcPr>
          <w:p w:rsidR="00AC4B7D" w:rsidRDefault="00410A82" w:rsidP="0042738C">
            <w:r>
              <w:rPr>
                <w:rFonts w:hint="eastAsia"/>
              </w:rPr>
              <w:t>2016-12-15</w:t>
            </w:r>
          </w:p>
        </w:tc>
        <w:tc>
          <w:tcPr>
            <w:tcW w:w="2126" w:type="dxa"/>
          </w:tcPr>
          <w:p w:rsidR="00AC4B7D" w:rsidRDefault="00410A82" w:rsidP="00410A8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C4B7D" w:rsidTr="00410A82">
        <w:trPr>
          <w:trHeight w:val="540"/>
        </w:trPr>
        <w:tc>
          <w:tcPr>
            <w:tcW w:w="2268" w:type="dxa"/>
          </w:tcPr>
          <w:p w:rsidR="00AC4B7D" w:rsidRDefault="00AC4B7D" w:rsidP="00410A82">
            <w:pPr>
              <w:jc w:val="center"/>
            </w:pPr>
            <w:r>
              <w:t>V</w:t>
            </w:r>
            <w:r>
              <w:rPr>
                <w:rFonts w:hint="eastAsia"/>
              </w:rPr>
              <w:t>1.</w:t>
            </w:r>
            <w:r w:rsidR="00410A82">
              <w:rPr>
                <w:rFonts w:hint="eastAsia"/>
              </w:rPr>
              <w:t>1</w:t>
            </w:r>
          </w:p>
        </w:tc>
        <w:tc>
          <w:tcPr>
            <w:tcW w:w="2857" w:type="dxa"/>
          </w:tcPr>
          <w:p w:rsidR="00AC4B7D" w:rsidRDefault="00410A82" w:rsidP="0042738C">
            <w:r>
              <w:rPr>
                <w:rFonts w:hint="eastAsia"/>
              </w:rPr>
              <w:t>2016-12-19</w:t>
            </w:r>
          </w:p>
        </w:tc>
        <w:tc>
          <w:tcPr>
            <w:tcW w:w="1679" w:type="dxa"/>
          </w:tcPr>
          <w:p w:rsidR="00AC4B7D" w:rsidRDefault="00410A82" w:rsidP="0042738C">
            <w:r>
              <w:rPr>
                <w:rFonts w:hint="eastAsia"/>
              </w:rPr>
              <w:t>2016-12-22</w:t>
            </w:r>
          </w:p>
        </w:tc>
        <w:tc>
          <w:tcPr>
            <w:tcW w:w="2126" w:type="dxa"/>
          </w:tcPr>
          <w:p w:rsidR="00AC4B7D" w:rsidRDefault="00410A82" w:rsidP="00410A8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C4B7D" w:rsidTr="00410A82">
        <w:trPr>
          <w:trHeight w:val="566"/>
        </w:trPr>
        <w:tc>
          <w:tcPr>
            <w:tcW w:w="2268" w:type="dxa"/>
          </w:tcPr>
          <w:p w:rsidR="00AC4B7D" w:rsidRDefault="00AC4B7D" w:rsidP="0042738C"/>
        </w:tc>
        <w:tc>
          <w:tcPr>
            <w:tcW w:w="2857" w:type="dxa"/>
          </w:tcPr>
          <w:p w:rsidR="00AC4B7D" w:rsidRDefault="00AC4B7D" w:rsidP="0042738C"/>
        </w:tc>
        <w:tc>
          <w:tcPr>
            <w:tcW w:w="1679" w:type="dxa"/>
          </w:tcPr>
          <w:p w:rsidR="00AC4B7D" w:rsidRDefault="00AC4B7D" w:rsidP="0042738C"/>
        </w:tc>
        <w:tc>
          <w:tcPr>
            <w:tcW w:w="2126" w:type="dxa"/>
          </w:tcPr>
          <w:p w:rsidR="00AC4B7D" w:rsidRDefault="00AC4B7D" w:rsidP="0042738C"/>
        </w:tc>
      </w:tr>
    </w:tbl>
    <w:p w:rsidR="00E865C5" w:rsidRDefault="00E865C5" w:rsidP="0042738C">
      <w:pPr>
        <w:ind w:firstLine="420"/>
      </w:pPr>
    </w:p>
    <w:p w:rsidR="00E865C5" w:rsidRDefault="00865B76" w:rsidP="0042738C">
      <w:pPr>
        <w:pStyle w:val="2"/>
        <w:spacing w:line="240" w:lineRule="auto"/>
        <w:rPr>
          <w:rFonts w:asciiTheme="majorEastAsia" w:eastAsiaTheme="majorEastAsia" w:hAnsiTheme="majorEastAsia"/>
        </w:rPr>
      </w:pPr>
      <w:bookmarkStart w:id="6" w:name="_Toc483493679"/>
      <w:r>
        <w:rPr>
          <w:rFonts w:asciiTheme="majorEastAsia" w:eastAsiaTheme="majorEastAsia" w:hAnsiTheme="majorEastAsia" w:hint="eastAsia"/>
        </w:rPr>
        <w:t>基础统计数据</w:t>
      </w:r>
      <w:bookmarkEnd w:id="6"/>
    </w:p>
    <w:p w:rsidR="00865B76" w:rsidRDefault="00865B76" w:rsidP="00865B76">
      <w:pPr>
        <w:ind w:firstLine="420"/>
        <w:rPr>
          <w:rFonts w:asciiTheme="minorEastAsia" w:eastAsiaTheme="minorEastAsia" w:hAnsiTheme="minorEastAsia"/>
          <w:sz w:val="24"/>
        </w:rPr>
      </w:pPr>
      <w:r w:rsidRPr="00865B76">
        <w:rPr>
          <w:rFonts w:asciiTheme="minorEastAsia" w:eastAsiaTheme="minorEastAsia" w:hAnsiTheme="minorEastAsia" w:hint="eastAsia"/>
          <w:sz w:val="24"/>
        </w:rPr>
        <w:t>本次安全测试分2轮安全测试，测试用例覆盖率到达100%</w:t>
      </w:r>
    </w:p>
    <w:p w:rsidR="00865B76" w:rsidRDefault="00865B76" w:rsidP="00865B76">
      <w:pPr>
        <w:ind w:firstLine="420"/>
        <w:rPr>
          <w:rFonts w:asciiTheme="minorEastAsia" w:eastAsiaTheme="minorEastAsia" w:hAnsiTheme="minorEastAsia"/>
          <w:sz w:val="24"/>
        </w:rPr>
      </w:pPr>
      <w:r w:rsidRPr="00865B76">
        <w:rPr>
          <w:rFonts w:asciiTheme="minorEastAsia" w:eastAsiaTheme="minorEastAsia" w:hAnsiTheme="minorEastAsia" w:hint="eastAsia"/>
          <w:sz w:val="24"/>
        </w:rPr>
        <w:t>用例执行情况如下：</w:t>
      </w:r>
    </w:p>
    <w:p w:rsidR="00865B76" w:rsidRDefault="00865B76" w:rsidP="00865B76">
      <w:pPr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lastRenderedPageBreak/>
        <w:drawing>
          <wp:inline distT="0" distB="0" distL="0" distR="0">
            <wp:extent cx="5274310" cy="318618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B76" w:rsidRPr="00865B76" w:rsidRDefault="00865B76" w:rsidP="00865B76">
      <w:pPr>
        <w:ind w:firstLine="420"/>
        <w:rPr>
          <w:rFonts w:asciiTheme="minorEastAsia" w:eastAsiaTheme="minorEastAsia" w:hAnsiTheme="minorEastAsia"/>
          <w:sz w:val="24"/>
        </w:rPr>
      </w:pPr>
      <w:r w:rsidRPr="00865B76">
        <w:rPr>
          <w:rFonts w:asciiTheme="minorEastAsia" w:eastAsiaTheme="minorEastAsia" w:hAnsiTheme="minorEastAsia" w:hint="eastAsia"/>
          <w:sz w:val="24"/>
        </w:rPr>
        <w:t>执行用例总数=通过用例数+失败用例数+阻塞用例数+废弃用例数</w:t>
      </w:r>
    </w:p>
    <w:p w:rsidR="00865B76" w:rsidRPr="00865B76" w:rsidRDefault="00865B76" w:rsidP="00865B76">
      <w:pPr>
        <w:ind w:firstLine="420"/>
        <w:rPr>
          <w:rFonts w:asciiTheme="minorEastAsia" w:eastAsiaTheme="minorEastAsia" w:hAnsiTheme="minorEastAsia"/>
          <w:sz w:val="24"/>
        </w:rPr>
      </w:pPr>
      <w:r w:rsidRPr="00865B76">
        <w:rPr>
          <w:rFonts w:asciiTheme="minorEastAsia" w:eastAsiaTheme="minorEastAsia" w:hAnsiTheme="minorEastAsia" w:hint="eastAsia"/>
          <w:sz w:val="24"/>
        </w:rPr>
        <w:t>分析：第2轮系统较稳定，测试用例成功执行率高于第1轮。</w:t>
      </w:r>
    </w:p>
    <w:p w:rsidR="00865B76" w:rsidRPr="00865B76" w:rsidRDefault="00865B76" w:rsidP="00865B76">
      <w:pPr>
        <w:ind w:firstLine="420"/>
        <w:rPr>
          <w:rFonts w:asciiTheme="minorEastAsia" w:eastAsiaTheme="minorEastAsia" w:hAnsiTheme="minorEastAsia"/>
          <w:sz w:val="24"/>
        </w:rPr>
      </w:pPr>
      <w:r w:rsidRPr="00865B76">
        <w:rPr>
          <w:rFonts w:asciiTheme="minorEastAsia" w:eastAsiaTheme="minorEastAsia" w:hAnsiTheme="minorEastAsia" w:hint="eastAsia"/>
          <w:sz w:val="24"/>
        </w:rPr>
        <w:t>测试结果执行情况如下：</w:t>
      </w:r>
    </w:p>
    <w:p w:rsidR="00865B76" w:rsidRDefault="00865B76" w:rsidP="00865B76">
      <w:pPr>
        <w:ind w:firstLine="420"/>
        <w:rPr>
          <w:rFonts w:asciiTheme="minorEastAsia" w:eastAsiaTheme="minorEastAsia" w:hAnsiTheme="minorEastAsia"/>
          <w:sz w:val="24"/>
        </w:rPr>
      </w:pPr>
      <w:r w:rsidRPr="00865B76">
        <w:rPr>
          <w:rFonts w:asciiTheme="minorEastAsia" w:eastAsiaTheme="minorEastAsia" w:hAnsiTheme="minorEastAsia" w:hint="eastAsia"/>
          <w:sz w:val="24"/>
        </w:rPr>
        <w:t>问题单数：</w:t>
      </w:r>
    </w:p>
    <w:p w:rsidR="00865B76" w:rsidRDefault="00865B76" w:rsidP="00865B76">
      <w:pPr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5274310" cy="319518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B76" w:rsidRDefault="00865B76" w:rsidP="00865B76">
      <w:pPr>
        <w:ind w:firstLine="420"/>
        <w:rPr>
          <w:rFonts w:asciiTheme="minorEastAsia" w:eastAsiaTheme="minorEastAsia" w:hAnsiTheme="minorEastAsia"/>
          <w:sz w:val="24"/>
        </w:rPr>
      </w:pPr>
      <w:r w:rsidRPr="00865B76">
        <w:rPr>
          <w:rFonts w:asciiTheme="minorEastAsia" w:eastAsiaTheme="minorEastAsia" w:hAnsiTheme="minorEastAsia" w:hint="eastAsia"/>
          <w:sz w:val="24"/>
        </w:rPr>
        <w:t>问题类别：</w:t>
      </w:r>
    </w:p>
    <w:p w:rsidR="00865B76" w:rsidRDefault="00865B76" w:rsidP="00865B76">
      <w:pPr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lastRenderedPageBreak/>
        <w:drawing>
          <wp:inline distT="0" distB="0" distL="0" distR="0">
            <wp:extent cx="5274310" cy="3161004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B76" w:rsidRDefault="00865B76" w:rsidP="00865B76">
      <w:pPr>
        <w:ind w:firstLine="420"/>
      </w:pPr>
      <w:r>
        <w:t>问题缺陷类型：</w:t>
      </w:r>
    </w:p>
    <w:p w:rsidR="00865B76" w:rsidRPr="00865B76" w:rsidRDefault="00865B76" w:rsidP="00865B76">
      <w:pPr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5274310" cy="3202260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521" w:rsidRDefault="00856521" w:rsidP="00856521"/>
    <w:p w:rsidR="00856521" w:rsidRPr="00856521" w:rsidRDefault="00856521" w:rsidP="00856521"/>
    <w:p w:rsidR="00460CD3" w:rsidRPr="00460CD3" w:rsidRDefault="00460CD3" w:rsidP="0042738C"/>
    <w:p w:rsidR="004505AA" w:rsidRPr="002362D9" w:rsidRDefault="00036E1D" w:rsidP="00380BA6">
      <w:pPr>
        <w:pStyle w:val="2"/>
        <w:spacing w:line="240" w:lineRule="auto"/>
        <w:rPr>
          <w:rFonts w:asciiTheme="majorEastAsia" w:eastAsiaTheme="majorEastAsia" w:hAnsiTheme="majorEastAsia"/>
        </w:rPr>
      </w:pPr>
      <w:bookmarkStart w:id="7" w:name="_Toc483493680"/>
      <w:r>
        <w:rPr>
          <w:rFonts w:asciiTheme="majorEastAsia" w:eastAsiaTheme="majorEastAsia" w:hAnsiTheme="majorEastAsia" w:hint="eastAsia"/>
        </w:rPr>
        <w:t>未解决缺陷说明</w:t>
      </w:r>
      <w:bookmarkEnd w:id="7"/>
    </w:p>
    <w:p w:rsidR="004505AA" w:rsidRPr="00036E1D" w:rsidRDefault="00036E1D" w:rsidP="0042738C">
      <w:pPr>
        <w:ind w:firstLine="420"/>
        <w:rPr>
          <w:rFonts w:asciiTheme="minorEastAsia" w:eastAsiaTheme="minorEastAsia" w:hAnsiTheme="minorEastAsia"/>
          <w:sz w:val="24"/>
        </w:rPr>
      </w:pPr>
      <w:r w:rsidRPr="00036E1D">
        <w:rPr>
          <w:rFonts w:asciiTheme="minorEastAsia" w:eastAsiaTheme="minorEastAsia" w:hAnsiTheme="minorEastAsia" w:hint="eastAsia"/>
          <w:sz w:val="24"/>
        </w:rPr>
        <w:t>测试过程共发现问题：50个。共解决问题：50个。未解决问题：0个。详细信息请参考禅道bug系统缺陷管理库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5A74FB" w:rsidRPr="005D03C0" w:rsidRDefault="00E865C5" w:rsidP="005D03C0">
      <w:pPr>
        <w:pStyle w:val="1"/>
        <w:spacing w:line="240" w:lineRule="auto"/>
        <w:rPr>
          <w:rFonts w:asciiTheme="majorEastAsia" w:eastAsiaTheme="majorEastAsia" w:hAnsiTheme="majorEastAsia"/>
        </w:rPr>
      </w:pPr>
      <w:bookmarkStart w:id="8" w:name="_Toc483493681"/>
      <w:r w:rsidRPr="002362D9">
        <w:rPr>
          <w:rFonts w:asciiTheme="majorEastAsia" w:eastAsiaTheme="majorEastAsia" w:hAnsiTheme="majorEastAsia" w:hint="eastAsia"/>
        </w:rPr>
        <w:lastRenderedPageBreak/>
        <w:t>测试</w:t>
      </w:r>
      <w:r w:rsidR="005D03C0">
        <w:rPr>
          <w:rFonts w:asciiTheme="majorEastAsia" w:eastAsiaTheme="majorEastAsia" w:hAnsiTheme="majorEastAsia" w:hint="eastAsia"/>
        </w:rPr>
        <w:t>评价</w:t>
      </w:r>
      <w:bookmarkEnd w:id="8"/>
    </w:p>
    <w:p w:rsidR="00E865C5" w:rsidRDefault="005D03C0" w:rsidP="0042738C">
      <w:pPr>
        <w:pStyle w:val="2"/>
        <w:spacing w:line="240" w:lineRule="auto"/>
        <w:rPr>
          <w:rFonts w:asciiTheme="majorEastAsia" w:eastAsiaTheme="majorEastAsia" w:hAnsiTheme="majorEastAsia"/>
        </w:rPr>
      </w:pPr>
      <w:bookmarkStart w:id="9" w:name="_Toc483493682"/>
      <w:r>
        <w:rPr>
          <w:rFonts w:asciiTheme="majorEastAsia" w:eastAsiaTheme="majorEastAsia" w:hAnsiTheme="majorEastAsia" w:hint="eastAsia"/>
        </w:rPr>
        <w:t>测试充分性评价</w:t>
      </w:r>
      <w:bookmarkEnd w:id="9"/>
    </w:p>
    <w:p w:rsidR="005D03C0" w:rsidRPr="005D03C0" w:rsidRDefault="005D03C0" w:rsidP="005D03C0">
      <w:pPr>
        <w:ind w:firstLine="420"/>
        <w:rPr>
          <w:rFonts w:asciiTheme="minorEastAsia" w:eastAsiaTheme="minorEastAsia" w:hAnsiTheme="minorEastAsia"/>
          <w:sz w:val="24"/>
        </w:rPr>
      </w:pPr>
      <w:r w:rsidRPr="005D03C0">
        <w:rPr>
          <w:rFonts w:asciiTheme="minorEastAsia" w:eastAsiaTheme="minorEastAsia" w:hAnsiTheme="minorEastAsia" w:hint="eastAsia"/>
          <w:sz w:val="24"/>
        </w:rPr>
        <w:t>对DNA系统进行了以下系统安全测试。</w:t>
      </w:r>
    </w:p>
    <w:p w:rsidR="005D03C0" w:rsidRPr="005D03C0" w:rsidRDefault="005D03C0" w:rsidP="005D03C0">
      <w:pPr>
        <w:ind w:firstLine="420"/>
        <w:rPr>
          <w:rFonts w:asciiTheme="minorEastAsia" w:eastAsiaTheme="minorEastAsia" w:hAnsiTheme="minorEastAsia"/>
          <w:sz w:val="24"/>
        </w:rPr>
      </w:pPr>
      <w:r w:rsidRPr="005D03C0">
        <w:rPr>
          <w:rFonts w:asciiTheme="minorEastAsia" w:eastAsiaTheme="minorEastAsia" w:hAnsiTheme="minorEastAsia" w:hint="eastAsia"/>
          <w:sz w:val="24"/>
        </w:rPr>
        <w:t>测试的功能点包括:</w:t>
      </w:r>
    </w:p>
    <w:p w:rsidR="005D03C0" w:rsidRPr="005D03C0" w:rsidRDefault="005D03C0" w:rsidP="005D03C0">
      <w:pPr>
        <w:ind w:firstLine="420"/>
        <w:rPr>
          <w:rFonts w:asciiTheme="minorEastAsia" w:eastAsiaTheme="minorEastAsia" w:hAnsiTheme="minorEastAsia"/>
          <w:sz w:val="24"/>
        </w:rPr>
      </w:pPr>
      <w:r w:rsidRPr="005D03C0">
        <w:rPr>
          <w:rFonts w:asciiTheme="minorEastAsia" w:eastAsiaTheme="minorEastAsia" w:hAnsiTheme="minorEastAsia" w:hint="eastAsia"/>
          <w:sz w:val="24"/>
        </w:rPr>
        <w:t>系统安全测试执行的测试用例，测试覆盖全面。</w:t>
      </w:r>
    </w:p>
    <w:p w:rsidR="005D03C0" w:rsidRPr="005D03C0" w:rsidRDefault="005D03C0" w:rsidP="005D03C0">
      <w:pPr>
        <w:ind w:firstLine="420"/>
        <w:rPr>
          <w:rFonts w:asciiTheme="minorEastAsia" w:eastAsiaTheme="minorEastAsia" w:hAnsiTheme="minorEastAsia"/>
          <w:sz w:val="24"/>
        </w:rPr>
      </w:pPr>
      <w:r w:rsidRPr="005D03C0">
        <w:rPr>
          <w:rFonts w:asciiTheme="minorEastAsia" w:eastAsiaTheme="minorEastAsia" w:hAnsiTheme="minorEastAsia" w:hint="eastAsia"/>
          <w:sz w:val="24"/>
        </w:rPr>
        <w:t>严重程度，经过2轮的安全测试，系统达到安全需求。</w:t>
      </w:r>
    </w:p>
    <w:p w:rsidR="005D03C0" w:rsidRPr="005D03C0" w:rsidRDefault="005D03C0" w:rsidP="005D03C0">
      <w:pPr>
        <w:ind w:firstLine="420"/>
        <w:rPr>
          <w:rFonts w:asciiTheme="minorEastAsia" w:eastAsiaTheme="minorEastAsia" w:hAnsiTheme="minorEastAsia"/>
          <w:sz w:val="24"/>
        </w:rPr>
      </w:pPr>
      <w:r w:rsidRPr="005D03C0">
        <w:rPr>
          <w:rFonts w:asciiTheme="minorEastAsia" w:eastAsiaTheme="minorEastAsia" w:hAnsiTheme="minorEastAsia" w:hint="eastAsia"/>
          <w:sz w:val="24"/>
        </w:rPr>
        <w:t>安全测试中，按照与业务部门确认的测试用例，测试覆盖全面，所有问题通过回归测试。</w:t>
      </w:r>
    </w:p>
    <w:p w:rsidR="00BA0C32" w:rsidRDefault="00BA0C32" w:rsidP="0042738C"/>
    <w:p w:rsidR="00E865C5" w:rsidRDefault="00D50B80" w:rsidP="0042738C">
      <w:pPr>
        <w:pStyle w:val="2"/>
        <w:spacing w:line="240" w:lineRule="auto"/>
        <w:rPr>
          <w:rFonts w:asciiTheme="majorEastAsia" w:eastAsiaTheme="majorEastAsia" w:hAnsiTheme="majorEastAsia"/>
        </w:rPr>
      </w:pPr>
      <w:bookmarkStart w:id="10" w:name="_Toc483493683"/>
      <w:r>
        <w:rPr>
          <w:rFonts w:asciiTheme="majorEastAsia" w:eastAsiaTheme="majorEastAsia" w:hAnsiTheme="majorEastAsia" w:hint="eastAsia"/>
        </w:rPr>
        <w:t>与需求符合性评价</w:t>
      </w:r>
      <w:bookmarkEnd w:id="10"/>
    </w:p>
    <w:p w:rsidR="00D50B80" w:rsidRPr="00D50B80" w:rsidRDefault="00D50B80" w:rsidP="00DC1EBA">
      <w:pPr>
        <w:ind w:firstLine="420"/>
        <w:rPr>
          <w:rFonts w:asciiTheme="minorEastAsia" w:eastAsiaTheme="minorEastAsia" w:hAnsiTheme="minorEastAsia"/>
          <w:sz w:val="24"/>
        </w:rPr>
      </w:pPr>
      <w:r w:rsidRPr="00D50B80">
        <w:rPr>
          <w:rFonts w:asciiTheme="minorEastAsia" w:eastAsiaTheme="minorEastAsia" w:hAnsiTheme="minorEastAsia" w:hint="eastAsia"/>
          <w:sz w:val="24"/>
        </w:rPr>
        <w:t>物证二期项目的安全测试需求覆盖详细情况请参考《物证二期项目需求说明书》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457660" w:rsidRPr="00457660" w:rsidRDefault="00457660" w:rsidP="00457660"/>
    <w:p w:rsidR="007C1E7C" w:rsidRPr="002362D9" w:rsidRDefault="00E865C5" w:rsidP="0042738C">
      <w:pPr>
        <w:pStyle w:val="1"/>
        <w:spacing w:line="240" w:lineRule="auto"/>
        <w:rPr>
          <w:rFonts w:asciiTheme="majorEastAsia" w:eastAsiaTheme="majorEastAsia" w:hAnsiTheme="majorEastAsia"/>
        </w:rPr>
      </w:pPr>
      <w:bookmarkStart w:id="11" w:name="_Toc483493684"/>
      <w:r w:rsidRPr="002362D9">
        <w:rPr>
          <w:rFonts w:asciiTheme="majorEastAsia" w:eastAsiaTheme="majorEastAsia" w:hAnsiTheme="majorEastAsia" w:hint="eastAsia"/>
        </w:rPr>
        <w:t>测试结论</w:t>
      </w:r>
      <w:bookmarkEnd w:id="11"/>
    </w:p>
    <w:p w:rsidR="00CB6E10" w:rsidRPr="00CB6E10" w:rsidRDefault="00CB6E10" w:rsidP="00CB6E10">
      <w:pPr>
        <w:ind w:firstLine="420"/>
        <w:rPr>
          <w:rFonts w:asciiTheme="minorEastAsia" w:eastAsiaTheme="minorEastAsia" w:hAnsiTheme="minorEastAsia"/>
          <w:sz w:val="24"/>
        </w:rPr>
      </w:pPr>
      <w:r w:rsidRPr="00CB6E10">
        <w:rPr>
          <w:rFonts w:asciiTheme="minorEastAsia" w:eastAsiaTheme="minorEastAsia" w:hAnsiTheme="minorEastAsia" w:hint="eastAsia"/>
          <w:sz w:val="24"/>
        </w:rPr>
        <w:t>本次测试覆盖全面，测试数据基础合理，测试有效。</w:t>
      </w:r>
    </w:p>
    <w:p w:rsidR="00CB6E10" w:rsidRPr="00CB6E10" w:rsidRDefault="00CB6E10" w:rsidP="00CB6E10">
      <w:pPr>
        <w:ind w:firstLine="420"/>
        <w:rPr>
          <w:rFonts w:asciiTheme="minorEastAsia" w:eastAsiaTheme="minorEastAsia" w:hAnsiTheme="minorEastAsia"/>
          <w:sz w:val="24"/>
        </w:rPr>
      </w:pPr>
      <w:r w:rsidRPr="00CB6E10">
        <w:rPr>
          <w:rFonts w:asciiTheme="minorEastAsia" w:eastAsiaTheme="minorEastAsia" w:hAnsiTheme="minorEastAsia" w:hint="eastAsia"/>
          <w:sz w:val="24"/>
        </w:rPr>
        <w:t>SQL注入测试，已执行测试用例，问题回归后测试通过</w:t>
      </w:r>
    </w:p>
    <w:p w:rsidR="00CB6E10" w:rsidRPr="00CB6E10" w:rsidRDefault="00CB6E10" w:rsidP="00CB6E10">
      <w:pPr>
        <w:ind w:firstLine="420"/>
        <w:rPr>
          <w:rFonts w:asciiTheme="minorEastAsia" w:eastAsiaTheme="minorEastAsia" w:hAnsiTheme="minorEastAsia"/>
          <w:sz w:val="24"/>
        </w:rPr>
      </w:pPr>
      <w:r w:rsidRPr="00CB6E10">
        <w:rPr>
          <w:rFonts w:asciiTheme="minorEastAsia" w:eastAsiaTheme="minorEastAsia" w:hAnsiTheme="minorEastAsia" w:hint="eastAsia"/>
          <w:sz w:val="24"/>
        </w:rPr>
        <w:t>跨站脚本测试，测试发现文本框对尖括号、百分号、单引号、圆括号、双引号进行了转义，测试通过。</w:t>
      </w:r>
    </w:p>
    <w:p w:rsidR="00CB6E10" w:rsidRPr="00CB6E10" w:rsidRDefault="00CB6E10" w:rsidP="00CB6E10">
      <w:pPr>
        <w:ind w:firstLine="420"/>
        <w:rPr>
          <w:rFonts w:asciiTheme="minorEastAsia" w:eastAsiaTheme="minorEastAsia" w:hAnsiTheme="minorEastAsia"/>
          <w:sz w:val="24"/>
        </w:rPr>
      </w:pPr>
      <w:r w:rsidRPr="00CB6E10">
        <w:rPr>
          <w:rFonts w:asciiTheme="minorEastAsia" w:eastAsiaTheme="minorEastAsia" w:hAnsiTheme="minorEastAsia" w:hint="eastAsia"/>
          <w:sz w:val="24"/>
        </w:rPr>
        <w:t>跨目录测试，已执行测试用例，路径已加密，无漏洞，测试通过</w:t>
      </w:r>
    </w:p>
    <w:p w:rsidR="00CB6E10" w:rsidRDefault="00CB6E10" w:rsidP="00CB6E10">
      <w:pPr>
        <w:ind w:firstLine="420"/>
        <w:rPr>
          <w:rFonts w:asciiTheme="minorEastAsia" w:eastAsiaTheme="minorEastAsia" w:hAnsiTheme="minorEastAsia"/>
          <w:sz w:val="24"/>
        </w:rPr>
      </w:pPr>
      <w:r w:rsidRPr="00CB6E10">
        <w:rPr>
          <w:rFonts w:asciiTheme="minorEastAsia" w:eastAsiaTheme="minorEastAsia" w:hAnsiTheme="minorEastAsia" w:hint="eastAsia"/>
          <w:sz w:val="24"/>
        </w:rPr>
        <w:t>用户权限控制和权限数据控制安全测试，已执行测试用例，问题经回归后测试通过。</w:t>
      </w:r>
    </w:p>
    <w:p w:rsidR="00263CBF" w:rsidRPr="00263CBF" w:rsidRDefault="00263CBF" w:rsidP="00263CBF">
      <w:pPr>
        <w:ind w:firstLine="420"/>
        <w:rPr>
          <w:rFonts w:asciiTheme="minorEastAsia" w:eastAsiaTheme="minorEastAsia" w:hAnsiTheme="minorEastAsia"/>
          <w:sz w:val="24"/>
        </w:rPr>
      </w:pPr>
      <w:r w:rsidRPr="00E63B89">
        <w:rPr>
          <w:rFonts w:asciiTheme="minorEastAsia" w:eastAsiaTheme="minorEastAsia" w:hAnsiTheme="minorEastAsia" w:hint="eastAsia"/>
          <w:sz w:val="24"/>
        </w:rPr>
        <w:t>Cookie安全性</w:t>
      </w:r>
      <w:r>
        <w:rPr>
          <w:rFonts w:asciiTheme="minorEastAsia" w:eastAsiaTheme="minorEastAsia" w:hAnsiTheme="minorEastAsia" w:hint="eastAsia"/>
          <w:sz w:val="24"/>
        </w:rPr>
        <w:t>测试</w:t>
      </w:r>
      <w:r w:rsidRPr="00CB6E10">
        <w:rPr>
          <w:rFonts w:asciiTheme="minorEastAsia" w:eastAsiaTheme="minorEastAsia" w:hAnsiTheme="minorEastAsia" w:hint="eastAsia"/>
          <w:sz w:val="24"/>
        </w:rPr>
        <w:t>，已执行测试用例，问题经回归后测试通过。</w:t>
      </w:r>
    </w:p>
    <w:p w:rsidR="00FA6FF6" w:rsidRDefault="00CB6E10" w:rsidP="00CB6E10">
      <w:pPr>
        <w:ind w:firstLine="420"/>
      </w:pPr>
      <w:r w:rsidRPr="00CB6E10">
        <w:rPr>
          <w:rFonts w:asciiTheme="minorEastAsia" w:eastAsiaTheme="minorEastAsia" w:hAnsiTheme="minorEastAsia" w:hint="eastAsia"/>
          <w:sz w:val="24"/>
        </w:rPr>
        <w:t>综合以上结论得出本次测试通过。</w:t>
      </w:r>
    </w:p>
    <w:p w:rsidR="00FA6FF6" w:rsidRDefault="00FA6FF6" w:rsidP="0042738C">
      <w:pPr>
        <w:ind w:firstLine="420"/>
      </w:pPr>
    </w:p>
    <w:p w:rsidR="006837B9" w:rsidRPr="006837B9" w:rsidRDefault="006837B9" w:rsidP="00B0326D">
      <w:pPr>
        <w:ind w:firstLine="420"/>
      </w:pPr>
    </w:p>
    <w:sectPr w:rsidR="006837B9" w:rsidRPr="006837B9" w:rsidSect="004F4E64">
      <w:headerReference w:type="default" r:id="rId12"/>
      <w:footerReference w:type="even" r:id="rId13"/>
      <w:footerReference w:type="default" r:id="rId14"/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E8E" w:rsidRDefault="00915E8E">
      <w:r>
        <w:separator/>
      </w:r>
    </w:p>
  </w:endnote>
  <w:endnote w:type="continuationSeparator" w:id="0">
    <w:p w:rsidR="00915E8E" w:rsidRDefault="00915E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0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A" w:rsidRDefault="00655F75" w:rsidP="00027C3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7C0EB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C0EBA" w:rsidRDefault="007C0EB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A" w:rsidRDefault="00655F75" w:rsidP="00027C3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7C0EBA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03DBB">
      <w:rPr>
        <w:rStyle w:val="a5"/>
        <w:noProof/>
      </w:rPr>
      <w:t>2</w:t>
    </w:r>
    <w:r>
      <w:rPr>
        <w:rStyle w:val="a5"/>
      </w:rPr>
      <w:fldChar w:fldCharType="end"/>
    </w:r>
  </w:p>
  <w:p w:rsidR="007C0EBA" w:rsidRDefault="007C0EBA" w:rsidP="00E2668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E8E" w:rsidRDefault="00915E8E">
      <w:r>
        <w:separator/>
      </w:r>
    </w:p>
  </w:footnote>
  <w:footnote w:type="continuationSeparator" w:id="0">
    <w:p w:rsidR="00915E8E" w:rsidRDefault="00915E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A" w:rsidRDefault="00872CF2" w:rsidP="00D91FA3">
    <w:pPr>
      <w:pStyle w:val="a6"/>
      <w:wordWrap w:val="0"/>
      <w:ind w:right="360"/>
      <w:jc w:val="both"/>
    </w:pPr>
    <w:r>
      <w:rPr>
        <w:rFonts w:hint="eastAsia"/>
      </w:rPr>
      <w:t>天津大海云科技</w:t>
    </w:r>
    <w:r w:rsidR="00E2668D">
      <w:t>有限公司</w:t>
    </w:r>
    <w:r w:rsidR="00E2668D">
      <w:rPr>
        <w:rFonts w:hint="eastAsia"/>
      </w:rPr>
      <w:t xml:space="preserve">  </w:t>
    </w:r>
    <w:r w:rsidR="00E2668D">
      <w:t xml:space="preserve">           </w:t>
    </w:r>
    <w:r w:rsidR="00D91FA3">
      <w:t xml:space="preserve">    </w:t>
    </w:r>
    <w:r w:rsidR="00E2668D">
      <w:t xml:space="preserve">                                 </w:t>
    </w:r>
    <w:r w:rsidR="009A09C5">
      <w:rPr>
        <w:rFonts w:hint="eastAsia"/>
      </w:rPr>
      <w:t>安全</w:t>
    </w:r>
    <w:r w:rsidR="00D91FA3">
      <w:rPr>
        <w:rFonts w:hint="eastAsia"/>
      </w:rPr>
      <w:t>测试报告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3380C"/>
    <w:multiLevelType w:val="hybridMultilevel"/>
    <w:tmpl w:val="2AF671E8"/>
    <w:lvl w:ilvl="0" w:tplc="DA3CA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31ADB"/>
    <w:multiLevelType w:val="hybridMultilevel"/>
    <w:tmpl w:val="C352D88A"/>
    <w:lvl w:ilvl="0" w:tplc="F078E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F33487"/>
    <w:multiLevelType w:val="hybridMultilevel"/>
    <w:tmpl w:val="A8B6BE66"/>
    <w:lvl w:ilvl="0" w:tplc="D872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CB7B2F"/>
    <w:multiLevelType w:val="hybridMultilevel"/>
    <w:tmpl w:val="EDC8D71A"/>
    <w:lvl w:ilvl="0" w:tplc="0884F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467DC8"/>
    <w:multiLevelType w:val="hybridMultilevel"/>
    <w:tmpl w:val="6574A7B0"/>
    <w:lvl w:ilvl="0" w:tplc="2260F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893F20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65C5"/>
    <w:rsid w:val="000004B6"/>
    <w:rsid w:val="00000FE3"/>
    <w:rsid w:val="00001D70"/>
    <w:rsid w:val="00001FE0"/>
    <w:rsid w:val="000120A8"/>
    <w:rsid w:val="00013E58"/>
    <w:rsid w:val="000176E6"/>
    <w:rsid w:val="0002032E"/>
    <w:rsid w:val="00027C33"/>
    <w:rsid w:val="00036E1D"/>
    <w:rsid w:val="000371B9"/>
    <w:rsid w:val="00046EDE"/>
    <w:rsid w:val="00047123"/>
    <w:rsid w:val="000510EF"/>
    <w:rsid w:val="0006194B"/>
    <w:rsid w:val="0006391C"/>
    <w:rsid w:val="00063FE9"/>
    <w:rsid w:val="00064BB3"/>
    <w:rsid w:val="00067E0E"/>
    <w:rsid w:val="00093848"/>
    <w:rsid w:val="000A77D3"/>
    <w:rsid w:val="000B15AD"/>
    <w:rsid w:val="000C6BDF"/>
    <w:rsid w:val="000D5F85"/>
    <w:rsid w:val="000E6BA5"/>
    <w:rsid w:val="000F04DB"/>
    <w:rsid w:val="0010348A"/>
    <w:rsid w:val="00103685"/>
    <w:rsid w:val="00117D4D"/>
    <w:rsid w:val="00130280"/>
    <w:rsid w:val="00131ABB"/>
    <w:rsid w:val="00137834"/>
    <w:rsid w:val="001422E9"/>
    <w:rsid w:val="00145BA6"/>
    <w:rsid w:val="0016025B"/>
    <w:rsid w:val="00161A4A"/>
    <w:rsid w:val="001640E6"/>
    <w:rsid w:val="00166D03"/>
    <w:rsid w:val="00166F32"/>
    <w:rsid w:val="00166F86"/>
    <w:rsid w:val="001704B5"/>
    <w:rsid w:val="00171E79"/>
    <w:rsid w:val="00182B4A"/>
    <w:rsid w:val="00182F93"/>
    <w:rsid w:val="00184AB2"/>
    <w:rsid w:val="00192D71"/>
    <w:rsid w:val="001A7816"/>
    <w:rsid w:val="001B20CE"/>
    <w:rsid w:val="001B389B"/>
    <w:rsid w:val="001B5B74"/>
    <w:rsid w:val="001B7876"/>
    <w:rsid w:val="001C2AFE"/>
    <w:rsid w:val="001C48B1"/>
    <w:rsid w:val="001D777D"/>
    <w:rsid w:val="001E3ED7"/>
    <w:rsid w:val="001E77CE"/>
    <w:rsid w:val="001F6787"/>
    <w:rsid w:val="00203554"/>
    <w:rsid w:val="0021684C"/>
    <w:rsid w:val="00221C6A"/>
    <w:rsid w:val="002234EB"/>
    <w:rsid w:val="00224DB7"/>
    <w:rsid w:val="00234F6E"/>
    <w:rsid w:val="002362D9"/>
    <w:rsid w:val="002416B7"/>
    <w:rsid w:val="00262144"/>
    <w:rsid w:val="00263CBF"/>
    <w:rsid w:val="00266966"/>
    <w:rsid w:val="00267D3F"/>
    <w:rsid w:val="0027650D"/>
    <w:rsid w:val="002823E2"/>
    <w:rsid w:val="00284393"/>
    <w:rsid w:val="002B41A9"/>
    <w:rsid w:val="002B4F2D"/>
    <w:rsid w:val="002C089B"/>
    <w:rsid w:val="002C381C"/>
    <w:rsid w:val="002C595B"/>
    <w:rsid w:val="002D42EA"/>
    <w:rsid w:val="002D53E4"/>
    <w:rsid w:val="002F09FF"/>
    <w:rsid w:val="002F24A7"/>
    <w:rsid w:val="003021A0"/>
    <w:rsid w:val="00312D5C"/>
    <w:rsid w:val="003149C1"/>
    <w:rsid w:val="00316375"/>
    <w:rsid w:val="00320441"/>
    <w:rsid w:val="0032121F"/>
    <w:rsid w:val="00332BF9"/>
    <w:rsid w:val="00336A98"/>
    <w:rsid w:val="00342C7D"/>
    <w:rsid w:val="00351BD7"/>
    <w:rsid w:val="00364232"/>
    <w:rsid w:val="00371A66"/>
    <w:rsid w:val="00375349"/>
    <w:rsid w:val="00376F43"/>
    <w:rsid w:val="00380BA6"/>
    <w:rsid w:val="00385B50"/>
    <w:rsid w:val="00386278"/>
    <w:rsid w:val="00396708"/>
    <w:rsid w:val="00396F48"/>
    <w:rsid w:val="003A0E7A"/>
    <w:rsid w:val="003A6138"/>
    <w:rsid w:val="003B4AC9"/>
    <w:rsid w:val="003B7662"/>
    <w:rsid w:val="003C2152"/>
    <w:rsid w:val="003C4545"/>
    <w:rsid w:val="003D0470"/>
    <w:rsid w:val="003E06F5"/>
    <w:rsid w:val="003E5A28"/>
    <w:rsid w:val="003E5E7F"/>
    <w:rsid w:val="003F73FD"/>
    <w:rsid w:val="00400C6D"/>
    <w:rsid w:val="004012D9"/>
    <w:rsid w:val="00410A82"/>
    <w:rsid w:val="00411D98"/>
    <w:rsid w:val="00412837"/>
    <w:rsid w:val="00415EB8"/>
    <w:rsid w:val="004167DD"/>
    <w:rsid w:val="0042738C"/>
    <w:rsid w:val="00435F5B"/>
    <w:rsid w:val="00436F2E"/>
    <w:rsid w:val="004505AA"/>
    <w:rsid w:val="00457660"/>
    <w:rsid w:val="00460CD3"/>
    <w:rsid w:val="00461052"/>
    <w:rsid w:val="004646C0"/>
    <w:rsid w:val="00464E32"/>
    <w:rsid w:val="004705DB"/>
    <w:rsid w:val="004720FE"/>
    <w:rsid w:val="0047491B"/>
    <w:rsid w:val="004809FF"/>
    <w:rsid w:val="004942B0"/>
    <w:rsid w:val="004949D6"/>
    <w:rsid w:val="00495363"/>
    <w:rsid w:val="004A0A32"/>
    <w:rsid w:val="004A2DB6"/>
    <w:rsid w:val="004A5204"/>
    <w:rsid w:val="004A6A1B"/>
    <w:rsid w:val="004D2D9E"/>
    <w:rsid w:val="004E5C91"/>
    <w:rsid w:val="004E63D7"/>
    <w:rsid w:val="004F1122"/>
    <w:rsid w:val="004F1E5C"/>
    <w:rsid w:val="004F374A"/>
    <w:rsid w:val="004F4E64"/>
    <w:rsid w:val="00502189"/>
    <w:rsid w:val="005076EF"/>
    <w:rsid w:val="00513649"/>
    <w:rsid w:val="00522902"/>
    <w:rsid w:val="0052597E"/>
    <w:rsid w:val="00526E24"/>
    <w:rsid w:val="005329DF"/>
    <w:rsid w:val="00532D8E"/>
    <w:rsid w:val="005354E6"/>
    <w:rsid w:val="005422AC"/>
    <w:rsid w:val="00546FAE"/>
    <w:rsid w:val="0055055F"/>
    <w:rsid w:val="00586906"/>
    <w:rsid w:val="00587B34"/>
    <w:rsid w:val="005A32D1"/>
    <w:rsid w:val="005A381E"/>
    <w:rsid w:val="005A500D"/>
    <w:rsid w:val="005A54C2"/>
    <w:rsid w:val="005A74FB"/>
    <w:rsid w:val="005B2793"/>
    <w:rsid w:val="005B35B4"/>
    <w:rsid w:val="005C0F88"/>
    <w:rsid w:val="005C13DD"/>
    <w:rsid w:val="005C1934"/>
    <w:rsid w:val="005C6D96"/>
    <w:rsid w:val="005D03C0"/>
    <w:rsid w:val="005D1435"/>
    <w:rsid w:val="005D3066"/>
    <w:rsid w:val="00607A18"/>
    <w:rsid w:val="00637068"/>
    <w:rsid w:val="0064769C"/>
    <w:rsid w:val="00650EEF"/>
    <w:rsid w:val="00651AE5"/>
    <w:rsid w:val="00655F75"/>
    <w:rsid w:val="00663E66"/>
    <w:rsid w:val="00674818"/>
    <w:rsid w:val="006837B9"/>
    <w:rsid w:val="00695485"/>
    <w:rsid w:val="006A2159"/>
    <w:rsid w:val="006B3D23"/>
    <w:rsid w:val="006B724F"/>
    <w:rsid w:val="006C2A41"/>
    <w:rsid w:val="006C5DF6"/>
    <w:rsid w:val="006C7844"/>
    <w:rsid w:val="006D3CD6"/>
    <w:rsid w:val="006D5CC3"/>
    <w:rsid w:val="006E0206"/>
    <w:rsid w:val="006E4467"/>
    <w:rsid w:val="006F6E71"/>
    <w:rsid w:val="007123EF"/>
    <w:rsid w:val="00713C0A"/>
    <w:rsid w:val="00717382"/>
    <w:rsid w:val="007232C5"/>
    <w:rsid w:val="007276AE"/>
    <w:rsid w:val="00737D52"/>
    <w:rsid w:val="00740855"/>
    <w:rsid w:val="00742D55"/>
    <w:rsid w:val="00743D00"/>
    <w:rsid w:val="00750D4D"/>
    <w:rsid w:val="007513F3"/>
    <w:rsid w:val="007562AB"/>
    <w:rsid w:val="0076015F"/>
    <w:rsid w:val="00767482"/>
    <w:rsid w:val="00774DF7"/>
    <w:rsid w:val="007807D0"/>
    <w:rsid w:val="0078113A"/>
    <w:rsid w:val="0078259E"/>
    <w:rsid w:val="0079454C"/>
    <w:rsid w:val="00797060"/>
    <w:rsid w:val="007A391F"/>
    <w:rsid w:val="007C0EBA"/>
    <w:rsid w:val="007C0ECD"/>
    <w:rsid w:val="007C1E7C"/>
    <w:rsid w:val="007E5792"/>
    <w:rsid w:val="00800A34"/>
    <w:rsid w:val="00802B68"/>
    <w:rsid w:val="00803A09"/>
    <w:rsid w:val="00805244"/>
    <w:rsid w:val="00807AF9"/>
    <w:rsid w:val="00826AA0"/>
    <w:rsid w:val="00846ECE"/>
    <w:rsid w:val="00855167"/>
    <w:rsid w:val="00856521"/>
    <w:rsid w:val="00857719"/>
    <w:rsid w:val="00865B76"/>
    <w:rsid w:val="00866481"/>
    <w:rsid w:val="00872CF2"/>
    <w:rsid w:val="00873DBF"/>
    <w:rsid w:val="008751D4"/>
    <w:rsid w:val="0087632B"/>
    <w:rsid w:val="00883449"/>
    <w:rsid w:val="00893F60"/>
    <w:rsid w:val="008A34D4"/>
    <w:rsid w:val="008A689E"/>
    <w:rsid w:val="008B4446"/>
    <w:rsid w:val="008C14CD"/>
    <w:rsid w:val="008C7998"/>
    <w:rsid w:val="008D470E"/>
    <w:rsid w:val="009013DE"/>
    <w:rsid w:val="00913FA9"/>
    <w:rsid w:val="00914D27"/>
    <w:rsid w:val="00915E8E"/>
    <w:rsid w:val="00925094"/>
    <w:rsid w:val="009352E2"/>
    <w:rsid w:val="00937203"/>
    <w:rsid w:val="0094412B"/>
    <w:rsid w:val="00944611"/>
    <w:rsid w:val="00956488"/>
    <w:rsid w:val="00961420"/>
    <w:rsid w:val="00965BFC"/>
    <w:rsid w:val="00975B63"/>
    <w:rsid w:val="00985F3B"/>
    <w:rsid w:val="009916EB"/>
    <w:rsid w:val="00992330"/>
    <w:rsid w:val="009A09C5"/>
    <w:rsid w:val="009A6CDB"/>
    <w:rsid w:val="009B437A"/>
    <w:rsid w:val="009B57B0"/>
    <w:rsid w:val="009B5A1F"/>
    <w:rsid w:val="009C01C1"/>
    <w:rsid w:val="009C0B90"/>
    <w:rsid w:val="009D6ABB"/>
    <w:rsid w:val="009E5F4B"/>
    <w:rsid w:val="00A02345"/>
    <w:rsid w:val="00A12892"/>
    <w:rsid w:val="00A1621A"/>
    <w:rsid w:val="00A36AE1"/>
    <w:rsid w:val="00A41855"/>
    <w:rsid w:val="00A42A05"/>
    <w:rsid w:val="00A46C05"/>
    <w:rsid w:val="00A55410"/>
    <w:rsid w:val="00A5590C"/>
    <w:rsid w:val="00A658C3"/>
    <w:rsid w:val="00A74321"/>
    <w:rsid w:val="00A74BB3"/>
    <w:rsid w:val="00A74BF3"/>
    <w:rsid w:val="00A76860"/>
    <w:rsid w:val="00A82792"/>
    <w:rsid w:val="00A91046"/>
    <w:rsid w:val="00A9540E"/>
    <w:rsid w:val="00AB7725"/>
    <w:rsid w:val="00AC4B7D"/>
    <w:rsid w:val="00AC7FF7"/>
    <w:rsid w:val="00AD1DE8"/>
    <w:rsid w:val="00AE3407"/>
    <w:rsid w:val="00AE5361"/>
    <w:rsid w:val="00B0217D"/>
    <w:rsid w:val="00B021B6"/>
    <w:rsid w:val="00B0326D"/>
    <w:rsid w:val="00B21E9C"/>
    <w:rsid w:val="00B22ADD"/>
    <w:rsid w:val="00B25CAE"/>
    <w:rsid w:val="00B26F47"/>
    <w:rsid w:val="00B3154A"/>
    <w:rsid w:val="00B353C5"/>
    <w:rsid w:val="00B363C5"/>
    <w:rsid w:val="00B472F4"/>
    <w:rsid w:val="00B524DD"/>
    <w:rsid w:val="00B56968"/>
    <w:rsid w:val="00B6138A"/>
    <w:rsid w:val="00B61739"/>
    <w:rsid w:val="00B6321F"/>
    <w:rsid w:val="00B655C7"/>
    <w:rsid w:val="00B67421"/>
    <w:rsid w:val="00B852BE"/>
    <w:rsid w:val="00B93BCB"/>
    <w:rsid w:val="00B971CF"/>
    <w:rsid w:val="00BA0C32"/>
    <w:rsid w:val="00BA7FAE"/>
    <w:rsid w:val="00BB4483"/>
    <w:rsid w:val="00BB4789"/>
    <w:rsid w:val="00BB666D"/>
    <w:rsid w:val="00BD2729"/>
    <w:rsid w:val="00BD36A6"/>
    <w:rsid w:val="00C01802"/>
    <w:rsid w:val="00C02476"/>
    <w:rsid w:val="00C13517"/>
    <w:rsid w:val="00C22E5A"/>
    <w:rsid w:val="00C32EC1"/>
    <w:rsid w:val="00C32F65"/>
    <w:rsid w:val="00C42B92"/>
    <w:rsid w:val="00C42BFF"/>
    <w:rsid w:val="00C55A73"/>
    <w:rsid w:val="00C55E32"/>
    <w:rsid w:val="00C67474"/>
    <w:rsid w:val="00C724BD"/>
    <w:rsid w:val="00C848D9"/>
    <w:rsid w:val="00C87110"/>
    <w:rsid w:val="00C90CCB"/>
    <w:rsid w:val="00CA010C"/>
    <w:rsid w:val="00CB6E10"/>
    <w:rsid w:val="00CC71C4"/>
    <w:rsid w:val="00CD00AB"/>
    <w:rsid w:val="00CD676B"/>
    <w:rsid w:val="00CD6AC7"/>
    <w:rsid w:val="00CD7354"/>
    <w:rsid w:val="00CD7C19"/>
    <w:rsid w:val="00CE50DD"/>
    <w:rsid w:val="00CE6933"/>
    <w:rsid w:val="00CE7F55"/>
    <w:rsid w:val="00D11B22"/>
    <w:rsid w:val="00D35E9B"/>
    <w:rsid w:val="00D50B80"/>
    <w:rsid w:val="00D5275A"/>
    <w:rsid w:val="00D539AE"/>
    <w:rsid w:val="00D53F86"/>
    <w:rsid w:val="00D553CD"/>
    <w:rsid w:val="00D74EEE"/>
    <w:rsid w:val="00D91FA3"/>
    <w:rsid w:val="00D942C0"/>
    <w:rsid w:val="00DA31AC"/>
    <w:rsid w:val="00DA4BA8"/>
    <w:rsid w:val="00DB0170"/>
    <w:rsid w:val="00DB5FC5"/>
    <w:rsid w:val="00DC1EBA"/>
    <w:rsid w:val="00DC21A1"/>
    <w:rsid w:val="00DC70BA"/>
    <w:rsid w:val="00DE2524"/>
    <w:rsid w:val="00DE4DF0"/>
    <w:rsid w:val="00DE7542"/>
    <w:rsid w:val="00DE7943"/>
    <w:rsid w:val="00DF4A1C"/>
    <w:rsid w:val="00DF7FEC"/>
    <w:rsid w:val="00E01A8B"/>
    <w:rsid w:val="00E03C2D"/>
    <w:rsid w:val="00E11E8D"/>
    <w:rsid w:val="00E223B6"/>
    <w:rsid w:val="00E2668D"/>
    <w:rsid w:val="00E515C7"/>
    <w:rsid w:val="00E63B89"/>
    <w:rsid w:val="00E71D16"/>
    <w:rsid w:val="00E865C5"/>
    <w:rsid w:val="00E92C1C"/>
    <w:rsid w:val="00EC6776"/>
    <w:rsid w:val="00ED0AD5"/>
    <w:rsid w:val="00ED33CD"/>
    <w:rsid w:val="00ED49A4"/>
    <w:rsid w:val="00ED7F0E"/>
    <w:rsid w:val="00F03DBB"/>
    <w:rsid w:val="00F31237"/>
    <w:rsid w:val="00F32896"/>
    <w:rsid w:val="00F405D3"/>
    <w:rsid w:val="00F4110F"/>
    <w:rsid w:val="00F4232F"/>
    <w:rsid w:val="00F47E62"/>
    <w:rsid w:val="00F520AC"/>
    <w:rsid w:val="00F524B4"/>
    <w:rsid w:val="00F54C86"/>
    <w:rsid w:val="00F7346D"/>
    <w:rsid w:val="00F91BEB"/>
    <w:rsid w:val="00F93801"/>
    <w:rsid w:val="00F97EBA"/>
    <w:rsid w:val="00FA010D"/>
    <w:rsid w:val="00FA511C"/>
    <w:rsid w:val="00FA6716"/>
    <w:rsid w:val="00FA6FF6"/>
    <w:rsid w:val="00FB0F58"/>
    <w:rsid w:val="00FD1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3C0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472F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B472F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B472F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B472F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B472F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B472F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B472F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B472F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B472F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B472F4"/>
    <w:pPr>
      <w:shd w:val="clear" w:color="auto" w:fill="000080"/>
    </w:pPr>
  </w:style>
  <w:style w:type="paragraph" w:styleId="a4">
    <w:name w:val="footer"/>
    <w:basedOn w:val="a"/>
    <w:link w:val="Char"/>
    <w:uiPriority w:val="99"/>
    <w:rsid w:val="00027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027C33"/>
  </w:style>
  <w:style w:type="paragraph" w:styleId="a6">
    <w:name w:val="header"/>
    <w:basedOn w:val="a"/>
    <w:rsid w:val="00027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695485"/>
  </w:style>
  <w:style w:type="paragraph" w:styleId="20">
    <w:name w:val="toc 2"/>
    <w:basedOn w:val="a"/>
    <w:next w:val="a"/>
    <w:autoRedefine/>
    <w:uiPriority w:val="39"/>
    <w:rsid w:val="00695485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95485"/>
    <w:pPr>
      <w:ind w:leftChars="400" w:left="840"/>
    </w:pPr>
  </w:style>
  <w:style w:type="character" w:styleId="a7">
    <w:name w:val="Hyperlink"/>
    <w:uiPriority w:val="99"/>
    <w:rsid w:val="00695485"/>
    <w:rPr>
      <w:color w:val="0000FF"/>
      <w:u w:val="single"/>
    </w:rPr>
  </w:style>
  <w:style w:type="table" w:styleId="a8">
    <w:name w:val="Table Grid"/>
    <w:basedOn w:val="a1"/>
    <w:rsid w:val="008D470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Indent"/>
    <w:basedOn w:val="a"/>
    <w:rsid w:val="00D91FA3"/>
    <w:pPr>
      <w:adjustRightInd w:val="0"/>
      <w:ind w:firstLineChars="200" w:firstLine="420"/>
      <w:textAlignment w:val="baseline"/>
    </w:pPr>
    <w:rPr>
      <w:kern w:val="0"/>
      <w:szCs w:val="20"/>
    </w:rPr>
  </w:style>
  <w:style w:type="paragraph" w:customStyle="1" w:styleId="Char0">
    <w:name w:val="Char"/>
    <w:basedOn w:val="a"/>
    <w:rsid w:val="00D91FA3"/>
    <w:rPr>
      <w:rFonts w:ascii="Tahoma" w:hAnsi="Tahoma"/>
      <w:sz w:val="24"/>
      <w:szCs w:val="20"/>
    </w:rPr>
  </w:style>
  <w:style w:type="character" w:customStyle="1" w:styleId="Char">
    <w:name w:val="页脚 Char"/>
    <w:link w:val="a4"/>
    <w:uiPriority w:val="99"/>
    <w:rsid w:val="00D91FA3"/>
    <w:rPr>
      <w:kern w:val="2"/>
      <w:sz w:val="18"/>
      <w:szCs w:val="18"/>
    </w:rPr>
  </w:style>
  <w:style w:type="paragraph" w:styleId="aa">
    <w:name w:val="Balloon Text"/>
    <w:basedOn w:val="a"/>
    <w:link w:val="Char1"/>
    <w:rsid w:val="00C02476"/>
    <w:rPr>
      <w:sz w:val="18"/>
      <w:szCs w:val="18"/>
    </w:rPr>
  </w:style>
  <w:style w:type="character" w:customStyle="1" w:styleId="Char1">
    <w:name w:val="批注框文本 Char"/>
    <w:basedOn w:val="a0"/>
    <w:link w:val="aa"/>
    <w:rsid w:val="00C02476"/>
    <w:rPr>
      <w:kern w:val="2"/>
      <w:sz w:val="18"/>
      <w:szCs w:val="18"/>
    </w:rPr>
  </w:style>
  <w:style w:type="paragraph" w:customStyle="1" w:styleId="ab">
    <w:name w:val="标准小四"/>
    <w:basedOn w:val="a"/>
    <w:link w:val="Char2"/>
    <w:rsid w:val="00857719"/>
    <w:pPr>
      <w:spacing w:line="360" w:lineRule="auto"/>
      <w:ind w:firstLineChars="200" w:firstLine="480"/>
    </w:pPr>
    <w:rPr>
      <w:rFonts w:ascii="Arial" w:hAnsi="Arial" w:cs="Arial"/>
      <w:sz w:val="24"/>
      <w:szCs w:val="21"/>
    </w:rPr>
  </w:style>
  <w:style w:type="character" w:customStyle="1" w:styleId="Char2">
    <w:name w:val="标准小四 Char"/>
    <w:link w:val="ab"/>
    <w:rsid w:val="00857719"/>
    <w:rPr>
      <w:rFonts w:ascii="Arial" w:hAnsi="Arial" w:cs="Arial"/>
      <w:kern w:val="2"/>
      <w:sz w:val="24"/>
      <w:szCs w:val="21"/>
    </w:rPr>
  </w:style>
  <w:style w:type="paragraph" w:styleId="ac">
    <w:name w:val="List Paragraph"/>
    <w:basedOn w:val="a"/>
    <w:uiPriority w:val="34"/>
    <w:qFormat/>
    <w:rsid w:val="007A391F"/>
    <w:pPr>
      <w:ind w:firstLineChars="200" w:firstLine="420"/>
    </w:pPr>
  </w:style>
  <w:style w:type="paragraph" w:customStyle="1" w:styleId="ad">
    <w:name w:val="封面标题"/>
    <w:basedOn w:val="a"/>
    <w:next w:val="ae"/>
    <w:rsid w:val="00826AA0"/>
    <w:pPr>
      <w:shd w:val="pct10" w:color="auto" w:fill="auto"/>
      <w:spacing w:after="6000" w:line="360" w:lineRule="auto"/>
      <w:jc w:val="center"/>
    </w:pPr>
    <w:rPr>
      <w:rFonts w:ascii="Arial" w:eastAsia="黑体" w:hAnsi="Arial"/>
      <w:b/>
      <w:sz w:val="52"/>
    </w:rPr>
  </w:style>
  <w:style w:type="paragraph" w:customStyle="1" w:styleId="af">
    <w:name w:val="封面副题"/>
    <w:basedOn w:val="ad"/>
    <w:next w:val="ad"/>
    <w:rsid w:val="00826AA0"/>
    <w:pPr>
      <w:shd w:val="clear" w:color="auto" w:fill="auto"/>
      <w:spacing w:before="2000" w:after="600"/>
    </w:pPr>
    <w:rPr>
      <w:sz w:val="44"/>
    </w:rPr>
  </w:style>
  <w:style w:type="paragraph" w:customStyle="1" w:styleId="ae">
    <w:name w:val="封面落款"/>
    <w:basedOn w:val="ad"/>
    <w:rsid w:val="00826AA0"/>
    <w:pPr>
      <w:shd w:val="clear" w:color="auto" w:fill="auto"/>
      <w:spacing w:after="0"/>
    </w:pPr>
    <w:rPr>
      <w:b w:val="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0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D3EBB3F-4A20-48BC-9B0B-571E0C72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6</Pages>
  <Words>273</Words>
  <Characters>1558</Characters>
  <Application>Microsoft Office Word</Application>
  <DocSecurity>0</DocSecurity>
  <Lines>12</Lines>
  <Paragraphs>3</Paragraphs>
  <ScaleCrop>false</ScaleCrop>
  <Company>ogreat</Company>
  <LinksUpToDate>false</LinksUpToDate>
  <CharactersWithSpaces>1828</CharactersWithSpaces>
  <SharedDoc>false</SharedDoc>
  <HLinks>
    <vt:vector size="198" baseType="variant">
      <vt:variant>
        <vt:i4>1310782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_Toc422311938</vt:lpwstr>
      </vt:variant>
      <vt:variant>
        <vt:i4>1310782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_Toc422311937</vt:lpwstr>
      </vt:variant>
      <vt:variant>
        <vt:i4>1310782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_Toc422311936</vt:lpwstr>
      </vt:variant>
      <vt:variant>
        <vt:i4>1310782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_Toc422311935</vt:lpwstr>
      </vt:variant>
      <vt:variant>
        <vt:i4>1310782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_Toc422311934</vt:lpwstr>
      </vt:variant>
      <vt:variant>
        <vt:i4>1310782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_Toc422311933</vt:lpwstr>
      </vt:variant>
      <vt:variant>
        <vt:i4>1310782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_Toc422311932</vt:lpwstr>
      </vt:variant>
      <vt:variant>
        <vt:i4>1310782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_Toc422311931</vt:lpwstr>
      </vt:variant>
      <vt:variant>
        <vt:i4>1310782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_Toc422311930</vt:lpwstr>
      </vt:variant>
      <vt:variant>
        <vt:i4>1376318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_Toc422311929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_Toc422311928</vt:lpwstr>
      </vt:variant>
      <vt:variant>
        <vt:i4>1376318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_Toc422311927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_Toc422311926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_Toc422311925</vt:lpwstr>
      </vt:variant>
      <vt:variant>
        <vt:i4>1376318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_Toc422311924</vt:lpwstr>
      </vt:variant>
      <vt:variant>
        <vt:i4>1376318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_Toc422311923</vt:lpwstr>
      </vt:variant>
      <vt:variant>
        <vt:i4>1376318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_Toc422311922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_Toc422311921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_Toc422311920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_Toc422311919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_Toc422311918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_Toc422311917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_Toc422311916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_Toc422311915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_Toc422311914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_Toc422311913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_Toc422311912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_Toc422311911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_Toc422311910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_Toc422311909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_Toc422311908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_Toc422311907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_Toc422311906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测试报告编写指南</dc:title>
  <dc:creator>liuwg</dc:creator>
  <cp:lastModifiedBy>Administrator</cp:lastModifiedBy>
  <cp:revision>410</cp:revision>
  <dcterms:created xsi:type="dcterms:W3CDTF">2015-11-19T06:08:00Z</dcterms:created>
  <dcterms:modified xsi:type="dcterms:W3CDTF">2017-05-25T08:39:00Z</dcterms:modified>
</cp:coreProperties>
</file>