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176" w:rsidRDefault="001F1176" w:rsidP="001F1176">
      <w:pPr>
        <w:rPr>
          <w:rFonts w:hint="eastAsia"/>
        </w:rPr>
      </w:pPr>
    </w:p>
    <w:p w:rsidR="001E5620" w:rsidRDefault="001E5620" w:rsidP="001F1176"/>
    <w:p w:rsidR="001E5620" w:rsidRDefault="001E5620" w:rsidP="001F1176"/>
    <w:p w:rsidR="001E5620" w:rsidRPr="001E5620" w:rsidRDefault="001E5620" w:rsidP="001F1176"/>
    <w:p w:rsidR="001F1176" w:rsidRPr="00DE6D43" w:rsidRDefault="001F1176" w:rsidP="001F1176"/>
    <w:p w:rsidR="001F1176" w:rsidRPr="00DE6D43" w:rsidRDefault="001F1176" w:rsidP="001F1176"/>
    <w:p w:rsidR="001F1176" w:rsidRPr="00DE6D43" w:rsidRDefault="001F1176" w:rsidP="001F1176"/>
    <w:p w:rsidR="001F1176" w:rsidRPr="00DE6D43" w:rsidRDefault="001F1176" w:rsidP="001F1176"/>
    <w:p w:rsidR="001E5620" w:rsidRPr="007A5A17" w:rsidRDefault="001E5620" w:rsidP="001E5620">
      <w:pPr>
        <w:jc w:val="center"/>
        <w:rPr>
          <w:rFonts w:ascii="黑体" w:eastAsia="黑体" w:hAnsi="黑体"/>
          <w:b/>
          <w:bCs/>
          <w:sz w:val="52"/>
          <w:szCs w:val="52"/>
        </w:rPr>
      </w:pPr>
      <w:r w:rsidRPr="007A5A17">
        <w:rPr>
          <w:rFonts w:ascii="黑体" w:eastAsia="黑体" w:hAnsi="黑体" w:hint="eastAsia"/>
          <w:b/>
          <w:bCs/>
          <w:sz w:val="52"/>
          <w:szCs w:val="52"/>
        </w:rPr>
        <w:t>武汉市公安局汉阳分局</w:t>
      </w:r>
    </w:p>
    <w:p w:rsidR="001F1176" w:rsidRPr="007A5A17" w:rsidRDefault="001E5620" w:rsidP="001E5620">
      <w:pPr>
        <w:jc w:val="center"/>
        <w:rPr>
          <w:rFonts w:ascii="黑体" w:eastAsia="黑体" w:hAnsi="黑体"/>
          <w:b/>
          <w:bCs/>
          <w:sz w:val="52"/>
          <w:szCs w:val="52"/>
        </w:rPr>
      </w:pPr>
      <w:r w:rsidRPr="007A5A17">
        <w:rPr>
          <w:rFonts w:ascii="黑体" w:eastAsia="黑体" w:hAnsi="黑体" w:hint="eastAsia"/>
          <w:b/>
          <w:bCs/>
          <w:sz w:val="52"/>
          <w:szCs w:val="52"/>
        </w:rPr>
        <w:t>雷达图大数据动态分析平台</w:t>
      </w:r>
    </w:p>
    <w:p w:rsidR="001F1176" w:rsidRPr="002A4DC2" w:rsidRDefault="001F1176" w:rsidP="001F1176">
      <w:pPr>
        <w:jc w:val="center"/>
        <w:rPr>
          <w:rFonts w:ascii="黑体" w:eastAsia="黑体" w:hAnsi="黑体"/>
          <w:b/>
          <w:bCs/>
          <w:sz w:val="44"/>
          <w:szCs w:val="44"/>
        </w:rPr>
      </w:pPr>
      <w:bookmarkStart w:id="0" w:name="_Toc133826487"/>
      <w:r w:rsidRPr="002A4DC2">
        <w:rPr>
          <w:rFonts w:ascii="黑体" w:eastAsia="黑体" w:hAnsi="黑体" w:hint="eastAsia"/>
          <w:b/>
          <w:bCs/>
          <w:sz w:val="44"/>
          <w:szCs w:val="44"/>
        </w:rPr>
        <w:t>测</w:t>
      </w:r>
      <w:r>
        <w:rPr>
          <w:rFonts w:ascii="黑体" w:eastAsia="黑体" w:hAnsi="黑体" w:hint="eastAsia"/>
          <w:b/>
          <w:bCs/>
          <w:sz w:val="44"/>
          <w:szCs w:val="44"/>
        </w:rPr>
        <w:t xml:space="preserve"> </w:t>
      </w:r>
      <w:r w:rsidRPr="002A4DC2">
        <w:rPr>
          <w:rFonts w:ascii="黑体" w:eastAsia="黑体" w:hAnsi="黑体" w:hint="eastAsia"/>
          <w:b/>
          <w:bCs/>
          <w:sz w:val="44"/>
          <w:szCs w:val="44"/>
        </w:rPr>
        <w:t>试</w:t>
      </w:r>
      <w:r>
        <w:rPr>
          <w:rFonts w:ascii="黑体" w:eastAsia="黑体" w:hAnsi="黑体" w:hint="eastAsia"/>
          <w:b/>
          <w:bCs/>
          <w:sz w:val="44"/>
          <w:szCs w:val="44"/>
        </w:rPr>
        <w:t xml:space="preserve"> 报 告</w:t>
      </w:r>
      <w:bookmarkEnd w:id="0"/>
    </w:p>
    <w:p w:rsidR="001F1176" w:rsidRPr="00DE6D43" w:rsidRDefault="001F1176" w:rsidP="001F1176"/>
    <w:p w:rsidR="001F1176" w:rsidRPr="00DE6D43" w:rsidRDefault="001F1176" w:rsidP="001F1176"/>
    <w:p w:rsidR="001F1176" w:rsidRPr="00DE6D43" w:rsidRDefault="001F1176" w:rsidP="001F1176"/>
    <w:p w:rsidR="001F1176" w:rsidRDefault="001F1176" w:rsidP="001F1176"/>
    <w:p w:rsidR="001F1176" w:rsidRDefault="001F1176" w:rsidP="001F1176"/>
    <w:p w:rsidR="001F1176" w:rsidRDefault="001F1176" w:rsidP="001F1176"/>
    <w:p w:rsidR="001F1176" w:rsidRPr="00DE6D43" w:rsidRDefault="001F1176" w:rsidP="001F1176"/>
    <w:p w:rsidR="001F1176" w:rsidRPr="00DE6D43" w:rsidRDefault="001F1176" w:rsidP="001F1176"/>
    <w:tbl>
      <w:tblPr>
        <w:tblpPr w:leftFromText="180" w:rightFromText="180" w:vertAnchor="text" w:horzAnchor="margin" w:tblpY="1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4"/>
        <w:gridCol w:w="1344"/>
        <w:gridCol w:w="1564"/>
        <w:gridCol w:w="1564"/>
        <w:gridCol w:w="1564"/>
      </w:tblGrid>
      <w:tr w:rsidR="001F1176" w:rsidRPr="008B48AD">
        <w:trPr>
          <w:cantSplit/>
          <w:trHeight w:val="319"/>
        </w:trPr>
        <w:tc>
          <w:tcPr>
            <w:tcW w:w="2684" w:type="dxa"/>
            <w:vMerge w:val="restart"/>
          </w:tcPr>
          <w:p w:rsidR="001E5620" w:rsidRPr="008B48AD" w:rsidRDefault="001E5620" w:rsidP="001E5620">
            <w:pPr>
              <w:rPr>
                <w:sz w:val="18"/>
                <w:szCs w:val="18"/>
              </w:rPr>
            </w:pPr>
            <w:r w:rsidRPr="008B48AD">
              <w:rPr>
                <w:rFonts w:hint="eastAsia"/>
                <w:sz w:val="18"/>
                <w:szCs w:val="18"/>
              </w:rPr>
              <w:t>文件状态：</w:t>
            </w:r>
          </w:p>
          <w:p w:rsidR="001E5620" w:rsidRPr="008B48AD" w:rsidRDefault="001E5620" w:rsidP="001E5620">
            <w:pPr>
              <w:rPr>
                <w:sz w:val="18"/>
                <w:szCs w:val="18"/>
              </w:rPr>
            </w:pPr>
            <w:r>
              <w:rPr>
                <w:rFonts w:hint="eastAsia"/>
                <w:sz w:val="18"/>
                <w:szCs w:val="18"/>
              </w:rPr>
              <w:t>[</w:t>
            </w:r>
            <w:r w:rsidR="00E33961">
              <w:rPr>
                <w:sz w:val="18"/>
                <w:szCs w:val="18"/>
              </w:rPr>
              <w:t xml:space="preserve">  </w:t>
            </w:r>
            <w:r w:rsidRPr="008B48AD">
              <w:rPr>
                <w:rFonts w:hint="eastAsia"/>
                <w:sz w:val="18"/>
                <w:szCs w:val="18"/>
              </w:rPr>
              <w:t xml:space="preserve">] </w:t>
            </w:r>
            <w:r w:rsidRPr="008B48AD">
              <w:rPr>
                <w:rFonts w:hint="eastAsia"/>
                <w:sz w:val="18"/>
                <w:szCs w:val="18"/>
              </w:rPr>
              <w:t>草稿</w:t>
            </w:r>
          </w:p>
          <w:p w:rsidR="001E5620" w:rsidRPr="008B48AD" w:rsidRDefault="001E5620" w:rsidP="001E5620">
            <w:pPr>
              <w:rPr>
                <w:sz w:val="18"/>
                <w:szCs w:val="18"/>
              </w:rPr>
            </w:pPr>
            <w:r w:rsidRPr="008B48AD">
              <w:rPr>
                <w:rFonts w:hint="eastAsia"/>
                <w:sz w:val="18"/>
                <w:szCs w:val="18"/>
              </w:rPr>
              <w:t>[</w:t>
            </w:r>
            <w:r>
              <w:rPr>
                <w:rFonts w:hint="eastAsia"/>
                <w:sz w:val="18"/>
                <w:szCs w:val="18"/>
              </w:rPr>
              <w:t xml:space="preserve"> </w:t>
            </w:r>
            <w:r>
              <w:rPr>
                <w:rFonts w:ascii="宋体" w:hAnsi="宋体" w:cs="宋体" w:hint="eastAsia"/>
                <w:sz w:val="18"/>
                <w:szCs w:val="18"/>
              </w:rPr>
              <w:t xml:space="preserve"> </w:t>
            </w:r>
            <w:r w:rsidRPr="008B48AD">
              <w:rPr>
                <w:rFonts w:hint="eastAsia"/>
                <w:sz w:val="18"/>
                <w:szCs w:val="18"/>
              </w:rPr>
              <w:t xml:space="preserve">] </w:t>
            </w:r>
            <w:r w:rsidRPr="008B48AD">
              <w:rPr>
                <w:rFonts w:hint="eastAsia"/>
                <w:sz w:val="18"/>
                <w:szCs w:val="18"/>
              </w:rPr>
              <w:t>正式发布</w:t>
            </w:r>
          </w:p>
          <w:p w:rsidR="001F1176" w:rsidRPr="008B48AD" w:rsidRDefault="001E5620" w:rsidP="001E5620">
            <w:pPr>
              <w:rPr>
                <w:sz w:val="18"/>
                <w:szCs w:val="18"/>
              </w:rPr>
            </w:pPr>
            <w:r w:rsidRPr="008B48AD">
              <w:rPr>
                <w:rFonts w:hint="eastAsia"/>
                <w:sz w:val="18"/>
                <w:szCs w:val="18"/>
              </w:rPr>
              <w:t>[</w:t>
            </w:r>
            <w:r w:rsidR="00E33961" w:rsidRPr="008B48AD">
              <w:rPr>
                <w:rFonts w:hint="eastAsia"/>
                <w:sz w:val="18"/>
                <w:szCs w:val="18"/>
              </w:rPr>
              <w:t>√</w:t>
            </w:r>
            <w:r w:rsidRPr="008B48AD">
              <w:rPr>
                <w:rFonts w:hint="eastAsia"/>
                <w:sz w:val="18"/>
                <w:szCs w:val="18"/>
              </w:rPr>
              <w:t>]</w:t>
            </w:r>
            <w:r w:rsidRPr="008B48AD">
              <w:rPr>
                <w:sz w:val="18"/>
                <w:szCs w:val="18"/>
              </w:rPr>
              <w:t xml:space="preserve"> </w:t>
            </w:r>
            <w:r w:rsidRPr="008B48AD">
              <w:rPr>
                <w:rFonts w:hint="eastAsia"/>
                <w:sz w:val="18"/>
                <w:szCs w:val="18"/>
              </w:rPr>
              <w:t>正在修改</w:t>
            </w:r>
          </w:p>
        </w:tc>
        <w:tc>
          <w:tcPr>
            <w:tcW w:w="1344" w:type="dxa"/>
            <w:shd w:val="clear" w:color="auto" w:fill="D9D9D9"/>
          </w:tcPr>
          <w:p w:rsidR="001F1176" w:rsidRPr="008B48AD" w:rsidRDefault="001F1176" w:rsidP="001F1176">
            <w:pPr>
              <w:rPr>
                <w:sz w:val="18"/>
                <w:szCs w:val="18"/>
              </w:rPr>
            </w:pPr>
            <w:r w:rsidRPr="008B48AD">
              <w:rPr>
                <w:rFonts w:hint="eastAsia"/>
                <w:sz w:val="18"/>
                <w:szCs w:val="18"/>
              </w:rPr>
              <w:t>当前版本：</w:t>
            </w:r>
          </w:p>
        </w:tc>
        <w:tc>
          <w:tcPr>
            <w:tcW w:w="4692" w:type="dxa"/>
            <w:gridSpan w:val="3"/>
          </w:tcPr>
          <w:p w:rsidR="001F1176" w:rsidRPr="008B48AD" w:rsidRDefault="001F1176" w:rsidP="001F1176">
            <w:pPr>
              <w:rPr>
                <w:sz w:val="18"/>
                <w:szCs w:val="18"/>
              </w:rPr>
            </w:pPr>
            <w:r>
              <w:rPr>
                <w:rFonts w:hint="eastAsia"/>
                <w:sz w:val="18"/>
                <w:szCs w:val="18"/>
              </w:rPr>
              <w:t>1.0</w:t>
            </w:r>
          </w:p>
        </w:tc>
      </w:tr>
      <w:tr w:rsidR="001F1176" w:rsidRPr="008B48AD">
        <w:trPr>
          <w:cantSplit/>
        </w:trPr>
        <w:tc>
          <w:tcPr>
            <w:tcW w:w="2684" w:type="dxa"/>
            <w:vMerge/>
          </w:tcPr>
          <w:p w:rsidR="001F1176" w:rsidRPr="008B48AD" w:rsidRDefault="001F1176" w:rsidP="001F1176">
            <w:pPr>
              <w:rPr>
                <w:sz w:val="18"/>
                <w:szCs w:val="18"/>
              </w:rPr>
            </w:pPr>
          </w:p>
        </w:tc>
        <w:tc>
          <w:tcPr>
            <w:tcW w:w="1344" w:type="dxa"/>
            <w:shd w:val="clear" w:color="auto" w:fill="D9D9D9"/>
          </w:tcPr>
          <w:p w:rsidR="001F1176" w:rsidRPr="008B48AD" w:rsidRDefault="001F1176" w:rsidP="001F1176">
            <w:pPr>
              <w:rPr>
                <w:sz w:val="18"/>
                <w:szCs w:val="18"/>
              </w:rPr>
            </w:pPr>
            <w:r>
              <w:rPr>
                <w:rFonts w:hint="eastAsia"/>
                <w:sz w:val="18"/>
                <w:szCs w:val="18"/>
              </w:rPr>
              <w:t>编写人</w:t>
            </w:r>
            <w:r w:rsidRPr="008B48AD">
              <w:rPr>
                <w:rFonts w:hint="eastAsia"/>
                <w:sz w:val="18"/>
                <w:szCs w:val="18"/>
              </w:rPr>
              <w:t>：</w:t>
            </w:r>
          </w:p>
        </w:tc>
        <w:tc>
          <w:tcPr>
            <w:tcW w:w="1564" w:type="dxa"/>
          </w:tcPr>
          <w:p w:rsidR="001F1176" w:rsidRPr="008B48AD" w:rsidRDefault="001E5620" w:rsidP="001F1176">
            <w:pPr>
              <w:rPr>
                <w:sz w:val="18"/>
                <w:szCs w:val="18"/>
              </w:rPr>
            </w:pPr>
            <w:r>
              <w:rPr>
                <w:rFonts w:hint="eastAsia"/>
                <w:sz w:val="18"/>
                <w:szCs w:val="18"/>
              </w:rPr>
              <w:t>周舒扬</w:t>
            </w:r>
          </w:p>
        </w:tc>
        <w:tc>
          <w:tcPr>
            <w:tcW w:w="1564" w:type="dxa"/>
          </w:tcPr>
          <w:p w:rsidR="001F1176" w:rsidRPr="008B48AD" w:rsidRDefault="001F1176" w:rsidP="001F1176">
            <w:pPr>
              <w:rPr>
                <w:sz w:val="18"/>
                <w:szCs w:val="18"/>
              </w:rPr>
            </w:pPr>
            <w:r>
              <w:rPr>
                <w:rFonts w:hint="eastAsia"/>
                <w:sz w:val="18"/>
                <w:szCs w:val="18"/>
              </w:rPr>
              <w:t>编写日期</w:t>
            </w:r>
          </w:p>
        </w:tc>
        <w:tc>
          <w:tcPr>
            <w:tcW w:w="1564" w:type="dxa"/>
          </w:tcPr>
          <w:p w:rsidR="001F1176" w:rsidRPr="008B48AD" w:rsidRDefault="001F1176" w:rsidP="001F1176">
            <w:pPr>
              <w:rPr>
                <w:sz w:val="18"/>
                <w:szCs w:val="18"/>
              </w:rPr>
            </w:pPr>
          </w:p>
        </w:tc>
      </w:tr>
      <w:tr w:rsidR="001F1176" w:rsidRPr="008B48AD">
        <w:trPr>
          <w:cantSplit/>
        </w:trPr>
        <w:tc>
          <w:tcPr>
            <w:tcW w:w="2684" w:type="dxa"/>
            <w:vMerge/>
          </w:tcPr>
          <w:p w:rsidR="001F1176" w:rsidRPr="008B48AD" w:rsidRDefault="001F1176" w:rsidP="001F1176">
            <w:pPr>
              <w:rPr>
                <w:sz w:val="18"/>
                <w:szCs w:val="18"/>
              </w:rPr>
            </w:pPr>
          </w:p>
        </w:tc>
        <w:tc>
          <w:tcPr>
            <w:tcW w:w="1344" w:type="dxa"/>
            <w:shd w:val="clear" w:color="auto" w:fill="D9D9D9"/>
          </w:tcPr>
          <w:p w:rsidR="001F1176" w:rsidRPr="008B48AD" w:rsidRDefault="001F1176" w:rsidP="001F1176">
            <w:pPr>
              <w:rPr>
                <w:sz w:val="18"/>
                <w:szCs w:val="18"/>
              </w:rPr>
            </w:pPr>
            <w:r>
              <w:rPr>
                <w:rFonts w:hint="eastAsia"/>
                <w:sz w:val="18"/>
                <w:szCs w:val="18"/>
              </w:rPr>
              <w:t>审批人</w:t>
            </w:r>
            <w:r w:rsidRPr="008B48AD">
              <w:rPr>
                <w:rFonts w:hint="eastAsia"/>
                <w:sz w:val="18"/>
                <w:szCs w:val="18"/>
              </w:rPr>
              <w:t>：</w:t>
            </w:r>
          </w:p>
        </w:tc>
        <w:tc>
          <w:tcPr>
            <w:tcW w:w="1564" w:type="dxa"/>
          </w:tcPr>
          <w:p w:rsidR="001F1176" w:rsidRPr="008B48AD" w:rsidRDefault="001F1176" w:rsidP="001F1176">
            <w:pPr>
              <w:rPr>
                <w:sz w:val="18"/>
                <w:szCs w:val="18"/>
              </w:rPr>
            </w:pPr>
          </w:p>
        </w:tc>
        <w:tc>
          <w:tcPr>
            <w:tcW w:w="1564" w:type="dxa"/>
          </w:tcPr>
          <w:p w:rsidR="001F1176" w:rsidRPr="008B48AD" w:rsidRDefault="001F1176" w:rsidP="001F1176">
            <w:pPr>
              <w:rPr>
                <w:sz w:val="18"/>
                <w:szCs w:val="18"/>
              </w:rPr>
            </w:pPr>
            <w:r>
              <w:rPr>
                <w:rFonts w:hint="eastAsia"/>
                <w:sz w:val="18"/>
                <w:szCs w:val="18"/>
              </w:rPr>
              <w:t>审批日期</w:t>
            </w:r>
          </w:p>
        </w:tc>
        <w:tc>
          <w:tcPr>
            <w:tcW w:w="1564" w:type="dxa"/>
          </w:tcPr>
          <w:p w:rsidR="001F1176" w:rsidRPr="008B48AD" w:rsidRDefault="001F1176" w:rsidP="001F1176">
            <w:pPr>
              <w:rPr>
                <w:sz w:val="18"/>
                <w:szCs w:val="18"/>
              </w:rPr>
            </w:pPr>
          </w:p>
        </w:tc>
      </w:tr>
      <w:tr w:rsidR="001F1176" w:rsidRPr="008B48AD">
        <w:trPr>
          <w:cantSplit/>
        </w:trPr>
        <w:tc>
          <w:tcPr>
            <w:tcW w:w="2684" w:type="dxa"/>
            <w:vMerge/>
          </w:tcPr>
          <w:p w:rsidR="001F1176" w:rsidRPr="008B48AD" w:rsidRDefault="001F1176" w:rsidP="001F1176">
            <w:pPr>
              <w:rPr>
                <w:sz w:val="18"/>
                <w:szCs w:val="18"/>
              </w:rPr>
            </w:pPr>
          </w:p>
        </w:tc>
        <w:tc>
          <w:tcPr>
            <w:tcW w:w="1344" w:type="dxa"/>
            <w:shd w:val="clear" w:color="auto" w:fill="D9D9D9"/>
          </w:tcPr>
          <w:p w:rsidR="001F1176" w:rsidRPr="008B48AD" w:rsidRDefault="001F1176" w:rsidP="001F1176">
            <w:pPr>
              <w:rPr>
                <w:sz w:val="18"/>
                <w:szCs w:val="18"/>
              </w:rPr>
            </w:pPr>
            <w:r w:rsidRPr="008B48AD">
              <w:rPr>
                <w:rFonts w:hint="eastAsia"/>
                <w:sz w:val="18"/>
                <w:szCs w:val="18"/>
              </w:rPr>
              <w:t>保密级别：</w:t>
            </w:r>
          </w:p>
        </w:tc>
        <w:tc>
          <w:tcPr>
            <w:tcW w:w="4692" w:type="dxa"/>
            <w:gridSpan w:val="3"/>
          </w:tcPr>
          <w:p w:rsidR="001F1176" w:rsidRPr="008B48AD" w:rsidRDefault="001E5620" w:rsidP="001F1176">
            <w:pPr>
              <w:rPr>
                <w:sz w:val="18"/>
                <w:szCs w:val="18"/>
              </w:rPr>
            </w:pPr>
            <w:r>
              <w:rPr>
                <w:rFonts w:hint="eastAsia"/>
                <w:sz w:val="18"/>
                <w:szCs w:val="18"/>
              </w:rPr>
              <w:t>公司级</w:t>
            </w:r>
          </w:p>
        </w:tc>
      </w:tr>
    </w:tbl>
    <w:p w:rsidR="001F1176" w:rsidRPr="00DE6D43" w:rsidRDefault="001F1176" w:rsidP="001F1176"/>
    <w:p w:rsidR="001F1176" w:rsidRPr="00DE6D43" w:rsidRDefault="001F1176" w:rsidP="001F1176"/>
    <w:p w:rsidR="001F1176" w:rsidRPr="00DE6D43" w:rsidRDefault="001F1176" w:rsidP="001F1176"/>
    <w:p w:rsidR="001F1176" w:rsidRPr="00DE6D43" w:rsidRDefault="001F1176" w:rsidP="001F1176"/>
    <w:p w:rsidR="001F1176" w:rsidRDefault="001F1176" w:rsidP="001F1176"/>
    <w:p w:rsidR="001F1176" w:rsidRPr="00DE6D43" w:rsidRDefault="001F1176" w:rsidP="001F1176"/>
    <w:p w:rsidR="001F1176" w:rsidRDefault="001F1176" w:rsidP="001F1176"/>
    <w:p w:rsidR="001F1176" w:rsidRDefault="001F1176" w:rsidP="001F1176"/>
    <w:p w:rsidR="001F1176" w:rsidRDefault="001F1176" w:rsidP="001F1176"/>
    <w:p w:rsidR="001F1176" w:rsidRDefault="001F1176" w:rsidP="001F1176"/>
    <w:p w:rsidR="001F1176" w:rsidRDefault="001F1176" w:rsidP="001F1176"/>
    <w:p w:rsidR="001F1176" w:rsidRDefault="001F1176" w:rsidP="001F1176"/>
    <w:p w:rsidR="001F1176" w:rsidRDefault="001F1176" w:rsidP="001F1176"/>
    <w:p w:rsidR="001F1176" w:rsidRDefault="001F1176" w:rsidP="001F1176"/>
    <w:p w:rsidR="001F1176" w:rsidRDefault="001F1176" w:rsidP="001F1176"/>
    <w:p w:rsidR="001F1176" w:rsidRDefault="001F1176" w:rsidP="001F1176"/>
    <w:p w:rsidR="001F1176" w:rsidRDefault="001F1176" w:rsidP="001F1176"/>
    <w:p w:rsidR="001F1176" w:rsidRPr="00DE6D43" w:rsidRDefault="001F1176" w:rsidP="001F1176">
      <w:pPr>
        <w:sectPr w:rsidR="001F1176" w:rsidRPr="00DE6D43">
          <w:headerReference w:type="default" r:id="rId7"/>
          <w:footerReference w:type="even" r:id="rId8"/>
          <w:pgSz w:w="11906" w:h="16838" w:code="9"/>
          <w:pgMar w:top="1474" w:right="1134" w:bottom="1134" w:left="1134" w:header="794" w:footer="227" w:gutter="454"/>
          <w:cols w:space="425"/>
          <w:docGrid w:type="linesAndChars" w:linePitch="312"/>
        </w:sectPr>
      </w:pPr>
    </w:p>
    <w:p w:rsidR="001F1176" w:rsidRPr="00D5536F" w:rsidRDefault="001F1176" w:rsidP="001F1176">
      <w:pPr>
        <w:pStyle w:val="1"/>
        <w:jc w:val="center"/>
      </w:pPr>
      <w:bookmarkStart w:id="1" w:name="_Toc268010015"/>
      <w:bookmarkStart w:id="2" w:name="_Toc483673253"/>
      <w:bookmarkStart w:id="3" w:name="_Toc79291650"/>
      <w:r w:rsidRPr="00D5536F">
        <w:rPr>
          <w:rFonts w:hint="eastAsia"/>
        </w:rPr>
        <w:lastRenderedPageBreak/>
        <w:t>版本变更记录</w:t>
      </w:r>
      <w:bookmarkEnd w:id="1"/>
      <w:bookmarkEnd w:id="2"/>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A0" w:firstRow="1" w:lastRow="0" w:firstColumn="1" w:lastColumn="0" w:noHBand="0" w:noVBand="0"/>
      </w:tblPr>
      <w:tblGrid>
        <w:gridCol w:w="1338"/>
        <w:gridCol w:w="832"/>
        <w:gridCol w:w="1427"/>
        <w:gridCol w:w="3388"/>
        <w:gridCol w:w="1275"/>
      </w:tblGrid>
      <w:tr w:rsidR="001F1176" w:rsidRPr="002518E8">
        <w:trPr>
          <w:trHeight w:val="331"/>
        </w:trPr>
        <w:tc>
          <w:tcPr>
            <w:tcW w:w="1347" w:type="dxa"/>
            <w:tcBorders>
              <w:top w:val="double" w:sz="6" w:space="0" w:color="000000"/>
              <w:bottom w:val="single" w:sz="6" w:space="0" w:color="000000"/>
            </w:tcBorders>
            <w:shd w:val="clear" w:color="auto" w:fill="E6E6E6"/>
            <w:vAlign w:val="center"/>
          </w:tcPr>
          <w:p w:rsidR="001F1176" w:rsidRPr="00450189" w:rsidRDefault="001F1176" w:rsidP="001F1176">
            <w:pPr>
              <w:jc w:val="center"/>
              <w:rPr>
                <w:b/>
                <w:bCs/>
              </w:rPr>
            </w:pPr>
            <w:r w:rsidRPr="00450189">
              <w:rPr>
                <w:rFonts w:hint="eastAsia"/>
                <w:b/>
                <w:bCs/>
              </w:rPr>
              <w:t>日期</w:t>
            </w:r>
          </w:p>
        </w:tc>
        <w:tc>
          <w:tcPr>
            <w:tcW w:w="849" w:type="dxa"/>
            <w:tcBorders>
              <w:top w:val="double" w:sz="6" w:space="0" w:color="000000"/>
              <w:bottom w:val="single" w:sz="6" w:space="0" w:color="000000"/>
            </w:tcBorders>
            <w:shd w:val="clear" w:color="auto" w:fill="E6E6E6"/>
            <w:vAlign w:val="center"/>
          </w:tcPr>
          <w:p w:rsidR="001F1176" w:rsidRPr="00450189" w:rsidRDefault="001F1176" w:rsidP="001F1176">
            <w:pPr>
              <w:jc w:val="center"/>
              <w:rPr>
                <w:b/>
                <w:bCs/>
              </w:rPr>
            </w:pPr>
            <w:r w:rsidRPr="00450189">
              <w:rPr>
                <w:rFonts w:hint="eastAsia"/>
                <w:b/>
                <w:bCs/>
              </w:rPr>
              <w:t>版本</w:t>
            </w:r>
          </w:p>
        </w:tc>
        <w:tc>
          <w:tcPr>
            <w:tcW w:w="1476" w:type="dxa"/>
            <w:tcBorders>
              <w:top w:val="double" w:sz="6" w:space="0" w:color="000000"/>
              <w:bottom w:val="single" w:sz="6" w:space="0" w:color="000000"/>
            </w:tcBorders>
            <w:shd w:val="clear" w:color="auto" w:fill="E6E6E6"/>
            <w:vAlign w:val="center"/>
          </w:tcPr>
          <w:p w:rsidR="001F1176" w:rsidRPr="00450189" w:rsidRDefault="001F1176" w:rsidP="001F1176">
            <w:pPr>
              <w:jc w:val="center"/>
              <w:rPr>
                <w:b/>
                <w:bCs/>
              </w:rPr>
            </w:pPr>
            <w:r w:rsidRPr="00450189">
              <w:rPr>
                <w:rFonts w:hint="eastAsia"/>
                <w:b/>
                <w:bCs/>
              </w:rPr>
              <w:t>作者</w:t>
            </w:r>
            <w:r w:rsidRPr="00450189">
              <w:rPr>
                <w:rFonts w:hint="eastAsia"/>
                <w:b/>
                <w:bCs/>
              </w:rPr>
              <w:t>/</w:t>
            </w:r>
            <w:r w:rsidRPr="00450189">
              <w:rPr>
                <w:rFonts w:hint="eastAsia"/>
                <w:b/>
                <w:bCs/>
              </w:rPr>
              <w:t>修改者</w:t>
            </w:r>
          </w:p>
        </w:tc>
        <w:tc>
          <w:tcPr>
            <w:tcW w:w="3533" w:type="dxa"/>
            <w:tcBorders>
              <w:top w:val="double" w:sz="6" w:space="0" w:color="000000"/>
              <w:bottom w:val="single" w:sz="6" w:space="0" w:color="000000"/>
              <w:right w:val="single" w:sz="4" w:space="0" w:color="auto"/>
            </w:tcBorders>
            <w:shd w:val="clear" w:color="auto" w:fill="E6E6E6"/>
            <w:vAlign w:val="center"/>
          </w:tcPr>
          <w:p w:rsidR="001F1176" w:rsidRPr="00450189" w:rsidRDefault="001F1176" w:rsidP="001F1176">
            <w:pPr>
              <w:jc w:val="center"/>
              <w:rPr>
                <w:b/>
                <w:bCs/>
              </w:rPr>
            </w:pPr>
            <w:r w:rsidRPr="00450189">
              <w:rPr>
                <w:rFonts w:hint="eastAsia"/>
                <w:b/>
                <w:bCs/>
              </w:rPr>
              <w:t>描述</w:t>
            </w:r>
          </w:p>
        </w:tc>
        <w:tc>
          <w:tcPr>
            <w:tcW w:w="1317" w:type="dxa"/>
            <w:tcBorders>
              <w:top w:val="double" w:sz="6" w:space="0" w:color="000000"/>
              <w:left w:val="single" w:sz="4" w:space="0" w:color="auto"/>
              <w:bottom w:val="single" w:sz="6" w:space="0" w:color="000000"/>
            </w:tcBorders>
            <w:shd w:val="clear" w:color="auto" w:fill="E6E6E6"/>
            <w:vAlign w:val="center"/>
          </w:tcPr>
          <w:p w:rsidR="001F1176" w:rsidRPr="00450189" w:rsidRDefault="001F1176" w:rsidP="001F1176">
            <w:pPr>
              <w:jc w:val="center"/>
              <w:rPr>
                <w:b/>
                <w:bCs/>
              </w:rPr>
            </w:pPr>
            <w:r w:rsidRPr="00450189">
              <w:rPr>
                <w:rFonts w:hint="eastAsia"/>
                <w:b/>
                <w:bCs/>
              </w:rPr>
              <w:t>审核人</w:t>
            </w:r>
          </w:p>
        </w:tc>
      </w:tr>
      <w:tr w:rsidR="001F1176" w:rsidRPr="002518E8">
        <w:trPr>
          <w:trHeight w:val="369"/>
        </w:trPr>
        <w:tc>
          <w:tcPr>
            <w:tcW w:w="1347" w:type="dxa"/>
            <w:tcBorders>
              <w:top w:val="single" w:sz="6" w:space="0" w:color="000000"/>
            </w:tcBorders>
            <w:vAlign w:val="center"/>
          </w:tcPr>
          <w:p w:rsidR="001F1176" w:rsidRPr="002518E8" w:rsidRDefault="001E5620" w:rsidP="001F1176">
            <w:pPr>
              <w:jc w:val="center"/>
              <w:rPr>
                <w:szCs w:val="21"/>
              </w:rPr>
            </w:pPr>
            <w:r>
              <w:rPr>
                <w:rFonts w:hint="eastAsia"/>
                <w:szCs w:val="21"/>
              </w:rPr>
              <w:t>2017.0</w:t>
            </w:r>
            <w:r>
              <w:rPr>
                <w:szCs w:val="21"/>
              </w:rPr>
              <w:t>5.26</w:t>
            </w:r>
          </w:p>
        </w:tc>
        <w:tc>
          <w:tcPr>
            <w:tcW w:w="849" w:type="dxa"/>
            <w:tcBorders>
              <w:top w:val="single" w:sz="6" w:space="0" w:color="000000"/>
            </w:tcBorders>
            <w:vAlign w:val="center"/>
          </w:tcPr>
          <w:p w:rsidR="001F1176" w:rsidRPr="002518E8" w:rsidRDefault="001E5620" w:rsidP="001F1176">
            <w:pPr>
              <w:jc w:val="center"/>
              <w:rPr>
                <w:szCs w:val="21"/>
              </w:rPr>
            </w:pPr>
            <w:r>
              <w:rPr>
                <w:rFonts w:hint="eastAsia"/>
                <w:szCs w:val="21"/>
              </w:rPr>
              <w:t>1.0</w:t>
            </w:r>
          </w:p>
        </w:tc>
        <w:tc>
          <w:tcPr>
            <w:tcW w:w="1476" w:type="dxa"/>
            <w:tcBorders>
              <w:top w:val="single" w:sz="6" w:space="0" w:color="000000"/>
            </w:tcBorders>
            <w:vAlign w:val="center"/>
          </w:tcPr>
          <w:p w:rsidR="001F1176" w:rsidRPr="002518E8" w:rsidRDefault="001E5620" w:rsidP="001F1176">
            <w:pPr>
              <w:jc w:val="center"/>
              <w:rPr>
                <w:szCs w:val="21"/>
              </w:rPr>
            </w:pPr>
            <w:r>
              <w:rPr>
                <w:rFonts w:hint="eastAsia"/>
                <w:szCs w:val="21"/>
              </w:rPr>
              <w:t>周舒扬</w:t>
            </w:r>
          </w:p>
        </w:tc>
        <w:tc>
          <w:tcPr>
            <w:tcW w:w="3533" w:type="dxa"/>
            <w:tcBorders>
              <w:top w:val="single" w:sz="6" w:space="0" w:color="000000"/>
              <w:right w:val="single" w:sz="4" w:space="0" w:color="auto"/>
            </w:tcBorders>
            <w:vAlign w:val="center"/>
          </w:tcPr>
          <w:p w:rsidR="001F1176" w:rsidRPr="002518E8" w:rsidRDefault="001E5620" w:rsidP="001F1176">
            <w:pPr>
              <w:jc w:val="center"/>
              <w:rPr>
                <w:szCs w:val="21"/>
              </w:rPr>
            </w:pPr>
            <w:r>
              <w:rPr>
                <w:rFonts w:hint="eastAsia"/>
                <w:szCs w:val="21"/>
              </w:rPr>
              <w:t>新建</w:t>
            </w:r>
          </w:p>
        </w:tc>
        <w:tc>
          <w:tcPr>
            <w:tcW w:w="1317" w:type="dxa"/>
            <w:tcBorders>
              <w:top w:val="single" w:sz="6" w:space="0" w:color="000000"/>
              <w:left w:val="single" w:sz="4" w:space="0" w:color="auto"/>
            </w:tcBorders>
            <w:vAlign w:val="center"/>
          </w:tcPr>
          <w:p w:rsidR="001F1176" w:rsidRPr="002518E8" w:rsidRDefault="001F1176" w:rsidP="001F1176">
            <w:pPr>
              <w:jc w:val="center"/>
              <w:rPr>
                <w:szCs w:val="21"/>
              </w:rPr>
            </w:pPr>
          </w:p>
        </w:tc>
      </w:tr>
      <w:tr w:rsidR="001F1176" w:rsidRPr="002518E8">
        <w:trPr>
          <w:trHeight w:val="390"/>
        </w:trPr>
        <w:tc>
          <w:tcPr>
            <w:tcW w:w="1347" w:type="dxa"/>
            <w:vAlign w:val="center"/>
          </w:tcPr>
          <w:p w:rsidR="001F1176" w:rsidRPr="002518E8" w:rsidRDefault="001F1176" w:rsidP="001F1176">
            <w:pPr>
              <w:jc w:val="center"/>
              <w:rPr>
                <w:szCs w:val="21"/>
              </w:rPr>
            </w:pPr>
          </w:p>
        </w:tc>
        <w:tc>
          <w:tcPr>
            <w:tcW w:w="849" w:type="dxa"/>
            <w:vAlign w:val="center"/>
          </w:tcPr>
          <w:p w:rsidR="001F1176" w:rsidRPr="002518E8" w:rsidRDefault="001F1176" w:rsidP="001F1176">
            <w:pPr>
              <w:jc w:val="center"/>
              <w:rPr>
                <w:szCs w:val="21"/>
              </w:rPr>
            </w:pPr>
          </w:p>
        </w:tc>
        <w:tc>
          <w:tcPr>
            <w:tcW w:w="1476" w:type="dxa"/>
            <w:vAlign w:val="center"/>
          </w:tcPr>
          <w:p w:rsidR="001F1176" w:rsidRPr="002518E8" w:rsidRDefault="001F1176" w:rsidP="001F1176">
            <w:pPr>
              <w:jc w:val="center"/>
              <w:rPr>
                <w:szCs w:val="21"/>
              </w:rPr>
            </w:pPr>
          </w:p>
        </w:tc>
        <w:tc>
          <w:tcPr>
            <w:tcW w:w="3533" w:type="dxa"/>
            <w:tcBorders>
              <w:right w:val="single" w:sz="4" w:space="0" w:color="auto"/>
            </w:tcBorders>
            <w:vAlign w:val="center"/>
          </w:tcPr>
          <w:p w:rsidR="001F1176" w:rsidRPr="001C4B3B" w:rsidRDefault="001F1176" w:rsidP="001F1176">
            <w:pPr>
              <w:jc w:val="center"/>
            </w:pPr>
          </w:p>
        </w:tc>
        <w:tc>
          <w:tcPr>
            <w:tcW w:w="1317" w:type="dxa"/>
            <w:tcBorders>
              <w:left w:val="single" w:sz="4" w:space="0" w:color="auto"/>
            </w:tcBorders>
            <w:vAlign w:val="center"/>
          </w:tcPr>
          <w:p w:rsidR="001F1176" w:rsidRPr="002518E8" w:rsidRDefault="001F1176" w:rsidP="001F1176">
            <w:pPr>
              <w:jc w:val="center"/>
              <w:rPr>
                <w:szCs w:val="21"/>
              </w:rPr>
            </w:pPr>
          </w:p>
        </w:tc>
      </w:tr>
      <w:tr w:rsidR="001F1176" w:rsidRPr="002518E8">
        <w:trPr>
          <w:trHeight w:val="390"/>
        </w:trPr>
        <w:tc>
          <w:tcPr>
            <w:tcW w:w="1347" w:type="dxa"/>
            <w:vAlign w:val="center"/>
          </w:tcPr>
          <w:p w:rsidR="001F1176" w:rsidRPr="002518E8" w:rsidRDefault="001F1176" w:rsidP="001F1176">
            <w:pPr>
              <w:jc w:val="center"/>
              <w:rPr>
                <w:szCs w:val="21"/>
              </w:rPr>
            </w:pPr>
          </w:p>
        </w:tc>
        <w:tc>
          <w:tcPr>
            <w:tcW w:w="849" w:type="dxa"/>
            <w:vAlign w:val="center"/>
          </w:tcPr>
          <w:p w:rsidR="001F1176" w:rsidRPr="002518E8" w:rsidRDefault="001F1176" w:rsidP="001F1176">
            <w:pPr>
              <w:jc w:val="center"/>
              <w:rPr>
                <w:szCs w:val="21"/>
              </w:rPr>
            </w:pPr>
          </w:p>
        </w:tc>
        <w:tc>
          <w:tcPr>
            <w:tcW w:w="1476" w:type="dxa"/>
            <w:vAlign w:val="center"/>
          </w:tcPr>
          <w:p w:rsidR="001F1176" w:rsidRPr="002518E8" w:rsidRDefault="001F1176" w:rsidP="001F1176">
            <w:pPr>
              <w:jc w:val="center"/>
              <w:rPr>
                <w:szCs w:val="21"/>
              </w:rPr>
            </w:pPr>
          </w:p>
        </w:tc>
        <w:tc>
          <w:tcPr>
            <w:tcW w:w="3533" w:type="dxa"/>
            <w:tcBorders>
              <w:right w:val="single" w:sz="4" w:space="0" w:color="auto"/>
            </w:tcBorders>
            <w:vAlign w:val="center"/>
          </w:tcPr>
          <w:p w:rsidR="001F1176" w:rsidRPr="002518E8" w:rsidRDefault="001F1176" w:rsidP="001F1176">
            <w:pPr>
              <w:jc w:val="center"/>
              <w:rPr>
                <w:szCs w:val="21"/>
              </w:rPr>
            </w:pPr>
          </w:p>
        </w:tc>
        <w:tc>
          <w:tcPr>
            <w:tcW w:w="1317" w:type="dxa"/>
            <w:tcBorders>
              <w:left w:val="single" w:sz="4" w:space="0" w:color="auto"/>
            </w:tcBorders>
            <w:vAlign w:val="center"/>
          </w:tcPr>
          <w:p w:rsidR="001F1176" w:rsidRPr="002518E8" w:rsidRDefault="001F1176" w:rsidP="001F1176">
            <w:pPr>
              <w:jc w:val="center"/>
              <w:rPr>
                <w:szCs w:val="21"/>
              </w:rPr>
            </w:pPr>
          </w:p>
        </w:tc>
      </w:tr>
      <w:tr w:rsidR="001F1176" w:rsidRPr="002518E8">
        <w:trPr>
          <w:trHeight w:val="390"/>
        </w:trPr>
        <w:tc>
          <w:tcPr>
            <w:tcW w:w="1347" w:type="dxa"/>
            <w:vAlign w:val="center"/>
          </w:tcPr>
          <w:p w:rsidR="001F1176" w:rsidRPr="002518E8" w:rsidRDefault="001F1176" w:rsidP="001F1176">
            <w:pPr>
              <w:jc w:val="center"/>
              <w:rPr>
                <w:szCs w:val="21"/>
              </w:rPr>
            </w:pPr>
          </w:p>
        </w:tc>
        <w:tc>
          <w:tcPr>
            <w:tcW w:w="849" w:type="dxa"/>
            <w:vAlign w:val="center"/>
          </w:tcPr>
          <w:p w:rsidR="001F1176" w:rsidRPr="002518E8" w:rsidRDefault="001F1176" w:rsidP="001F1176">
            <w:pPr>
              <w:jc w:val="center"/>
              <w:rPr>
                <w:szCs w:val="21"/>
              </w:rPr>
            </w:pPr>
          </w:p>
        </w:tc>
        <w:tc>
          <w:tcPr>
            <w:tcW w:w="1476" w:type="dxa"/>
            <w:vAlign w:val="center"/>
          </w:tcPr>
          <w:p w:rsidR="001F1176" w:rsidRPr="002518E8" w:rsidRDefault="001F1176" w:rsidP="001F1176">
            <w:pPr>
              <w:jc w:val="center"/>
              <w:rPr>
                <w:szCs w:val="21"/>
              </w:rPr>
            </w:pPr>
          </w:p>
        </w:tc>
        <w:tc>
          <w:tcPr>
            <w:tcW w:w="3533" w:type="dxa"/>
            <w:tcBorders>
              <w:right w:val="single" w:sz="4" w:space="0" w:color="auto"/>
            </w:tcBorders>
            <w:vAlign w:val="center"/>
          </w:tcPr>
          <w:p w:rsidR="001F1176" w:rsidRPr="002518E8" w:rsidRDefault="001F1176" w:rsidP="001F1176">
            <w:pPr>
              <w:jc w:val="center"/>
              <w:rPr>
                <w:szCs w:val="21"/>
              </w:rPr>
            </w:pPr>
          </w:p>
        </w:tc>
        <w:tc>
          <w:tcPr>
            <w:tcW w:w="1317" w:type="dxa"/>
            <w:tcBorders>
              <w:left w:val="single" w:sz="4" w:space="0" w:color="auto"/>
            </w:tcBorders>
            <w:vAlign w:val="center"/>
          </w:tcPr>
          <w:p w:rsidR="001F1176" w:rsidRPr="002518E8" w:rsidRDefault="001F1176" w:rsidP="001F1176">
            <w:pPr>
              <w:jc w:val="center"/>
              <w:rPr>
                <w:szCs w:val="21"/>
              </w:rPr>
            </w:pPr>
          </w:p>
        </w:tc>
      </w:tr>
      <w:tr w:rsidR="001F1176" w:rsidRPr="002518E8">
        <w:trPr>
          <w:trHeight w:val="390"/>
        </w:trPr>
        <w:tc>
          <w:tcPr>
            <w:tcW w:w="1347" w:type="dxa"/>
            <w:vAlign w:val="center"/>
          </w:tcPr>
          <w:p w:rsidR="001F1176" w:rsidRPr="002518E8" w:rsidRDefault="001F1176" w:rsidP="001F1176">
            <w:pPr>
              <w:jc w:val="center"/>
              <w:rPr>
                <w:szCs w:val="21"/>
              </w:rPr>
            </w:pPr>
          </w:p>
        </w:tc>
        <w:tc>
          <w:tcPr>
            <w:tcW w:w="849" w:type="dxa"/>
            <w:vAlign w:val="center"/>
          </w:tcPr>
          <w:p w:rsidR="001F1176" w:rsidRPr="002518E8" w:rsidRDefault="001F1176" w:rsidP="001F1176">
            <w:pPr>
              <w:jc w:val="center"/>
              <w:rPr>
                <w:szCs w:val="21"/>
              </w:rPr>
            </w:pPr>
          </w:p>
        </w:tc>
        <w:tc>
          <w:tcPr>
            <w:tcW w:w="1476" w:type="dxa"/>
            <w:vAlign w:val="center"/>
          </w:tcPr>
          <w:p w:rsidR="001F1176" w:rsidRPr="002518E8" w:rsidRDefault="001F1176" w:rsidP="001F1176">
            <w:pPr>
              <w:jc w:val="center"/>
              <w:rPr>
                <w:szCs w:val="21"/>
              </w:rPr>
            </w:pPr>
          </w:p>
        </w:tc>
        <w:tc>
          <w:tcPr>
            <w:tcW w:w="3533" w:type="dxa"/>
            <w:tcBorders>
              <w:right w:val="single" w:sz="4" w:space="0" w:color="auto"/>
            </w:tcBorders>
            <w:vAlign w:val="center"/>
          </w:tcPr>
          <w:p w:rsidR="001F1176" w:rsidRPr="002518E8" w:rsidRDefault="001F1176" w:rsidP="001F1176">
            <w:pPr>
              <w:jc w:val="center"/>
              <w:rPr>
                <w:szCs w:val="21"/>
              </w:rPr>
            </w:pPr>
          </w:p>
        </w:tc>
        <w:tc>
          <w:tcPr>
            <w:tcW w:w="1317" w:type="dxa"/>
            <w:tcBorders>
              <w:left w:val="single" w:sz="4" w:space="0" w:color="auto"/>
            </w:tcBorders>
            <w:vAlign w:val="center"/>
          </w:tcPr>
          <w:p w:rsidR="001F1176" w:rsidRPr="002518E8" w:rsidRDefault="001F1176" w:rsidP="001F1176">
            <w:pPr>
              <w:jc w:val="center"/>
              <w:rPr>
                <w:szCs w:val="21"/>
              </w:rPr>
            </w:pPr>
          </w:p>
        </w:tc>
      </w:tr>
    </w:tbl>
    <w:p w:rsidR="001F1176" w:rsidRDefault="001F1176" w:rsidP="001F1176">
      <w:pPr>
        <w:jc w:val="center"/>
        <w:rPr>
          <w:rFonts w:ascii="黑体" w:eastAsia="黑体" w:hAnsi="黑体"/>
          <w:b/>
          <w:bCs/>
          <w:sz w:val="44"/>
        </w:rPr>
        <w:sectPr w:rsidR="001F1176">
          <w:pgSz w:w="11906" w:h="16838"/>
          <w:pgMar w:top="1440" w:right="1800" w:bottom="1440" w:left="1800" w:header="851" w:footer="992" w:gutter="0"/>
          <w:cols w:space="425"/>
          <w:docGrid w:type="lines" w:linePitch="312"/>
        </w:sectPr>
      </w:pPr>
    </w:p>
    <w:p w:rsidR="007A5A17" w:rsidRDefault="001F1176" w:rsidP="001F1176">
      <w:pPr>
        <w:jc w:val="center"/>
        <w:rPr>
          <w:noProof/>
        </w:rPr>
      </w:pPr>
      <w:r w:rsidRPr="00F62362">
        <w:rPr>
          <w:rFonts w:ascii="黑体" w:eastAsia="黑体" w:hAnsi="黑体" w:hint="eastAsia"/>
          <w:b/>
          <w:bCs/>
          <w:sz w:val="44"/>
        </w:rPr>
        <w:lastRenderedPageBreak/>
        <w:t>目 录</w:t>
      </w:r>
      <w:r>
        <w:rPr>
          <w:rFonts w:ascii="黑体" w:eastAsia="黑体" w:hAnsi="黑体"/>
          <w:b/>
          <w:bCs/>
          <w:sz w:val="44"/>
        </w:rPr>
        <w:fldChar w:fldCharType="begin"/>
      </w:r>
      <w:r w:rsidRPr="00F62362">
        <w:rPr>
          <w:rFonts w:ascii="黑体" w:eastAsia="黑体" w:hAnsi="黑体"/>
          <w:b/>
          <w:bCs/>
          <w:sz w:val="44"/>
        </w:rPr>
        <w:instrText xml:space="preserve"> </w:instrText>
      </w:r>
      <w:r w:rsidRPr="00F62362">
        <w:rPr>
          <w:rFonts w:ascii="黑体" w:eastAsia="黑体" w:hAnsi="黑体" w:hint="eastAsia"/>
          <w:b/>
          <w:bCs/>
          <w:sz w:val="44"/>
        </w:rPr>
        <w:instrText>TOC \o "1-3" \h \z \u</w:instrText>
      </w:r>
      <w:r w:rsidRPr="00F62362">
        <w:rPr>
          <w:rFonts w:ascii="黑体" w:eastAsia="黑体" w:hAnsi="黑体"/>
          <w:b/>
          <w:bCs/>
          <w:sz w:val="44"/>
        </w:rPr>
        <w:instrText xml:space="preserve"> </w:instrText>
      </w:r>
      <w:r>
        <w:rPr>
          <w:rFonts w:ascii="黑体" w:eastAsia="黑体" w:hAnsi="黑体"/>
          <w:b/>
          <w:bCs/>
          <w:sz w:val="44"/>
        </w:rPr>
        <w:fldChar w:fldCharType="separate"/>
      </w:r>
    </w:p>
    <w:p w:rsidR="007A5A17" w:rsidRDefault="007047F3">
      <w:pPr>
        <w:pStyle w:val="10"/>
        <w:rPr>
          <w:rFonts w:asciiTheme="minorHAnsi" w:eastAsiaTheme="minorEastAsia" w:hAnsiTheme="minorHAnsi" w:cstheme="minorBidi"/>
          <w:b w:val="0"/>
          <w:bCs w:val="0"/>
          <w:szCs w:val="22"/>
        </w:rPr>
      </w:pPr>
      <w:hyperlink w:anchor="_Toc483673253" w:history="1">
        <w:r w:rsidR="007A5A17" w:rsidRPr="007018D6">
          <w:rPr>
            <w:rStyle w:val="a5"/>
            <w:rFonts w:hint="eastAsia"/>
          </w:rPr>
          <w:t>版本变更记录</w:t>
        </w:r>
        <w:r w:rsidR="007A5A17">
          <w:rPr>
            <w:webHidden/>
          </w:rPr>
          <w:tab/>
        </w:r>
        <w:r w:rsidR="007A5A17">
          <w:rPr>
            <w:webHidden/>
          </w:rPr>
          <w:fldChar w:fldCharType="begin"/>
        </w:r>
        <w:r w:rsidR="007A5A17">
          <w:rPr>
            <w:webHidden/>
          </w:rPr>
          <w:instrText xml:space="preserve"> PAGEREF _Toc483673253 \h </w:instrText>
        </w:r>
        <w:r w:rsidR="007A5A17">
          <w:rPr>
            <w:webHidden/>
          </w:rPr>
        </w:r>
        <w:r w:rsidR="007A5A17">
          <w:rPr>
            <w:webHidden/>
          </w:rPr>
          <w:fldChar w:fldCharType="separate"/>
        </w:r>
        <w:r w:rsidR="00C96F2B">
          <w:rPr>
            <w:webHidden/>
          </w:rPr>
          <w:t>2</w:t>
        </w:r>
        <w:r w:rsidR="007A5A17">
          <w:rPr>
            <w:webHidden/>
          </w:rPr>
          <w:fldChar w:fldCharType="end"/>
        </w:r>
      </w:hyperlink>
    </w:p>
    <w:p w:rsidR="007A5A17" w:rsidRDefault="007047F3">
      <w:pPr>
        <w:pStyle w:val="10"/>
        <w:rPr>
          <w:rFonts w:asciiTheme="minorHAnsi" w:eastAsiaTheme="minorEastAsia" w:hAnsiTheme="minorHAnsi" w:cstheme="minorBidi"/>
          <w:b w:val="0"/>
          <w:bCs w:val="0"/>
          <w:szCs w:val="22"/>
        </w:rPr>
      </w:pPr>
      <w:hyperlink w:anchor="_Toc483673254" w:history="1">
        <w:r w:rsidR="007A5A17" w:rsidRPr="007018D6">
          <w:rPr>
            <w:rStyle w:val="a5"/>
            <w:rFonts w:hint="eastAsia"/>
          </w:rPr>
          <w:t>项目基本信息</w:t>
        </w:r>
        <w:r w:rsidR="007A5A17">
          <w:rPr>
            <w:webHidden/>
          </w:rPr>
          <w:tab/>
        </w:r>
        <w:r w:rsidR="007A5A17">
          <w:rPr>
            <w:webHidden/>
          </w:rPr>
          <w:fldChar w:fldCharType="begin"/>
        </w:r>
        <w:r w:rsidR="007A5A17">
          <w:rPr>
            <w:webHidden/>
          </w:rPr>
          <w:instrText xml:space="preserve"> PAGEREF _Toc483673254 \h </w:instrText>
        </w:r>
        <w:r w:rsidR="007A5A17">
          <w:rPr>
            <w:webHidden/>
          </w:rPr>
        </w:r>
        <w:r w:rsidR="007A5A17">
          <w:rPr>
            <w:webHidden/>
          </w:rPr>
          <w:fldChar w:fldCharType="separate"/>
        </w:r>
        <w:r w:rsidR="00C96F2B">
          <w:rPr>
            <w:webHidden/>
          </w:rPr>
          <w:t>1</w:t>
        </w:r>
        <w:r w:rsidR="007A5A17">
          <w:rPr>
            <w:webHidden/>
          </w:rPr>
          <w:fldChar w:fldCharType="end"/>
        </w:r>
      </w:hyperlink>
    </w:p>
    <w:p w:rsidR="007A5A17" w:rsidRDefault="007047F3">
      <w:pPr>
        <w:pStyle w:val="10"/>
        <w:tabs>
          <w:tab w:val="left" w:pos="1050"/>
        </w:tabs>
        <w:rPr>
          <w:rFonts w:asciiTheme="minorHAnsi" w:eastAsiaTheme="minorEastAsia" w:hAnsiTheme="minorHAnsi" w:cstheme="minorBidi"/>
          <w:b w:val="0"/>
          <w:bCs w:val="0"/>
          <w:szCs w:val="22"/>
        </w:rPr>
      </w:pPr>
      <w:hyperlink w:anchor="_Toc483673255" w:history="1">
        <w:r w:rsidR="007A5A17" w:rsidRPr="007018D6">
          <w:rPr>
            <w:rStyle w:val="a5"/>
            <w:rFonts w:hint="eastAsia"/>
          </w:rPr>
          <w:t>第1章</w:t>
        </w:r>
        <w:r w:rsidR="007A5A17">
          <w:rPr>
            <w:rFonts w:asciiTheme="minorHAnsi" w:eastAsiaTheme="minorEastAsia" w:hAnsiTheme="minorHAnsi" w:cstheme="minorBidi"/>
            <w:b w:val="0"/>
            <w:bCs w:val="0"/>
            <w:szCs w:val="22"/>
          </w:rPr>
          <w:tab/>
        </w:r>
        <w:r w:rsidR="007A5A17" w:rsidRPr="007018D6">
          <w:rPr>
            <w:rStyle w:val="a5"/>
            <w:rFonts w:hint="eastAsia"/>
          </w:rPr>
          <w:t>引言</w:t>
        </w:r>
        <w:r w:rsidR="007A5A17">
          <w:rPr>
            <w:webHidden/>
          </w:rPr>
          <w:tab/>
        </w:r>
        <w:r w:rsidR="007A5A17">
          <w:rPr>
            <w:webHidden/>
          </w:rPr>
          <w:fldChar w:fldCharType="begin"/>
        </w:r>
        <w:r w:rsidR="007A5A17">
          <w:rPr>
            <w:webHidden/>
          </w:rPr>
          <w:instrText xml:space="preserve"> PAGEREF _Toc483673255 \h </w:instrText>
        </w:r>
        <w:r w:rsidR="007A5A17">
          <w:rPr>
            <w:webHidden/>
          </w:rPr>
        </w:r>
        <w:r w:rsidR="007A5A17">
          <w:rPr>
            <w:webHidden/>
          </w:rPr>
          <w:fldChar w:fldCharType="separate"/>
        </w:r>
        <w:r w:rsidR="00C96F2B">
          <w:rPr>
            <w:webHidden/>
          </w:rPr>
          <w:t>2</w:t>
        </w:r>
        <w:r w:rsidR="007A5A17">
          <w:rPr>
            <w:webHidden/>
          </w:rPr>
          <w:fldChar w:fldCharType="end"/>
        </w:r>
      </w:hyperlink>
    </w:p>
    <w:p w:rsidR="007A5A17" w:rsidRDefault="007047F3">
      <w:pPr>
        <w:pStyle w:val="20"/>
        <w:tabs>
          <w:tab w:val="left" w:pos="1050"/>
          <w:tab w:val="right" w:leader="dot" w:pos="8296"/>
        </w:tabs>
        <w:rPr>
          <w:rFonts w:asciiTheme="minorHAnsi" w:eastAsiaTheme="minorEastAsia" w:hAnsiTheme="minorHAnsi" w:cstheme="minorBidi"/>
          <w:noProof/>
          <w:szCs w:val="22"/>
        </w:rPr>
      </w:pPr>
      <w:hyperlink w:anchor="_Toc483673256" w:history="1">
        <w:r w:rsidR="007A5A17" w:rsidRPr="007018D6">
          <w:rPr>
            <w:rStyle w:val="a5"/>
            <w:noProof/>
          </w:rPr>
          <w:t>1.1</w:t>
        </w:r>
        <w:r w:rsidR="007A5A17">
          <w:rPr>
            <w:rFonts w:asciiTheme="minorHAnsi" w:eastAsiaTheme="minorEastAsia" w:hAnsiTheme="minorHAnsi" w:cstheme="minorBidi"/>
            <w:noProof/>
            <w:szCs w:val="22"/>
          </w:rPr>
          <w:tab/>
        </w:r>
        <w:r w:rsidR="007A5A17" w:rsidRPr="007018D6">
          <w:rPr>
            <w:rStyle w:val="a5"/>
            <w:rFonts w:hint="eastAsia"/>
            <w:noProof/>
          </w:rPr>
          <w:t>编写目的</w:t>
        </w:r>
        <w:r w:rsidR="007A5A17">
          <w:rPr>
            <w:noProof/>
            <w:webHidden/>
          </w:rPr>
          <w:tab/>
        </w:r>
        <w:r w:rsidR="007A5A17">
          <w:rPr>
            <w:noProof/>
            <w:webHidden/>
          </w:rPr>
          <w:fldChar w:fldCharType="begin"/>
        </w:r>
        <w:r w:rsidR="007A5A17">
          <w:rPr>
            <w:noProof/>
            <w:webHidden/>
          </w:rPr>
          <w:instrText xml:space="preserve"> PAGEREF _Toc483673256 \h </w:instrText>
        </w:r>
        <w:r w:rsidR="007A5A17">
          <w:rPr>
            <w:noProof/>
            <w:webHidden/>
          </w:rPr>
        </w:r>
        <w:r w:rsidR="007A5A17">
          <w:rPr>
            <w:noProof/>
            <w:webHidden/>
          </w:rPr>
          <w:fldChar w:fldCharType="separate"/>
        </w:r>
        <w:r w:rsidR="00C96F2B">
          <w:rPr>
            <w:noProof/>
            <w:webHidden/>
          </w:rPr>
          <w:t>2</w:t>
        </w:r>
        <w:r w:rsidR="007A5A17">
          <w:rPr>
            <w:noProof/>
            <w:webHidden/>
          </w:rPr>
          <w:fldChar w:fldCharType="end"/>
        </w:r>
      </w:hyperlink>
    </w:p>
    <w:p w:rsidR="007A5A17" w:rsidRDefault="007047F3">
      <w:pPr>
        <w:pStyle w:val="20"/>
        <w:tabs>
          <w:tab w:val="left" w:pos="1050"/>
          <w:tab w:val="right" w:leader="dot" w:pos="8296"/>
        </w:tabs>
        <w:rPr>
          <w:rFonts w:asciiTheme="minorHAnsi" w:eastAsiaTheme="minorEastAsia" w:hAnsiTheme="minorHAnsi" w:cstheme="minorBidi"/>
          <w:noProof/>
          <w:szCs w:val="22"/>
        </w:rPr>
      </w:pPr>
      <w:hyperlink w:anchor="_Toc483673257" w:history="1">
        <w:r w:rsidR="007A5A17" w:rsidRPr="007018D6">
          <w:rPr>
            <w:rStyle w:val="a5"/>
            <w:noProof/>
          </w:rPr>
          <w:t>1.2</w:t>
        </w:r>
        <w:r w:rsidR="007A5A17">
          <w:rPr>
            <w:rFonts w:asciiTheme="minorHAnsi" w:eastAsiaTheme="minorEastAsia" w:hAnsiTheme="minorHAnsi" w:cstheme="minorBidi"/>
            <w:noProof/>
            <w:szCs w:val="22"/>
          </w:rPr>
          <w:tab/>
        </w:r>
        <w:r w:rsidR="007A5A17" w:rsidRPr="007018D6">
          <w:rPr>
            <w:rStyle w:val="a5"/>
            <w:rFonts w:hint="eastAsia"/>
            <w:noProof/>
          </w:rPr>
          <w:t>参考资料</w:t>
        </w:r>
        <w:r w:rsidR="007A5A17">
          <w:rPr>
            <w:noProof/>
            <w:webHidden/>
          </w:rPr>
          <w:tab/>
        </w:r>
        <w:r w:rsidR="007A5A17">
          <w:rPr>
            <w:noProof/>
            <w:webHidden/>
          </w:rPr>
          <w:fldChar w:fldCharType="begin"/>
        </w:r>
        <w:r w:rsidR="007A5A17">
          <w:rPr>
            <w:noProof/>
            <w:webHidden/>
          </w:rPr>
          <w:instrText xml:space="preserve"> PAGEREF _Toc483673257 \h </w:instrText>
        </w:r>
        <w:r w:rsidR="007A5A17">
          <w:rPr>
            <w:noProof/>
            <w:webHidden/>
          </w:rPr>
        </w:r>
        <w:r w:rsidR="007A5A17">
          <w:rPr>
            <w:noProof/>
            <w:webHidden/>
          </w:rPr>
          <w:fldChar w:fldCharType="separate"/>
        </w:r>
        <w:r w:rsidR="00C96F2B">
          <w:rPr>
            <w:noProof/>
            <w:webHidden/>
          </w:rPr>
          <w:t>2</w:t>
        </w:r>
        <w:r w:rsidR="007A5A17">
          <w:rPr>
            <w:noProof/>
            <w:webHidden/>
          </w:rPr>
          <w:fldChar w:fldCharType="end"/>
        </w:r>
      </w:hyperlink>
    </w:p>
    <w:p w:rsidR="007A5A17" w:rsidRDefault="007047F3">
      <w:pPr>
        <w:pStyle w:val="20"/>
        <w:tabs>
          <w:tab w:val="left" w:pos="1050"/>
          <w:tab w:val="right" w:leader="dot" w:pos="8296"/>
        </w:tabs>
        <w:rPr>
          <w:rFonts w:asciiTheme="minorHAnsi" w:eastAsiaTheme="minorEastAsia" w:hAnsiTheme="minorHAnsi" w:cstheme="minorBidi"/>
          <w:noProof/>
          <w:szCs w:val="22"/>
        </w:rPr>
      </w:pPr>
      <w:hyperlink w:anchor="_Toc483673258" w:history="1">
        <w:r w:rsidR="007A5A17" w:rsidRPr="007018D6">
          <w:rPr>
            <w:rStyle w:val="a5"/>
            <w:noProof/>
          </w:rPr>
          <w:t>1.3</w:t>
        </w:r>
        <w:r w:rsidR="007A5A17">
          <w:rPr>
            <w:rFonts w:asciiTheme="minorHAnsi" w:eastAsiaTheme="minorEastAsia" w:hAnsiTheme="minorHAnsi" w:cstheme="minorBidi"/>
            <w:noProof/>
            <w:szCs w:val="22"/>
          </w:rPr>
          <w:tab/>
        </w:r>
        <w:r w:rsidR="007A5A17" w:rsidRPr="007018D6">
          <w:rPr>
            <w:rStyle w:val="a5"/>
            <w:rFonts w:hint="eastAsia"/>
            <w:noProof/>
          </w:rPr>
          <w:t>项目背景</w:t>
        </w:r>
        <w:r w:rsidR="007A5A17">
          <w:rPr>
            <w:noProof/>
            <w:webHidden/>
          </w:rPr>
          <w:tab/>
        </w:r>
        <w:r w:rsidR="007A5A17">
          <w:rPr>
            <w:noProof/>
            <w:webHidden/>
          </w:rPr>
          <w:fldChar w:fldCharType="begin"/>
        </w:r>
        <w:r w:rsidR="007A5A17">
          <w:rPr>
            <w:noProof/>
            <w:webHidden/>
          </w:rPr>
          <w:instrText xml:space="preserve"> PAGEREF _Toc483673258 \h </w:instrText>
        </w:r>
        <w:r w:rsidR="007A5A17">
          <w:rPr>
            <w:noProof/>
            <w:webHidden/>
          </w:rPr>
        </w:r>
        <w:r w:rsidR="007A5A17">
          <w:rPr>
            <w:noProof/>
            <w:webHidden/>
          </w:rPr>
          <w:fldChar w:fldCharType="separate"/>
        </w:r>
        <w:r w:rsidR="00C96F2B">
          <w:rPr>
            <w:noProof/>
            <w:webHidden/>
          </w:rPr>
          <w:t>2</w:t>
        </w:r>
        <w:r w:rsidR="007A5A17">
          <w:rPr>
            <w:noProof/>
            <w:webHidden/>
          </w:rPr>
          <w:fldChar w:fldCharType="end"/>
        </w:r>
      </w:hyperlink>
    </w:p>
    <w:p w:rsidR="007A5A17" w:rsidRDefault="007047F3">
      <w:pPr>
        <w:pStyle w:val="20"/>
        <w:tabs>
          <w:tab w:val="left" w:pos="1050"/>
          <w:tab w:val="right" w:leader="dot" w:pos="8296"/>
        </w:tabs>
        <w:rPr>
          <w:rFonts w:asciiTheme="minorHAnsi" w:eastAsiaTheme="minorEastAsia" w:hAnsiTheme="minorHAnsi" w:cstheme="minorBidi"/>
          <w:noProof/>
          <w:szCs w:val="22"/>
        </w:rPr>
      </w:pPr>
      <w:hyperlink w:anchor="_Toc483673259" w:history="1">
        <w:r w:rsidR="007A5A17" w:rsidRPr="007018D6">
          <w:rPr>
            <w:rStyle w:val="a5"/>
            <w:noProof/>
          </w:rPr>
          <w:t>1.4</w:t>
        </w:r>
        <w:r w:rsidR="007A5A17">
          <w:rPr>
            <w:rFonts w:asciiTheme="minorHAnsi" w:eastAsiaTheme="minorEastAsia" w:hAnsiTheme="minorHAnsi" w:cstheme="minorBidi"/>
            <w:noProof/>
            <w:szCs w:val="22"/>
          </w:rPr>
          <w:tab/>
        </w:r>
        <w:r w:rsidR="007A5A17" w:rsidRPr="007018D6">
          <w:rPr>
            <w:rStyle w:val="a5"/>
            <w:rFonts w:hint="eastAsia"/>
            <w:noProof/>
          </w:rPr>
          <w:t>术语和缩略语</w:t>
        </w:r>
        <w:r w:rsidR="007A5A17">
          <w:rPr>
            <w:noProof/>
            <w:webHidden/>
          </w:rPr>
          <w:tab/>
        </w:r>
        <w:r w:rsidR="007A5A17">
          <w:rPr>
            <w:noProof/>
            <w:webHidden/>
          </w:rPr>
          <w:fldChar w:fldCharType="begin"/>
        </w:r>
        <w:r w:rsidR="007A5A17">
          <w:rPr>
            <w:noProof/>
            <w:webHidden/>
          </w:rPr>
          <w:instrText xml:space="preserve"> PAGEREF _Toc483673259 \h </w:instrText>
        </w:r>
        <w:r w:rsidR="007A5A17">
          <w:rPr>
            <w:noProof/>
            <w:webHidden/>
          </w:rPr>
        </w:r>
        <w:r w:rsidR="007A5A17">
          <w:rPr>
            <w:noProof/>
            <w:webHidden/>
          </w:rPr>
          <w:fldChar w:fldCharType="separate"/>
        </w:r>
        <w:r w:rsidR="00C96F2B">
          <w:rPr>
            <w:noProof/>
            <w:webHidden/>
          </w:rPr>
          <w:t>2</w:t>
        </w:r>
        <w:r w:rsidR="007A5A17">
          <w:rPr>
            <w:noProof/>
            <w:webHidden/>
          </w:rPr>
          <w:fldChar w:fldCharType="end"/>
        </w:r>
      </w:hyperlink>
    </w:p>
    <w:p w:rsidR="007A5A17" w:rsidRDefault="007047F3">
      <w:pPr>
        <w:pStyle w:val="10"/>
        <w:tabs>
          <w:tab w:val="left" w:pos="1050"/>
        </w:tabs>
        <w:rPr>
          <w:rFonts w:asciiTheme="minorHAnsi" w:eastAsiaTheme="minorEastAsia" w:hAnsiTheme="minorHAnsi" w:cstheme="minorBidi"/>
          <w:b w:val="0"/>
          <w:bCs w:val="0"/>
          <w:szCs w:val="22"/>
        </w:rPr>
      </w:pPr>
      <w:hyperlink w:anchor="_Toc483673260" w:history="1">
        <w:r w:rsidR="007A5A17" w:rsidRPr="007018D6">
          <w:rPr>
            <w:rStyle w:val="a5"/>
            <w:rFonts w:hint="eastAsia"/>
          </w:rPr>
          <w:t>第2章</w:t>
        </w:r>
        <w:r w:rsidR="007A5A17">
          <w:rPr>
            <w:rFonts w:asciiTheme="minorHAnsi" w:eastAsiaTheme="minorEastAsia" w:hAnsiTheme="minorHAnsi" w:cstheme="minorBidi"/>
            <w:b w:val="0"/>
            <w:bCs w:val="0"/>
            <w:szCs w:val="22"/>
          </w:rPr>
          <w:tab/>
        </w:r>
        <w:r w:rsidR="007A5A17" w:rsidRPr="007018D6">
          <w:rPr>
            <w:rStyle w:val="a5"/>
            <w:rFonts w:hint="eastAsia"/>
          </w:rPr>
          <w:t>测试概要</w:t>
        </w:r>
        <w:r w:rsidR="007A5A17">
          <w:rPr>
            <w:webHidden/>
          </w:rPr>
          <w:tab/>
        </w:r>
        <w:r w:rsidR="007A5A17">
          <w:rPr>
            <w:webHidden/>
          </w:rPr>
          <w:fldChar w:fldCharType="begin"/>
        </w:r>
        <w:r w:rsidR="007A5A17">
          <w:rPr>
            <w:webHidden/>
          </w:rPr>
          <w:instrText xml:space="preserve"> PAGEREF _Toc483673260 \h </w:instrText>
        </w:r>
        <w:r w:rsidR="007A5A17">
          <w:rPr>
            <w:webHidden/>
          </w:rPr>
        </w:r>
        <w:r w:rsidR="007A5A17">
          <w:rPr>
            <w:webHidden/>
          </w:rPr>
          <w:fldChar w:fldCharType="separate"/>
        </w:r>
        <w:r w:rsidR="00C96F2B">
          <w:rPr>
            <w:webHidden/>
          </w:rPr>
          <w:t>3</w:t>
        </w:r>
        <w:r w:rsidR="007A5A17">
          <w:rPr>
            <w:webHidden/>
          </w:rPr>
          <w:fldChar w:fldCharType="end"/>
        </w:r>
      </w:hyperlink>
    </w:p>
    <w:p w:rsidR="007A5A17" w:rsidRDefault="007047F3">
      <w:pPr>
        <w:pStyle w:val="20"/>
        <w:tabs>
          <w:tab w:val="left" w:pos="1050"/>
          <w:tab w:val="right" w:leader="dot" w:pos="8296"/>
        </w:tabs>
        <w:rPr>
          <w:rFonts w:asciiTheme="minorHAnsi" w:eastAsiaTheme="minorEastAsia" w:hAnsiTheme="minorHAnsi" w:cstheme="minorBidi"/>
          <w:noProof/>
          <w:szCs w:val="22"/>
        </w:rPr>
      </w:pPr>
      <w:hyperlink w:anchor="_Toc483673261" w:history="1">
        <w:r w:rsidR="007A5A17" w:rsidRPr="007018D6">
          <w:rPr>
            <w:rStyle w:val="a5"/>
            <w:noProof/>
          </w:rPr>
          <w:t>2.1</w:t>
        </w:r>
        <w:r w:rsidR="007A5A17">
          <w:rPr>
            <w:rFonts w:asciiTheme="minorHAnsi" w:eastAsiaTheme="minorEastAsia" w:hAnsiTheme="minorHAnsi" w:cstheme="minorBidi"/>
            <w:noProof/>
            <w:szCs w:val="22"/>
          </w:rPr>
          <w:tab/>
        </w:r>
        <w:r w:rsidR="007A5A17" w:rsidRPr="007018D6">
          <w:rPr>
            <w:rStyle w:val="a5"/>
            <w:rFonts w:hint="eastAsia"/>
            <w:noProof/>
          </w:rPr>
          <w:t>测试用例设计</w:t>
        </w:r>
        <w:r w:rsidR="007A5A17">
          <w:rPr>
            <w:noProof/>
            <w:webHidden/>
          </w:rPr>
          <w:tab/>
        </w:r>
        <w:r w:rsidR="007A5A17">
          <w:rPr>
            <w:noProof/>
            <w:webHidden/>
          </w:rPr>
          <w:fldChar w:fldCharType="begin"/>
        </w:r>
        <w:r w:rsidR="007A5A17">
          <w:rPr>
            <w:noProof/>
            <w:webHidden/>
          </w:rPr>
          <w:instrText xml:space="preserve"> PAGEREF _Toc483673261 \h </w:instrText>
        </w:r>
        <w:r w:rsidR="007A5A17">
          <w:rPr>
            <w:noProof/>
            <w:webHidden/>
          </w:rPr>
        </w:r>
        <w:r w:rsidR="007A5A17">
          <w:rPr>
            <w:noProof/>
            <w:webHidden/>
          </w:rPr>
          <w:fldChar w:fldCharType="separate"/>
        </w:r>
        <w:r w:rsidR="00C96F2B">
          <w:rPr>
            <w:noProof/>
            <w:webHidden/>
          </w:rPr>
          <w:t>3</w:t>
        </w:r>
        <w:r w:rsidR="007A5A17">
          <w:rPr>
            <w:noProof/>
            <w:webHidden/>
          </w:rPr>
          <w:fldChar w:fldCharType="end"/>
        </w:r>
      </w:hyperlink>
    </w:p>
    <w:p w:rsidR="007A5A17" w:rsidRDefault="007047F3">
      <w:pPr>
        <w:pStyle w:val="20"/>
        <w:tabs>
          <w:tab w:val="left" w:pos="1050"/>
          <w:tab w:val="right" w:leader="dot" w:pos="8296"/>
        </w:tabs>
        <w:rPr>
          <w:rFonts w:asciiTheme="minorHAnsi" w:eastAsiaTheme="minorEastAsia" w:hAnsiTheme="minorHAnsi" w:cstheme="minorBidi"/>
          <w:noProof/>
          <w:szCs w:val="22"/>
        </w:rPr>
      </w:pPr>
      <w:hyperlink w:anchor="_Toc483673262" w:history="1">
        <w:r w:rsidR="007A5A17" w:rsidRPr="007018D6">
          <w:rPr>
            <w:rStyle w:val="a5"/>
            <w:noProof/>
          </w:rPr>
          <w:t>2.2</w:t>
        </w:r>
        <w:r w:rsidR="007A5A17">
          <w:rPr>
            <w:rFonts w:asciiTheme="minorHAnsi" w:eastAsiaTheme="minorEastAsia" w:hAnsiTheme="minorHAnsi" w:cstheme="minorBidi"/>
            <w:noProof/>
            <w:szCs w:val="22"/>
          </w:rPr>
          <w:tab/>
        </w:r>
        <w:r w:rsidR="007A5A17" w:rsidRPr="007018D6">
          <w:rPr>
            <w:rStyle w:val="a5"/>
            <w:rFonts w:hint="eastAsia"/>
            <w:noProof/>
          </w:rPr>
          <w:t>测试环境与配置</w:t>
        </w:r>
        <w:r w:rsidR="007A5A17">
          <w:rPr>
            <w:noProof/>
            <w:webHidden/>
          </w:rPr>
          <w:tab/>
        </w:r>
        <w:r w:rsidR="007A5A17">
          <w:rPr>
            <w:noProof/>
            <w:webHidden/>
          </w:rPr>
          <w:fldChar w:fldCharType="begin"/>
        </w:r>
        <w:r w:rsidR="007A5A17">
          <w:rPr>
            <w:noProof/>
            <w:webHidden/>
          </w:rPr>
          <w:instrText xml:space="preserve"> PAGEREF _Toc483673262 \h </w:instrText>
        </w:r>
        <w:r w:rsidR="007A5A17">
          <w:rPr>
            <w:noProof/>
            <w:webHidden/>
          </w:rPr>
        </w:r>
        <w:r w:rsidR="007A5A17">
          <w:rPr>
            <w:noProof/>
            <w:webHidden/>
          </w:rPr>
          <w:fldChar w:fldCharType="separate"/>
        </w:r>
        <w:r w:rsidR="00C96F2B">
          <w:rPr>
            <w:noProof/>
            <w:webHidden/>
          </w:rPr>
          <w:t>3</w:t>
        </w:r>
        <w:r w:rsidR="007A5A17">
          <w:rPr>
            <w:noProof/>
            <w:webHidden/>
          </w:rPr>
          <w:fldChar w:fldCharType="end"/>
        </w:r>
      </w:hyperlink>
    </w:p>
    <w:p w:rsidR="007A5A17" w:rsidRDefault="007047F3">
      <w:pPr>
        <w:pStyle w:val="20"/>
        <w:tabs>
          <w:tab w:val="left" w:pos="1050"/>
          <w:tab w:val="right" w:leader="dot" w:pos="8296"/>
        </w:tabs>
        <w:rPr>
          <w:rFonts w:asciiTheme="minorHAnsi" w:eastAsiaTheme="minorEastAsia" w:hAnsiTheme="minorHAnsi" w:cstheme="minorBidi"/>
          <w:noProof/>
          <w:szCs w:val="22"/>
        </w:rPr>
      </w:pPr>
      <w:hyperlink w:anchor="_Toc483673263" w:history="1">
        <w:r w:rsidR="007A5A17" w:rsidRPr="007018D6">
          <w:rPr>
            <w:rStyle w:val="a5"/>
            <w:noProof/>
          </w:rPr>
          <w:t>2.3</w:t>
        </w:r>
        <w:r w:rsidR="007A5A17">
          <w:rPr>
            <w:rFonts w:asciiTheme="minorHAnsi" w:eastAsiaTheme="minorEastAsia" w:hAnsiTheme="minorHAnsi" w:cstheme="minorBidi"/>
            <w:noProof/>
            <w:szCs w:val="22"/>
          </w:rPr>
          <w:tab/>
        </w:r>
        <w:r w:rsidR="007A5A17" w:rsidRPr="007018D6">
          <w:rPr>
            <w:rStyle w:val="a5"/>
            <w:rFonts w:hint="eastAsia"/>
            <w:noProof/>
          </w:rPr>
          <w:t>测试方法和工具</w:t>
        </w:r>
        <w:r w:rsidR="007A5A17">
          <w:rPr>
            <w:noProof/>
            <w:webHidden/>
          </w:rPr>
          <w:tab/>
        </w:r>
        <w:r w:rsidR="007A5A17">
          <w:rPr>
            <w:noProof/>
            <w:webHidden/>
          </w:rPr>
          <w:fldChar w:fldCharType="begin"/>
        </w:r>
        <w:r w:rsidR="007A5A17">
          <w:rPr>
            <w:noProof/>
            <w:webHidden/>
          </w:rPr>
          <w:instrText xml:space="preserve"> PAGEREF _Toc483673263 \h </w:instrText>
        </w:r>
        <w:r w:rsidR="007A5A17">
          <w:rPr>
            <w:noProof/>
            <w:webHidden/>
          </w:rPr>
        </w:r>
        <w:r w:rsidR="007A5A17">
          <w:rPr>
            <w:noProof/>
            <w:webHidden/>
          </w:rPr>
          <w:fldChar w:fldCharType="separate"/>
        </w:r>
        <w:r w:rsidR="00C96F2B">
          <w:rPr>
            <w:noProof/>
            <w:webHidden/>
          </w:rPr>
          <w:t>3</w:t>
        </w:r>
        <w:r w:rsidR="007A5A17">
          <w:rPr>
            <w:noProof/>
            <w:webHidden/>
          </w:rPr>
          <w:fldChar w:fldCharType="end"/>
        </w:r>
      </w:hyperlink>
    </w:p>
    <w:p w:rsidR="007A5A17" w:rsidRDefault="007047F3">
      <w:pPr>
        <w:pStyle w:val="10"/>
        <w:tabs>
          <w:tab w:val="left" w:pos="1050"/>
        </w:tabs>
        <w:rPr>
          <w:rFonts w:asciiTheme="minorHAnsi" w:eastAsiaTheme="minorEastAsia" w:hAnsiTheme="minorHAnsi" w:cstheme="minorBidi"/>
          <w:b w:val="0"/>
          <w:bCs w:val="0"/>
          <w:szCs w:val="22"/>
        </w:rPr>
      </w:pPr>
      <w:hyperlink w:anchor="_Toc483673264" w:history="1">
        <w:r w:rsidR="007A5A17" w:rsidRPr="007018D6">
          <w:rPr>
            <w:rStyle w:val="a5"/>
            <w:rFonts w:hint="eastAsia"/>
          </w:rPr>
          <w:t>第3章</w:t>
        </w:r>
        <w:r w:rsidR="007A5A17">
          <w:rPr>
            <w:rFonts w:asciiTheme="minorHAnsi" w:eastAsiaTheme="minorEastAsia" w:hAnsiTheme="minorHAnsi" w:cstheme="minorBidi"/>
            <w:b w:val="0"/>
            <w:bCs w:val="0"/>
            <w:szCs w:val="22"/>
          </w:rPr>
          <w:tab/>
        </w:r>
        <w:r w:rsidR="007A5A17" w:rsidRPr="007018D6">
          <w:rPr>
            <w:rStyle w:val="a5"/>
            <w:rFonts w:hint="eastAsia"/>
          </w:rPr>
          <w:t>项目测试内容</w:t>
        </w:r>
        <w:r w:rsidR="007A5A17">
          <w:rPr>
            <w:webHidden/>
          </w:rPr>
          <w:tab/>
        </w:r>
        <w:r w:rsidR="007A5A17">
          <w:rPr>
            <w:webHidden/>
          </w:rPr>
          <w:fldChar w:fldCharType="begin"/>
        </w:r>
        <w:r w:rsidR="007A5A17">
          <w:rPr>
            <w:webHidden/>
          </w:rPr>
          <w:instrText xml:space="preserve"> PAGEREF _Toc483673264 \h </w:instrText>
        </w:r>
        <w:r w:rsidR="007A5A17">
          <w:rPr>
            <w:webHidden/>
          </w:rPr>
        </w:r>
        <w:r w:rsidR="007A5A17">
          <w:rPr>
            <w:webHidden/>
          </w:rPr>
          <w:fldChar w:fldCharType="separate"/>
        </w:r>
        <w:r w:rsidR="00C96F2B">
          <w:rPr>
            <w:webHidden/>
          </w:rPr>
          <w:t>4</w:t>
        </w:r>
        <w:r w:rsidR="007A5A17">
          <w:rPr>
            <w:webHidden/>
          </w:rPr>
          <w:fldChar w:fldCharType="end"/>
        </w:r>
      </w:hyperlink>
    </w:p>
    <w:p w:rsidR="007A5A17" w:rsidRDefault="007047F3">
      <w:pPr>
        <w:pStyle w:val="20"/>
        <w:tabs>
          <w:tab w:val="left" w:pos="1050"/>
          <w:tab w:val="right" w:leader="dot" w:pos="8296"/>
        </w:tabs>
        <w:rPr>
          <w:rFonts w:asciiTheme="minorHAnsi" w:eastAsiaTheme="minorEastAsia" w:hAnsiTheme="minorHAnsi" w:cstheme="minorBidi"/>
          <w:noProof/>
          <w:szCs w:val="22"/>
        </w:rPr>
      </w:pPr>
      <w:hyperlink w:anchor="_Toc483673265" w:history="1">
        <w:r w:rsidR="007A5A17" w:rsidRPr="007018D6">
          <w:rPr>
            <w:rStyle w:val="a5"/>
            <w:noProof/>
          </w:rPr>
          <w:t>3.1</w:t>
        </w:r>
        <w:r w:rsidR="007A5A17">
          <w:rPr>
            <w:rFonts w:asciiTheme="minorHAnsi" w:eastAsiaTheme="minorEastAsia" w:hAnsiTheme="minorHAnsi" w:cstheme="minorBidi"/>
            <w:noProof/>
            <w:szCs w:val="22"/>
          </w:rPr>
          <w:tab/>
        </w:r>
        <w:r w:rsidR="007A5A17" w:rsidRPr="007018D6">
          <w:rPr>
            <w:rStyle w:val="a5"/>
            <w:rFonts w:hint="eastAsia"/>
            <w:noProof/>
          </w:rPr>
          <w:t>测试进度安排</w:t>
        </w:r>
        <w:r w:rsidR="007A5A17">
          <w:rPr>
            <w:noProof/>
            <w:webHidden/>
          </w:rPr>
          <w:tab/>
        </w:r>
        <w:r w:rsidR="007A5A17">
          <w:rPr>
            <w:noProof/>
            <w:webHidden/>
          </w:rPr>
          <w:fldChar w:fldCharType="begin"/>
        </w:r>
        <w:r w:rsidR="007A5A17">
          <w:rPr>
            <w:noProof/>
            <w:webHidden/>
          </w:rPr>
          <w:instrText xml:space="preserve"> PAGEREF _Toc483673265 \h </w:instrText>
        </w:r>
        <w:r w:rsidR="007A5A17">
          <w:rPr>
            <w:noProof/>
            <w:webHidden/>
          </w:rPr>
        </w:r>
        <w:r w:rsidR="007A5A17">
          <w:rPr>
            <w:noProof/>
            <w:webHidden/>
          </w:rPr>
          <w:fldChar w:fldCharType="separate"/>
        </w:r>
        <w:r w:rsidR="00C96F2B">
          <w:rPr>
            <w:noProof/>
            <w:webHidden/>
          </w:rPr>
          <w:t>4</w:t>
        </w:r>
        <w:r w:rsidR="007A5A17">
          <w:rPr>
            <w:noProof/>
            <w:webHidden/>
          </w:rPr>
          <w:fldChar w:fldCharType="end"/>
        </w:r>
      </w:hyperlink>
    </w:p>
    <w:p w:rsidR="007A5A17" w:rsidRDefault="007047F3">
      <w:pPr>
        <w:pStyle w:val="10"/>
        <w:tabs>
          <w:tab w:val="left" w:pos="1050"/>
        </w:tabs>
        <w:rPr>
          <w:rFonts w:asciiTheme="minorHAnsi" w:eastAsiaTheme="minorEastAsia" w:hAnsiTheme="minorHAnsi" w:cstheme="minorBidi"/>
          <w:b w:val="0"/>
          <w:bCs w:val="0"/>
          <w:szCs w:val="22"/>
        </w:rPr>
      </w:pPr>
      <w:hyperlink w:anchor="_Toc483673266" w:history="1">
        <w:r w:rsidR="007A5A17" w:rsidRPr="007018D6">
          <w:rPr>
            <w:rStyle w:val="a5"/>
            <w:rFonts w:hint="eastAsia"/>
          </w:rPr>
          <w:t>第4章</w:t>
        </w:r>
        <w:r w:rsidR="007A5A17">
          <w:rPr>
            <w:rFonts w:asciiTheme="minorHAnsi" w:eastAsiaTheme="minorEastAsia" w:hAnsiTheme="minorHAnsi" w:cstheme="minorBidi"/>
            <w:b w:val="0"/>
            <w:bCs w:val="0"/>
            <w:szCs w:val="22"/>
          </w:rPr>
          <w:tab/>
        </w:r>
        <w:r w:rsidR="007A5A17" w:rsidRPr="007018D6">
          <w:rPr>
            <w:rStyle w:val="a5"/>
            <w:rFonts w:hint="eastAsia"/>
          </w:rPr>
          <w:t>测试工作分析</w:t>
        </w:r>
        <w:r w:rsidR="007A5A17">
          <w:rPr>
            <w:webHidden/>
          </w:rPr>
          <w:tab/>
        </w:r>
        <w:r w:rsidR="007A5A17">
          <w:rPr>
            <w:webHidden/>
          </w:rPr>
          <w:fldChar w:fldCharType="begin"/>
        </w:r>
        <w:r w:rsidR="007A5A17">
          <w:rPr>
            <w:webHidden/>
          </w:rPr>
          <w:instrText xml:space="preserve"> PAGEREF _Toc483673266 \h </w:instrText>
        </w:r>
        <w:r w:rsidR="007A5A17">
          <w:rPr>
            <w:webHidden/>
          </w:rPr>
        </w:r>
        <w:r w:rsidR="007A5A17">
          <w:rPr>
            <w:webHidden/>
          </w:rPr>
          <w:fldChar w:fldCharType="separate"/>
        </w:r>
        <w:r w:rsidR="00C96F2B">
          <w:rPr>
            <w:webHidden/>
          </w:rPr>
          <w:t>5</w:t>
        </w:r>
        <w:r w:rsidR="007A5A17">
          <w:rPr>
            <w:webHidden/>
          </w:rPr>
          <w:fldChar w:fldCharType="end"/>
        </w:r>
      </w:hyperlink>
    </w:p>
    <w:p w:rsidR="007A5A17" w:rsidRDefault="007047F3">
      <w:pPr>
        <w:pStyle w:val="20"/>
        <w:tabs>
          <w:tab w:val="left" w:pos="1050"/>
          <w:tab w:val="right" w:leader="dot" w:pos="8296"/>
        </w:tabs>
        <w:rPr>
          <w:rFonts w:asciiTheme="minorHAnsi" w:eastAsiaTheme="minorEastAsia" w:hAnsiTheme="minorHAnsi" w:cstheme="minorBidi"/>
          <w:noProof/>
          <w:szCs w:val="22"/>
        </w:rPr>
      </w:pPr>
      <w:hyperlink w:anchor="_Toc483673267" w:history="1">
        <w:r w:rsidR="007A5A17" w:rsidRPr="007018D6">
          <w:rPr>
            <w:rStyle w:val="a5"/>
            <w:noProof/>
          </w:rPr>
          <w:t>4.1</w:t>
        </w:r>
        <w:r w:rsidR="007A5A17">
          <w:rPr>
            <w:rFonts w:asciiTheme="minorHAnsi" w:eastAsiaTheme="minorEastAsia" w:hAnsiTheme="minorHAnsi" w:cstheme="minorBidi"/>
            <w:noProof/>
            <w:szCs w:val="22"/>
          </w:rPr>
          <w:tab/>
        </w:r>
        <w:r w:rsidR="007A5A17" w:rsidRPr="007018D6">
          <w:rPr>
            <w:rStyle w:val="a5"/>
            <w:rFonts w:hint="eastAsia"/>
            <w:noProof/>
          </w:rPr>
          <w:t>问题类型及其在系统中各模块的分布</w:t>
        </w:r>
        <w:r w:rsidR="007A5A17">
          <w:rPr>
            <w:noProof/>
            <w:webHidden/>
          </w:rPr>
          <w:tab/>
        </w:r>
        <w:r w:rsidR="007A5A17">
          <w:rPr>
            <w:noProof/>
            <w:webHidden/>
          </w:rPr>
          <w:fldChar w:fldCharType="begin"/>
        </w:r>
        <w:r w:rsidR="007A5A17">
          <w:rPr>
            <w:noProof/>
            <w:webHidden/>
          </w:rPr>
          <w:instrText xml:space="preserve"> PAGEREF _Toc483673267 \h </w:instrText>
        </w:r>
        <w:r w:rsidR="007A5A17">
          <w:rPr>
            <w:noProof/>
            <w:webHidden/>
          </w:rPr>
        </w:r>
        <w:r w:rsidR="007A5A17">
          <w:rPr>
            <w:noProof/>
            <w:webHidden/>
          </w:rPr>
          <w:fldChar w:fldCharType="separate"/>
        </w:r>
        <w:r w:rsidR="00C96F2B">
          <w:rPr>
            <w:noProof/>
            <w:webHidden/>
          </w:rPr>
          <w:t>6</w:t>
        </w:r>
        <w:r w:rsidR="007A5A17">
          <w:rPr>
            <w:noProof/>
            <w:webHidden/>
          </w:rPr>
          <w:fldChar w:fldCharType="end"/>
        </w:r>
      </w:hyperlink>
    </w:p>
    <w:p w:rsidR="007A5A17" w:rsidRDefault="007047F3">
      <w:pPr>
        <w:pStyle w:val="20"/>
        <w:tabs>
          <w:tab w:val="left" w:pos="1050"/>
          <w:tab w:val="right" w:leader="dot" w:pos="8296"/>
        </w:tabs>
        <w:rPr>
          <w:rFonts w:asciiTheme="minorHAnsi" w:eastAsiaTheme="minorEastAsia" w:hAnsiTheme="minorHAnsi" w:cstheme="minorBidi"/>
          <w:noProof/>
          <w:szCs w:val="22"/>
        </w:rPr>
      </w:pPr>
      <w:hyperlink w:anchor="_Toc483673268" w:history="1">
        <w:r w:rsidR="007A5A17" w:rsidRPr="007018D6">
          <w:rPr>
            <w:rStyle w:val="a5"/>
            <w:noProof/>
          </w:rPr>
          <w:t>4.2</w:t>
        </w:r>
        <w:r w:rsidR="007A5A17">
          <w:rPr>
            <w:rFonts w:asciiTheme="minorHAnsi" w:eastAsiaTheme="minorEastAsia" w:hAnsiTheme="minorHAnsi" w:cstheme="minorBidi"/>
            <w:noProof/>
            <w:szCs w:val="22"/>
          </w:rPr>
          <w:tab/>
        </w:r>
        <w:r w:rsidR="007A5A17" w:rsidRPr="007018D6">
          <w:rPr>
            <w:rStyle w:val="a5"/>
            <w:rFonts w:hint="eastAsia"/>
            <w:noProof/>
          </w:rPr>
          <w:t>问题等级及其在系统各模块中的分布</w:t>
        </w:r>
        <w:r w:rsidR="007A5A17">
          <w:rPr>
            <w:noProof/>
            <w:webHidden/>
          </w:rPr>
          <w:tab/>
        </w:r>
        <w:r w:rsidR="007A5A17">
          <w:rPr>
            <w:noProof/>
            <w:webHidden/>
          </w:rPr>
          <w:fldChar w:fldCharType="begin"/>
        </w:r>
        <w:r w:rsidR="007A5A17">
          <w:rPr>
            <w:noProof/>
            <w:webHidden/>
          </w:rPr>
          <w:instrText xml:space="preserve"> PAGEREF _Toc483673268 \h </w:instrText>
        </w:r>
        <w:r w:rsidR="007A5A17">
          <w:rPr>
            <w:noProof/>
            <w:webHidden/>
          </w:rPr>
        </w:r>
        <w:r w:rsidR="007A5A17">
          <w:rPr>
            <w:noProof/>
            <w:webHidden/>
          </w:rPr>
          <w:fldChar w:fldCharType="separate"/>
        </w:r>
        <w:r w:rsidR="00C96F2B">
          <w:rPr>
            <w:noProof/>
            <w:webHidden/>
          </w:rPr>
          <w:t>8</w:t>
        </w:r>
        <w:r w:rsidR="007A5A17">
          <w:rPr>
            <w:noProof/>
            <w:webHidden/>
          </w:rPr>
          <w:fldChar w:fldCharType="end"/>
        </w:r>
      </w:hyperlink>
    </w:p>
    <w:p w:rsidR="007A5A17" w:rsidRDefault="007047F3">
      <w:pPr>
        <w:pStyle w:val="20"/>
        <w:tabs>
          <w:tab w:val="left" w:pos="1050"/>
          <w:tab w:val="right" w:leader="dot" w:pos="8296"/>
        </w:tabs>
        <w:rPr>
          <w:rFonts w:asciiTheme="minorHAnsi" w:eastAsiaTheme="minorEastAsia" w:hAnsiTheme="minorHAnsi" w:cstheme="minorBidi"/>
          <w:noProof/>
          <w:szCs w:val="22"/>
        </w:rPr>
      </w:pPr>
      <w:hyperlink w:anchor="_Toc483673269" w:history="1">
        <w:r w:rsidR="007A5A17" w:rsidRPr="007018D6">
          <w:rPr>
            <w:rStyle w:val="a5"/>
            <w:noProof/>
          </w:rPr>
          <w:t>4.3</w:t>
        </w:r>
        <w:r w:rsidR="007A5A17">
          <w:rPr>
            <w:rFonts w:asciiTheme="minorHAnsi" w:eastAsiaTheme="minorEastAsia" w:hAnsiTheme="minorHAnsi" w:cstheme="minorBidi"/>
            <w:noProof/>
            <w:szCs w:val="22"/>
          </w:rPr>
          <w:tab/>
        </w:r>
        <w:r w:rsidR="007A5A17" w:rsidRPr="007018D6">
          <w:rPr>
            <w:rStyle w:val="a5"/>
            <w:rFonts w:hint="eastAsia"/>
            <w:noProof/>
          </w:rPr>
          <w:t>问题所属及其在系统中各模块的分布</w:t>
        </w:r>
        <w:r w:rsidR="007A5A17">
          <w:rPr>
            <w:noProof/>
            <w:webHidden/>
          </w:rPr>
          <w:tab/>
        </w:r>
        <w:r w:rsidR="007A5A17">
          <w:rPr>
            <w:noProof/>
            <w:webHidden/>
          </w:rPr>
          <w:fldChar w:fldCharType="begin"/>
        </w:r>
        <w:r w:rsidR="007A5A17">
          <w:rPr>
            <w:noProof/>
            <w:webHidden/>
          </w:rPr>
          <w:instrText xml:space="preserve"> PAGEREF _Toc483673269 \h </w:instrText>
        </w:r>
        <w:r w:rsidR="007A5A17">
          <w:rPr>
            <w:noProof/>
            <w:webHidden/>
          </w:rPr>
        </w:r>
        <w:r w:rsidR="007A5A17">
          <w:rPr>
            <w:noProof/>
            <w:webHidden/>
          </w:rPr>
          <w:fldChar w:fldCharType="separate"/>
        </w:r>
        <w:r w:rsidR="00C96F2B">
          <w:rPr>
            <w:noProof/>
            <w:webHidden/>
          </w:rPr>
          <w:t>10</w:t>
        </w:r>
        <w:r w:rsidR="007A5A17">
          <w:rPr>
            <w:noProof/>
            <w:webHidden/>
          </w:rPr>
          <w:fldChar w:fldCharType="end"/>
        </w:r>
      </w:hyperlink>
    </w:p>
    <w:p w:rsidR="007A5A17" w:rsidRDefault="007047F3">
      <w:pPr>
        <w:pStyle w:val="10"/>
        <w:tabs>
          <w:tab w:val="left" w:pos="1050"/>
        </w:tabs>
        <w:rPr>
          <w:rFonts w:asciiTheme="minorHAnsi" w:eastAsiaTheme="minorEastAsia" w:hAnsiTheme="minorHAnsi" w:cstheme="minorBidi"/>
          <w:b w:val="0"/>
          <w:bCs w:val="0"/>
          <w:szCs w:val="22"/>
        </w:rPr>
      </w:pPr>
      <w:hyperlink w:anchor="_Toc483673270" w:history="1">
        <w:r w:rsidR="007A5A17" w:rsidRPr="007018D6">
          <w:rPr>
            <w:rStyle w:val="a5"/>
            <w:rFonts w:hint="eastAsia"/>
          </w:rPr>
          <w:t>第5章</w:t>
        </w:r>
        <w:r w:rsidR="007A5A17">
          <w:rPr>
            <w:rFonts w:asciiTheme="minorHAnsi" w:eastAsiaTheme="minorEastAsia" w:hAnsiTheme="minorHAnsi" w:cstheme="minorBidi"/>
            <w:b w:val="0"/>
            <w:bCs w:val="0"/>
            <w:szCs w:val="22"/>
          </w:rPr>
          <w:tab/>
        </w:r>
        <w:r w:rsidR="007A5A17" w:rsidRPr="007018D6">
          <w:rPr>
            <w:rStyle w:val="a5"/>
            <w:rFonts w:hint="eastAsia"/>
          </w:rPr>
          <w:t>安全测试</w:t>
        </w:r>
        <w:bookmarkStart w:id="4" w:name="_GoBack"/>
        <w:bookmarkEnd w:id="4"/>
        <w:r w:rsidR="007A5A17">
          <w:rPr>
            <w:webHidden/>
          </w:rPr>
          <w:tab/>
        </w:r>
        <w:r w:rsidR="007A5A17">
          <w:rPr>
            <w:webHidden/>
          </w:rPr>
          <w:fldChar w:fldCharType="begin"/>
        </w:r>
        <w:r w:rsidR="007A5A17">
          <w:rPr>
            <w:webHidden/>
          </w:rPr>
          <w:instrText xml:space="preserve"> PAGEREF _Toc483673270 \h </w:instrText>
        </w:r>
        <w:r w:rsidR="007A5A17">
          <w:rPr>
            <w:webHidden/>
          </w:rPr>
        </w:r>
        <w:r w:rsidR="007A5A17">
          <w:rPr>
            <w:webHidden/>
          </w:rPr>
          <w:fldChar w:fldCharType="separate"/>
        </w:r>
        <w:r w:rsidR="00C96F2B">
          <w:rPr>
            <w:webHidden/>
          </w:rPr>
          <w:t>12</w:t>
        </w:r>
        <w:r w:rsidR="007A5A17">
          <w:rPr>
            <w:webHidden/>
          </w:rPr>
          <w:fldChar w:fldCharType="end"/>
        </w:r>
      </w:hyperlink>
    </w:p>
    <w:p w:rsidR="007A5A17" w:rsidRDefault="007047F3">
      <w:pPr>
        <w:pStyle w:val="20"/>
        <w:tabs>
          <w:tab w:val="left" w:pos="1050"/>
          <w:tab w:val="right" w:leader="dot" w:pos="8296"/>
        </w:tabs>
        <w:rPr>
          <w:rFonts w:asciiTheme="minorHAnsi" w:eastAsiaTheme="minorEastAsia" w:hAnsiTheme="minorHAnsi" w:cstheme="minorBidi"/>
          <w:noProof/>
          <w:szCs w:val="22"/>
        </w:rPr>
      </w:pPr>
      <w:hyperlink w:anchor="_Toc483673271" w:history="1">
        <w:r w:rsidR="007A5A17" w:rsidRPr="007018D6">
          <w:rPr>
            <w:rStyle w:val="a5"/>
            <w:noProof/>
          </w:rPr>
          <w:t>5.1</w:t>
        </w:r>
        <w:r w:rsidR="007A5A17">
          <w:rPr>
            <w:rFonts w:asciiTheme="minorHAnsi" w:eastAsiaTheme="minorEastAsia" w:hAnsiTheme="minorHAnsi" w:cstheme="minorBidi"/>
            <w:noProof/>
            <w:szCs w:val="22"/>
          </w:rPr>
          <w:tab/>
        </w:r>
        <w:r w:rsidR="007A5A17" w:rsidRPr="007018D6">
          <w:rPr>
            <w:rStyle w:val="a5"/>
            <w:rFonts w:hint="eastAsia"/>
            <w:noProof/>
          </w:rPr>
          <w:t>目的</w:t>
        </w:r>
        <w:r w:rsidR="007A5A17">
          <w:rPr>
            <w:noProof/>
            <w:webHidden/>
          </w:rPr>
          <w:tab/>
        </w:r>
        <w:r w:rsidR="007A5A17">
          <w:rPr>
            <w:noProof/>
            <w:webHidden/>
          </w:rPr>
          <w:fldChar w:fldCharType="begin"/>
        </w:r>
        <w:r w:rsidR="007A5A17">
          <w:rPr>
            <w:noProof/>
            <w:webHidden/>
          </w:rPr>
          <w:instrText xml:space="preserve"> PAGEREF _Toc483673271 \h </w:instrText>
        </w:r>
        <w:r w:rsidR="007A5A17">
          <w:rPr>
            <w:noProof/>
            <w:webHidden/>
          </w:rPr>
        </w:r>
        <w:r w:rsidR="007A5A17">
          <w:rPr>
            <w:noProof/>
            <w:webHidden/>
          </w:rPr>
          <w:fldChar w:fldCharType="separate"/>
        </w:r>
        <w:r w:rsidR="00C96F2B">
          <w:rPr>
            <w:noProof/>
            <w:webHidden/>
          </w:rPr>
          <w:t>12</w:t>
        </w:r>
        <w:r w:rsidR="007A5A17">
          <w:rPr>
            <w:noProof/>
            <w:webHidden/>
          </w:rPr>
          <w:fldChar w:fldCharType="end"/>
        </w:r>
      </w:hyperlink>
    </w:p>
    <w:p w:rsidR="007A5A17" w:rsidRDefault="007047F3">
      <w:pPr>
        <w:pStyle w:val="20"/>
        <w:tabs>
          <w:tab w:val="left" w:pos="1050"/>
          <w:tab w:val="right" w:leader="dot" w:pos="8296"/>
        </w:tabs>
        <w:rPr>
          <w:rFonts w:asciiTheme="minorHAnsi" w:eastAsiaTheme="minorEastAsia" w:hAnsiTheme="minorHAnsi" w:cstheme="minorBidi"/>
          <w:noProof/>
          <w:szCs w:val="22"/>
        </w:rPr>
      </w:pPr>
      <w:hyperlink w:anchor="_Toc483673272" w:history="1">
        <w:r w:rsidR="007A5A17" w:rsidRPr="007018D6">
          <w:rPr>
            <w:rStyle w:val="a5"/>
            <w:noProof/>
          </w:rPr>
          <w:t>5.2</w:t>
        </w:r>
        <w:r w:rsidR="007A5A17">
          <w:rPr>
            <w:rFonts w:asciiTheme="minorHAnsi" w:eastAsiaTheme="minorEastAsia" w:hAnsiTheme="minorHAnsi" w:cstheme="minorBidi"/>
            <w:noProof/>
            <w:szCs w:val="22"/>
          </w:rPr>
          <w:tab/>
        </w:r>
        <w:r w:rsidR="007A5A17" w:rsidRPr="007018D6">
          <w:rPr>
            <w:rStyle w:val="a5"/>
            <w:rFonts w:hint="eastAsia"/>
            <w:noProof/>
          </w:rPr>
          <w:t>范围</w:t>
        </w:r>
        <w:r w:rsidR="007A5A17">
          <w:rPr>
            <w:noProof/>
            <w:webHidden/>
          </w:rPr>
          <w:tab/>
        </w:r>
        <w:r w:rsidR="007A5A17">
          <w:rPr>
            <w:noProof/>
            <w:webHidden/>
          </w:rPr>
          <w:fldChar w:fldCharType="begin"/>
        </w:r>
        <w:r w:rsidR="007A5A17">
          <w:rPr>
            <w:noProof/>
            <w:webHidden/>
          </w:rPr>
          <w:instrText xml:space="preserve"> PAGEREF _Toc483673272 \h </w:instrText>
        </w:r>
        <w:r w:rsidR="007A5A17">
          <w:rPr>
            <w:noProof/>
            <w:webHidden/>
          </w:rPr>
        </w:r>
        <w:r w:rsidR="007A5A17">
          <w:rPr>
            <w:noProof/>
            <w:webHidden/>
          </w:rPr>
          <w:fldChar w:fldCharType="separate"/>
        </w:r>
        <w:r w:rsidR="00C96F2B">
          <w:rPr>
            <w:noProof/>
            <w:webHidden/>
          </w:rPr>
          <w:t>12</w:t>
        </w:r>
        <w:r w:rsidR="007A5A17">
          <w:rPr>
            <w:noProof/>
            <w:webHidden/>
          </w:rPr>
          <w:fldChar w:fldCharType="end"/>
        </w:r>
      </w:hyperlink>
    </w:p>
    <w:p w:rsidR="007A5A17" w:rsidRDefault="007047F3">
      <w:pPr>
        <w:pStyle w:val="20"/>
        <w:tabs>
          <w:tab w:val="left" w:pos="1050"/>
          <w:tab w:val="right" w:leader="dot" w:pos="8296"/>
        </w:tabs>
        <w:rPr>
          <w:rFonts w:asciiTheme="minorHAnsi" w:eastAsiaTheme="minorEastAsia" w:hAnsiTheme="minorHAnsi" w:cstheme="minorBidi"/>
          <w:noProof/>
          <w:szCs w:val="22"/>
        </w:rPr>
      </w:pPr>
      <w:hyperlink w:anchor="_Toc483673273" w:history="1">
        <w:r w:rsidR="007A5A17" w:rsidRPr="007018D6">
          <w:rPr>
            <w:rStyle w:val="a5"/>
            <w:noProof/>
          </w:rPr>
          <w:t>5.3</w:t>
        </w:r>
        <w:r w:rsidR="007A5A17">
          <w:rPr>
            <w:rFonts w:asciiTheme="minorHAnsi" w:eastAsiaTheme="minorEastAsia" w:hAnsiTheme="minorHAnsi" w:cstheme="minorBidi"/>
            <w:noProof/>
            <w:szCs w:val="22"/>
          </w:rPr>
          <w:tab/>
        </w:r>
        <w:r w:rsidR="007A5A17" w:rsidRPr="007018D6">
          <w:rPr>
            <w:rStyle w:val="a5"/>
            <w:rFonts w:hint="eastAsia"/>
            <w:noProof/>
          </w:rPr>
          <w:t>测试版本、人力</w:t>
        </w:r>
        <w:r w:rsidR="007A5A17">
          <w:rPr>
            <w:noProof/>
            <w:webHidden/>
          </w:rPr>
          <w:tab/>
        </w:r>
        <w:r w:rsidR="007A5A17">
          <w:rPr>
            <w:noProof/>
            <w:webHidden/>
          </w:rPr>
          <w:fldChar w:fldCharType="begin"/>
        </w:r>
        <w:r w:rsidR="007A5A17">
          <w:rPr>
            <w:noProof/>
            <w:webHidden/>
          </w:rPr>
          <w:instrText xml:space="preserve"> PAGEREF _Toc483673273 \h </w:instrText>
        </w:r>
        <w:r w:rsidR="007A5A17">
          <w:rPr>
            <w:noProof/>
            <w:webHidden/>
          </w:rPr>
        </w:r>
        <w:r w:rsidR="007A5A17">
          <w:rPr>
            <w:noProof/>
            <w:webHidden/>
          </w:rPr>
          <w:fldChar w:fldCharType="separate"/>
        </w:r>
        <w:r w:rsidR="00C96F2B">
          <w:rPr>
            <w:noProof/>
            <w:webHidden/>
          </w:rPr>
          <w:t>12</w:t>
        </w:r>
        <w:r w:rsidR="007A5A17">
          <w:rPr>
            <w:noProof/>
            <w:webHidden/>
          </w:rPr>
          <w:fldChar w:fldCharType="end"/>
        </w:r>
      </w:hyperlink>
    </w:p>
    <w:p w:rsidR="007A5A17" w:rsidRDefault="007047F3">
      <w:pPr>
        <w:pStyle w:val="20"/>
        <w:tabs>
          <w:tab w:val="left" w:pos="1050"/>
          <w:tab w:val="right" w:leader="dot" w:pos="8296"/>
        </w:tabs>
        <w:rPr>
          <w:rFonts w:asciiTheme="minorHAnsi" w:eastAsiaTheme="minorEastAsia" w:hAnsiTheme="minorHAnsi" w:cstheme="minorBidi"/>
          <w:noProof/>
          <w:szCs w:val="22"/>
        </w:rPr>
      </w:pPr>
      <w:hyperlink w:anchor="_Toc483673274" w:history="1">
        <w:r w:rsidR="007A5A17" w:rsidRPr="007018D6">
          <w:rPr>
            <w:rStyle w:val="a5"/>
            <w:noProof/>
          </w:rPr>
          <w:t>5.4</w:t>
        </w:r>
        <w:r w:rsidR="007A5A17">
          <w:rPr>
            <w:rFonts w:asciiTheme="minorHAnsi" w:eastAsiaTheme="minorEastAsia" w:hAnsiTheme="minorHAnsi" w:cstheme="minorBidi"/>
            <w:noProof/>
            <w:szCs w:val="22"/>
          </w:rPr>
          <w:tab/>
        </w:r>
        <w:r w:rsidR="007A5A17" w:rsidRPr="007018D6">
          <w:rPr>
            <w:rStyle w:val="a5"/>
            <w:rFonts w:hint="eastAsia"/>
            <w:noProof/>
          </w:rPr>
          <w:t>安全测试数据统计</w:t>
        </w:r>
        <w:r w:rsidR="007A5A17">
          <w:rPr>
            <w:noProof/>
            <w:webHidden/>
          </w:rPr>
          <w:tab/>
        </w:r>
        <w:r w:rsidR="007A5A17">
          <w:rPr>
            <w:noProof/>
            <w:webHidden/>
          </w:rPr>
          <w:fldChar w:fldCharType="begin"/>
        </w:r>
        <w:r w:rsidR="007A5A17">
          <w:rPr>
            <w:noProof/>
            <w:webHidden/>
          </w:rPr>
          <w:instrText xml:space="preserve"> PAGEREF _Toc483673274 \h </w:instrText>
        </w:r>
        <w:r w:rsidR="007A5A17">
          <w:rPr>
            <w:noProof/>
            <w:webHidden/>
          </w:rPr>
        </w:r>
        <w:r w:rsidR="007A5A17">
          <w:rPr>
            <w:noProof/>
            <w:webHidden/>
          </w:rPr>
          <w:fldChar w:fldCharType="separate"/>
        </w:r>
        <w:r w:rsidR="00C96F2B">
          <w:rPr>
            <w:noProof/>
            <w:webHidden/>
          </w:rPr>
          <w:t>12</w:t>
        </w:r>
        <w:r w:rsidR="007A5A17">
          <w:rPr>
            <w:noProof/>
            <w:webHidden/>
          </w:rPr>
          <w:fldChar w:fldCharType="end"/>
        </w:r>
      </w:hyperlink>
    </w:p>
    <w:p w:rsidR="007A5A17" w:rsidRDefault="007047F3">
      <w:pPr>
        <w:pStyle w:val="20"/>
        <w:tabs>
          <w:tab w:val="left" w:pos="1050"/>
          <w:tab w:val="right" w:leader="dot" w:pos="8296"/>
        </w:tabs>
        <w:rPr>
          <w:rFonts w:asciiTheme="minorHAnsi" w:eastAsiaTheme="minorEastAsia" w:hAnsiTheme="minorHAnsi" w:cstheme="minorBidi"/>
          <w:noProof/>
          <w:szCs w:val="22"/>
        </w:rPr>
      </w:pPr>
      <w:hyperlink w:anchor="_Toc483673275" w:history="1">
        <w:r w:rsidR="007A5A17" w:rsidRPr="007018D6">
          <w:rPr>
            <w:rStyle w:val="a5"/>
            <w:noProof/>
          </w:rPr>
          <w:t>5.5</w:t>
        </w:r>
        <w:r w:rsidR="007A5A17">
          <w:rPr>
            <w:rFonts w:asciiTheme="minorHAnsi" w:eastAsiaTheme="minorEastAsia" w:hAnsiTheme="minorHAnsi" w:cstheme="minorBidi"/>
            <w:noProof/>
            <w:szCs w:val="22"/>
          </w:rPr>
          <w:tab/>
        </w:r>
        <w:r w:rsidR="007A5A17" w:rsidRPr="007018D6">
          <w:rPr>
            <w:rStyle w:val="a5"/>
            <w:rFonts w:hint="eastAsia"/>
            <w:noProof/>
          </w:rPr>
          <w:t>缺陷解决情况说明</w:t>
        </w:r>
        <w:r w:rsidR="007A5A17">
          <w:rPr>
            <w:noProof/>
            <w:webHidden/>
          </w:rPr>
          <w:tab/>
        </w:r>
        <w:r w:rsidR="007A5A17">
          <w:rPr>
            <w:noProof/>
            <w:webHidden/>
          </w:rPr>
          <w:fldChar w:fldCharType="begin"/>
        </w:r>
        <w:r w:rsidR="007A5A17">
          <w:rPr>
            <w:noProof/>
            <w:webHidden/>
          </w:rPr>
          <w:instrText xml:space="preserve"> PAGEREF _Toc483673275 \h </w:instrText>
        </w:r>
        <w:r w:rsidR="007A5A17">
          <w:rPr>
            <w:noProof/>
            <w:webHidden/>
          </w:rPr>
        </w:r>
        <w:r w:rsidR="007A5A17">
          <w:rPr>
            <w:noProof/>
            <w:webHidden/>
          </w:rPr>
          <w:fldChar w:fldCharType="separate"/>
        </w:r>
        <w:r w:rsidR="00C96F2B">
          <w:rPr>
            <w:noProof/>
            <w:webHidden/>
          </w:rPr>
          <w:t>13</w:t>
        </w:r>
        <w:r w:rsidR="007A5A17">
          <w:rPr>
            <w:noProof/>
            <w:webHidden/>
          </w:rPr>
          <w:fldChar w:fldCharType="end"/>
        </w:r>
      </w:hyperlink>
    </w:p>
    <w:p w:rsidR="007A5A17" w:rsidRDefault="007047F3">
      <w:pPr>
        <w:pStyle w:val="20"/>
        <w:tabs>
          <w:tab w:val="left" w:pos="1050"/>
          <w:tab w:val="right" w:leader="dot" w:pos="8296"/>
        </w:tabs>
        <w:rPr>
          <w:rFonts w:asciiTheme="minorHAnsi" w:eastAsiaTheme="minorEastAsia" w:hAnsiTheme="minorHAnsi" w:cstheme="minorBidi"/>
          <w:noProof/>
          <w:szCs w:val="22"/>
        </w:rPr>
      </w:pPr>
      <w:hyperlink w:anchor="_Toc483673276" w:history="1">
        <w:r w:rsidR="007A5A17" w:rsidRPr="007018D6">
          <w:rPr>
            <w:rStyle w:val="a5"/>
            <w:noProof/>
          </w:rPr>
          <w:t>5.6</w:t>
        </w:r>
        <w:r w:rsidR="007A5A17">
          <w:rPr>
            <w:rFonts w:asciiTheme="minorHAnsi" w:eastAsiaTheme="minorEastAsia" w:hAnsiTheme="minorHAnsi" w:cstheme="minorBidi"/>
            <w:noProof/>
            <w:szCs w:val="22"/>
          </w:rPr>
          <w:tab/>
        </w:r>
        <w:r w:rsidR="007A5A17" w:rsidRPr="007018D6">
          <w:rPr>
            <w:rStyle w:val="a5"/>
            <w:rFonts w:hint="eastAsia"/>
            <w:noProof/>
          </w:rPr>
          <w:t>安全测试结论</w:t>
        </w:r>
        <w:r w:rsidR="007A5A17">
          <w:rPr>
            <w:noProof/>
            <w:webHidden/>
          </w:rPr>
          <w:tab/>
        </w:r>
        <w:r w:rsidR="007A5A17">
          <w:rPr>
            <w:noProof/>
            <w:webHidden/>
          </w:rPr>
          <w:fldChar w:fldCharType="begin"/>
        </w:r>
        <w:r w:rsidR="007A5A17">
          <w:rPr>
            <w:noProof/>
            <w:webHidden/>
          </w:rPr>
          <w:instrText xml:space="preserve"> PAGEREF _Toc483673276 \h </w:instrText>
        </w:r>
        <w:r w:rsidR="007A5A17">
          <w:rPr>
            <w:noProof/>
            <w:webHidden/>
          </w:rPr>
        </w:r>
        <w:r w:rsidR="007A5A17">
          <w:rPr>
            <w:noProof/>
            <w:webHidden/>
          </w:rPr>
          <w:fldChar w:fldCharType="separate"/>
        </w:r>
        <w:r w:rsidR="00C96F2B">
          <w:rPr>
            <w:noProof/>
            <w:webHidden/>
          </w:rPr>
          <w:t>14</w:t>
        </w:r>
        <w:r w:rsidR="007A5A17">
          <w:rPr>
            <w:noProof/>
            <w:webHidden/>
          </w:rPr>
          <w:fldChar w:fldCharType="end"/>
        </w:r>
      </w:hyperlink>
    </w:p>
    <w:p w:rsidR="007A5A17" w:rsidRDefault="007047F3">
      <w:pPr>
        <w:pStyle w:val="10"/>
        <w:tabs>
          <w:tab w:val="left" w:pos="1050"/>
        </w:tabs>
        <w:rPr>
          <w:rFonts w:asciiTheme="minorHAnsi" w:eastAsiaTheme="minorEastAsia" w:hAnsiTheme="minorHAnsi" w:cstheme="minorBidi"/>
          <w:b w:val="0"/>
          <w:bCs w:val="0"/>
          <w:szCs w:val="22"/>
        </w:rPr>
      </w:pPr>
      <w:hyperlink w:anchor="_Toc483673277" w:history="1">
        <w:r w:rsidR="007A5A17" w:rsidRPr="007018D6">
          <w:rPr>
            <w:rStyle w:val="a5"/>
            <w:rFonts w:hint="eastAsia"/>
          </w:rPr>
          <w:t>第6章</w:t>
        </w:r>
        <w:r w:rsidR="007A5A17">
          <w:rPr>
            <w:rFonts w:asciiTheme="minorHAnsi" w:eastAsiaTheme="minorEastAsia" w:hAnsiTheme="minorHAnsi" w:cstheme="minorBidi"/>
            <w:b w:val="0"/>
            <w:bCs w:val="0"/>
            <w:szCs w:val="22"/>
          </w:rPr>
          <w:tab/>
        </w:r>
        <w:r w:rsidR="007A5A17" w:rsidRPr="007018D6">
          <w:rPr>
            <w:rStyle w:val="a5"/>
            <w:rFonts w:hint="eastAsia"/>
          </w:rPr>
          <w:t>测试结论与建议</w:t>
        </w:r>
        <w:r w:rsidR="007A5A17">
          <w:rPr>
            <w:webHidden/>
          </w:rPr>
          <w:tab/>
        </w:r>
        <w:r w:rsidR="007A5A17">
          <w:rPr>
            <w:webHidden/>
          </w:rPr>
          <w:fldChar w:fldCharType="begin"/>
        </w:r>
        <w:r w:rsidR="007A5A17">
          <w:rPr>
            <w:webHidden/>
          </w:rPr>
          <w:instrText xml:space="preserve"> PAGEREF _Toc483673277 \h </w:instrText>
        </w:r>
        <w:r w:rsidR="007A5A17">
          <w:rPr>
            <w:webHidden/>
          </w:rPr>
        </w:r>
        <w:r w:rsidR="007A5A17">
          <w:rPr>
            <w:webHidden/>
          </w:rPr>
          <w:fldChar w:fldCharType="separate"/>
        </w:r>
        <w:r w:rsidR="00C96F2B">
          <w:rPr>
            <w:webHidden/>
          </w:rPr>
          <w:t>14</w:t>
        </w:r>
        <w:r w:rsidR="007A5A17">
          <w:rPr>
            <w:webHidden/>
          </w:rPr>
          <w:fldChar w:fldCharType="end"/>
        </w:r>
      </w:hyperlink>
    </w:p>
    <w:p w:rsidR="007A5A17" w:rsidRDefault="007047F3">
      <w:pPr>
        <w:pStyle w:val="20"/>
        <w:tabs>
          <w:tab w:val="left" w:pos="1050"/>
          <w:tab w:val="right" w:leader="dot" w:pos="8296"/>
        </w:tabs>
        <w:rPr>
          <w:rFonts w:asciiTheme="minorHAnsi" w:eastAsiaTheme="minorEastAsia" w:hAnsiTheme="minorHAnsi" w:cstheme="minorBidi"/>
          <w:noProof/>
          <w:szCs w:val="22"/>
        </w:rPr>
      </w:pPr>
      <w:hyperlink w:anchor="_Toc483673278" w:history="1">
        <w:r w:rsidR="007A5A17" w:rsidRPr="007018D6">
          <w:rPr>
            <w:rStyle w:val="a5"/>
            <w:noProof/>
          </w:rPr>
          <w:t>6.1</w:t>
        </w:r>
        <w:r w:rsidR="007A5A17">
          <w:rPr>
            <w:rFonts w:asciiTheme="minorHAnsi" w:eastAsiaTheme="minorEastAsia" w:hAnsiTheme="minorHAnsi" w:cstheme="minorBidi"/>
            <w:noProof/>
            <w:szCs w:val="22"/>
          </w:rPr>
          <w:tab/>
        </w:r>
        <w:r w:rsidR="007A5A17" w:rsidRPr="007018D6">
          <w:rPr>
            <w:rStyle w:val="a5"/>
            <w:rFonts w:hint="eastAsia"/>
            <w:noProof/>
          </w:rPr>
          <w:t>测试结论</w:t>
        </w:r>
        <w:r w:rsidR="007A5A17">
          <w:rPr>
            <w:noProof/>
            <w:webHidden/>
          </w:rPr>
          <w:tab/>
        </w:r>
        <w:r w:rsidR="007A5A17">
          <w:rPr>
            <w:noProof/>
            <w:webHidden/>
          </w:rPr>
          <w:fldChar w:fldCharType="begin"/>
        </w:r>
        <w:r w:rsidR="007A5A17">
          <w:rPr>
            <w:noProof/>
            <w:webHidden/>
          </w:rPr>
          <w:instrText xml:space="preserve"> PAGEREF _Toc483673278 \h </w:instrText>
        </w:r>
        <w:r w:rsidR="007A5A17">
          <w:rPr>
            <w:noProof/>
            <w:webHidden/>
          </w:rPr>
        </w:r>
        <w:r w:rsidR="007A5A17">
          <w:rPr>
            <w:noProof/>
            <w:webHidden/>
          </w:rPr>
          <w:fldChar w:fldCharType="separate"/>
        </w:r>
        <w:r w:rsidR="00C96F2B">
          <w:rPr>
            <w:noProof/>
            <w:webHidden/>
          </w:rPr>
          <w:t>14</w:t>
        </w:r>
        <w:r w:rsidR="007A5A17">
          <w:rPr>
            <w:noProof/>
            <w:webHidden/>
          </w:rPr>
          <w:fldChar w:fldCharType="end"/>
        </w:r>
      </w:hyperlink>
    </w:p>
    <w:p w:rsidR="001F1176" w:rsidRPr="002A4DC2" w:rsidRDefault="001F1176" w:rsidP="001F1176">
      <w:pPr>
        <w:sectPr w:rsidR="001F1176" w:rsidRPr="002A4DC2" w:rsidSect="001F1176">
          <w:headerReference w:type="default" r:id="rId9"/>
          <w:pgSz w:w="11906" w:h="16838"/>
          <w:pgMar w:top="1440" w:right="1800" w:bottom="1440" w:left="1800" w:header="851" w:footer="992" w:gutter="0"/>
          <w:pgNumType w:start="1"/>
          <w:cols w:space="425"/>
          <w:docGrid w:type="lines" w:linePitch="312"/>
        </w:sectPr>
      </w:pPr>
      <w:r>
        <w:fldChar w:fldCharType="end"/>
      </w:r>
    </w:p>
    <w:p w:rsidR="001F1176" w:rsidRPr="00DE6D43" w:rsidRDefault="001F1176" w:rsidP="001F1176">
      <w:pPr>
        <w:pStyle w:val="1"/>
      </w:pPr>
      <w:bookmarkStart w:id="5" w:name="_Toc45101092"/>
      <w:bookmarkStart w:id="6" w:name="_Toc133209587"/>
      <w:bookmarkStart w:id="7" w:name="_Toc133826488"/>
      <w:bookmarkStart w:id="8" w:name="_Toc268010016"/>
      <w:bookmarkStart w:id="9" w:name="_Toc483673254"/>
      <w:r w:rsidRPr="00DE6D43">
        <w:rPr>
          <w:rFonts w:hint="eastAsia"/>
        </w:rPr>
        <w:lastRenderedPageBreak/>
        <w:t>项目基本信息</w:t>
      </w:r>
      <w:bookmarkEnd w:id="5"/>
      <w:bookmarkEnd w:id="6"/>
      <w:bookmarkEnd w:id="7"/>
      <w:bookmarkEnd w:id="8"/>
      <w:bookmarkEnd w:id="9"/>
    </w:p>
    <w:tbl>
      <w:tblPr>
        <w:tblW w:w="856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A0" w:firstRow="1" w:lastRow="0" w:firstColumn="1" w:lastColumn="0" w:noHBand="0" w:noVBand="0"/>
      </w:tblPr>
      <w:tblGrid>
        <w:gridCol w:w="2575"/>
        <w:gridCol w:w="5993"/>
      </w:tblGrid>
      <w:tr w:rsidR="001F1176" w:rsidRPr="00DE6D43">
        <w:tc>
          <w:tcPr>
            <w:tcW w:w="2575" w:type="dxa"/>
            <w:tcBorders>
              <w:top w:val="double" w:sz="6" w:space="0" w:color="000000"/>
              <w:bottom w:val="single" w:sz="6" w:space="0" w:color="000000"/>
              <w:right w:val="single" w:sz="4" w:space="0" w:color="auto"/>
            </w:tcBorders>
            <w:shd w:val="clear" w:color="auto" w:fill="E6E6E6"/>
          </w:tcPr>
          <w:p w:rsidR="001F1176" w:rsidRPr="00194486" w:rsidRDefault="001F1176" w:rsidP="001F1176">
            <w:pPr>
              <w:jc w:val="center"/>
              <w:rPr>
                <w:b/>
                <w:bCs/>
              </w:rPr>
            </w:pPr>
            <w:r w:rsidRPr="00194486">
              <w:rPr>
                <w:rFonts w:hint="eastAsia"/>
                <w:b/>
                <w:bCs/>
              </w:rPr>
              <w:t>项目名称</w:t>
            </w:r>
          </w:p>
        </w:tc>
        <w:tc>
          <w:tcPr>
            <w:tcW w:w="5993" w:type="dxa"/>
            <w:tcBorders>
              <w:top w:val="double" w:sz="6" w:space="0" w:color="000000"/>
              <w:bottom w:val="single" w:sz="6" w:space="0" w:color="000000"/>
            </w:tcBorders>
          </w:tcPr>
          <w:p w:rsidR="001F1176" w:rsidRPr="00DE6D43" w:rsidRDefault="001E5620" w:rsidP="001E5620">
            <w:r>
              <w:rPr>
                <w:rFonts w:hint="eastAsia"/>
              </w:rPr>
              <w:t>武汉市公安局汉阳分局雷达图大数据动态分析平台</w:t>
            </w:r>
          </w:p>
        </w:tc>
      </w:tr>
      <w:tr w:rsidR="001F1176" w:rsidRPr="00DE6D43">
        <w:tc>
          <w:tcPr>
            <w:tcW w:w="2575" w:type="dxa"/>
            <w:tcBorders>
              <w:top w:val="single" w:sz="6" w:space="0" w:color="000000"/>
              <w:bottom w:val="single" w:sz="6" w:space="0" w:color="000000"/>
              <w:right w:val="single" w:sz="4" w:space="0" w:color="auto"/>
            </w:tcBorders>
            <w:shd w:val="clear" w:color="auto" w:fill="E6E6E6"/>
            <w:vAlign w:val="center"/>
          </w:tcPr>
          <w:p w:rsidR="001F1176" w:rsidRPr="00194486" w:rsidRDefault="001F1176" w:rsidP="001F1176">
            <w:pPr>
              <w:jc w:val="center"/>
              <w:rPr>
                <w:b/>
                <w:bCs/>
              </w:rPr>
            </w:pPr>
            <w:r w:rsidRPr="00194486">
              <w:rPr>
                <w:rFonts w:hint="eastAsia"/>
                <w:b/>
                <w:bCs/>
              </w:rPr>
              <w:t>客户方</w:t>
            </w:r>
          </w:p>
        </w:tc>
        <w:tc>
          <w:tcPr>
            <w:tcW w:w="5993" w:type="dxa"/>
            <w:tcBorders>
              <w:top w:val="single" w:sz="6" w:space="0" w:color="000000"/>
              <w:bottom w:val="single" w:sz="6" w:space="0" w:color="000000"/>
            </w:tcBorders>
          </w:tcPr>
          <w:p w:rsidR="001F1176" w:rsidRPr="00DE6D43" w:rsidRDefault="001E5620" w:rsidP="001F1176">
            <w:r>
              <w:rPr>
                <w:rFonts w:hint="eastAsia"/>
              </w:rPr>
              <w:t>武汉市公安局汉阳分局</w:t>
            </w:r>
          </w:p>
        </w:tc>
      </w:tr>
      <w:tr w:rsidR="001F1176" w:rsidRPr="00DE6D43">
        <w:tc>
          <w:tcPr>
            <w:tcW w:w="2575" w:type="dxa"/>
            <w:tcBorders>
              <w:top w:val="single" w:sz="6" w:space="0" w:color="000000"/>
              <w:bottom w:val="single" w:sz="6" w:space="0" w:color="000000"/>
              <w:right w:val="single" w:sz="4" w:space="0" w:color="auto"/>
            </w:tcBorders>
            <w:shd w:val="clear" w:color="auto" w:fill="E6E6E6"/>
            <w:vAlign w:val="center"/>
          </w:tcPr>
          <w:p w:rsidR="001F1176" w:rsidRPr="00194486" w:rsidRDefault="001F1176" w:rsidP="001F1176">
            <w:pPr>
              <w:jc w:val="center"/>
              <w:rPr>
                <w:b/>
                <w:bCs/>
              </w:rPr>
            </w:pPr>
            <w:r w:rsidRPr="00194486">
              <w:rPr>
                <w:rFonts w:hint="eastAsia"/>
                <w:b/>
                <w:bCs/>
              </w:rPr>
              <w:t>开发方</w:t>
            </w:r>
          </w:p>
        </w:tc>
        <w:tc>
          <w:tcPr>
            <w:tcW w:w="5993" w:type="dxa"/>
            <w:tcBorders>
              <w:top w:val="single" w:sz="6" w:space="0" w:color="000000"/>
              <w:bottom w:val="single" w:sz="6" w:space="0" w:color="000000"/>
            </w:tcBorders>
          </w:tcPr>
          <w:p w:rsidR="001F1176" w:rsidRPr="00DE6D43" w:rsidRDefault="001E5620" w:rsidP="001F1176">
            <w:r>
              <w:rPr>
                <w:rFonts w:hint="eastAsia"/>
              </w:rPr>
              <w:t>天津大海云科技有限公司</w:t>
            </w:r>
          </w:p>
        </w:tc>
      </w:tr>
      <w:tr w:rsidR="001F1176" w:rsidRPr="00DE6D43">
        <w:tc>
          <w:tcPr>
            <w:tcW w:w="2575" w:type="dxa"/>
            <w:tcBorders>
              <w:top w:val="single" w:sz="6" w:space="0" w:color="000000"/>
              <w:bottom w:val="single" w:sz="6" w:space="0" w:color="000000"/>
              <w:right w:val="single" w:sz="4" w:space="0" w:color="auto"/>
            </w:tcBorders>
            <w:shd w:val="clear" w:color="auto" w:fill="E6E6E6"/>
            <w:vAlign w:val="center"/>
          </w:tcPr>
          <w:p w:rsidR="001F1176" w:rsidRPr="00194486" w:rsidRDefault="001F1176" w:rsidP="001F1176">
            <w:pPr>
              <w:jc w:val="center"/>
              <w:rPr>
                <w:b/>
                <w:bCs/>
              </w:rPr>
            </w:pPr>
            <w:r>
              <w:rPr>
                <w:rFonts w:hint="eastAsia"/>
                <w:b/>
                <w:bCs/>
              </w:rPr>
              <w:t>项目委托时间</w:t>
            </w:r>
          </w:p>
        </w:tc>
        <w:tc>
          <w:tcPr>
            <w:tcW w:w="5993" w:type="dxa"/>
            <w:tcBorders>
              <w:top w:val="single" w:sz="6" w:space="0" w:color="000000"/>
              <w:bottom w:val="single" w:sz="6" w:space="0" w:color="000000"/>
            </w:tcBorders>
          </w:tcPr>
          <w:p w:rsidR="001F1176" w:rsidRPr="00DE6D43" w:rsidRDefault="001F1176" w:rsidP="001F1176"/>
        </w:tc>
      </w:tr>
      <w:tr w:rsidR="001F1176" w:rsidRPr="00DE6D43">
        <w:tc>
          <w:tcPr>
            <w:tcW w:w="2575" w:type="dxa"/>
            <w:tcBorders>
              <w:top w:val="single" w:sz="6" w:space="0" w:color="000000"/>
              <w:bottom w:val="single" w:sz="6" w:space="0" w:color="000000"/>
              <w:right w:val="single" w:sz="4" w:space="0" w:color="auto"/>
            </w:tcBorders>
            <w:shd w:val="clear" w:color="auto" w:fill="E6E6E6"/>
            <w:vAlign w:val="center"/>
          </w:tcPr>
          <w:p w:rsidR="001F1176" w:rsidRPr="00194486" w:rsidRDefault="001F1176" w:rsidP="001F1176">
            <w:pPr>
              <w:jc w:val="center"/>
              <w:rPr>
                <w:b/>
                <w:bCs/>
              </w:rPr>
            </w:pPr>
            <w:r>
              <w:rPr>
                <w:rFonts w:hint="eastAsia"/>
                <w:b/>
                <w:bCs/>
              </w:rPr>
              <w:t>项目测试时间范围</w:t>
            </w:r>
          </w:p>
        </w:tc>
        <w:tc>
          <w:tcPr>
            <w:tcW w:w="5993" w:type="dxa"/>
            <w:tcBorders>
              <w:top w:val="single" w:sz="6" w:space="0" w:color="000000"/>
              <w:bottom w:val="single" w:sz="6" w:space="0" w:color="000000"/>
            </w:tcBorders>
          </w:tcPr>
          <w:p w:rsidR="001F1176" w:rsidRPr="00DE6D43" w:rsidRDefault="001F1176" w:rsidP="001E5620">
            <w:r>
              <w:rPr>
                <w:rFonts w:hint="eastAsia"/>
              </w:rPr>
              <w:t>从</w:t>
            </w:r>
            <w:r>
              <w:rPr>
                <w:rFonts w:hint="eastAsia"/>
              </w:rPr>
              <w:t xml:space="preserve"> </w:t>
            </w:r>
            <w:r w:rsidR="001E5620">
              <w:t>2016</w:t>
            </w:r>
            <w:r w:rsidR="001E5620">
              <w:rPr>
                <w:rFonts w:hint="eastAsia"/>
              </w:rPr>
              <w:t>年</w:t>
            </w:r>
            <w:r w:rsidR="001E5620">
              <w:rPr>
                <w:rFonts w:hint="eastAsia"/>
              </w:rPr>
              <w:t>11</w:t>
            </w:r>
            <w:r w:rsidR="001E5620">
              <w:rPr>
                <w:rFonts w:hint="eastAsia"/>
              </w:rPr>
              <w:t>月</w:t>
            </w:r>
            <w:r w:rsidR="001E5620">
              <w:rPr>
                <w:rFonts w:hint="eastAsia"/>
              </w:rPr>
              <w:t>2</w:t>
            </w:r>
            <w:r w:rsidR="001E5620">
              <w:t>0</w:t>
            </w:r>
            <w:r w:rsidR="001E5620">
              <w:rPr>
                <w:rFonts w:hint="eastAsia"/>
              </w:rPr>
              <w:t>日</w:t>
            </w:r>
            <w:r>
              <w:rPr>
                <w:rFonts w:hint="eastAsia"/>
              </w:rPr>
              <w:t xml:space="preserve">   </w:t>
            </w:r>
            <w:r>
              <w:rPr>
                <w:rFonts w:hint="eastAsia"/>
              </w:rPr>
              <w:t>至</w:t>
            </w:r>
            <w:r>
              <w:rPr>
                <w:rFonts w:hint="eastAsia"/>
              </w:rPr>
              <w:t xml:space="preserve">   </w:t>
            </w:r>
            <w:r w:rsidR="001E5620">
              <w:t>2017</w:t>
            </w:r>
            <w:r w:rsidR="001E5620">
              <w:rPr>
                <w:rFonts w:hint="eastAsia"/>
              </w:rPr>
              <w:t>年</w:t>
            </w:r>
            <w:r w:rsidR="002B42A5">
              <w:rPr>
                <w:rFonts w:hint="eastAsia"/>
              </w:rPr>
              <w:t>05</w:t>
            </w:r>
            <w:r w:rsidR="002B42A5">
              <w:rPr>
                <w:rFonts w:hint="eastAsia"/>
              </w:rPr>
              <w:t>月</w:t>
            </w:r>
            <w:r w:rsidR="002B42A5">
              <w:rPr>
                <w:rFonts w:hint="eastAsia"/>
              </w:rPr>
              <w:t>15</w:t>
            </w:r>
            <w:r w:rsidR="002B42A5">
              <w:rPr>
                <w:rFonts w:hint="eastAsia"/>
              </w:rPr>
              <w:t>日</w:t>
            </w:r>
            <w:r>
              <w:rPr>
                <w:rFonts w:hint="eastAsia"/>
              </w:rPr>
              <w:t xml:space="preserve">                   </w:t>
            </w:r>
          </w:p>
        </w:tc>
      </w:tr>
      <w:tr w:rsidR="001F1176" w:rsidRPr="00DE6D43">
        <w:tc>
          <w:tcPr>
            <w:tcW w:w="2575" w:type="dxa"/>
            <w:tcBorders>
              <w:top w:val="single" w:sz="6" w:space="0" w:color="000000"/>
              <w:bottom w:val="double" w:sz="6" w:space="0" w:color="000000"/>
              <w:right w:val="single" w:sz="4" w:space="0" w:color="auto"/>
            </w:tcBorders>
            <w:shd w:val="clear" w:color="auto" w:fill="E6E6E6"/>
            <w:vAlign w:val="center"/>
          </w:tcPr>
          <w:p w:rsidR="001F1176" w:rsidRDefault="001F1176" w:rsidP="001F1176">
            <w:pPr>
              <w:jc w:val="center"/>
              <w:rPr>
                <w:b/>
                <w:bCs/>
              </w:rPr>
            </w:pPr>
            <w:r>
              <w:rPr>
                <w:rFonts w:hint="eastAsia"/>
                <w:b/>
                <w:bCs/>
              </w:rPr>
              <w:t>测试参与人员</w:t>
            </w:r>
          </w:p>
        </w:tc>
        <w:tc>
          <w:tcPr>
            <w:tcW w:w="5993" w:type="dxa"/>
            <w:tcBorders>
              <w:top w:val="single" w:sz="6" w:space="0" w:color="000000"/>
              <w:bottom w:val="double" w:sz="6" w:space="0" w:color="000000"/>
            </w:tcBorders>
          </w:tcPr>
          <w:p w:rsidR="001F1176" w:rsidRPr="00DE6D43" w:rsidRDefault="001E5620" w:rsidP="001F1176">
            <w:r>
              <w:rPr>
                <w:rFonts w:hint="eastAsia"/>
              </w:rPr>
              <w:t>倪晓洁</w:t>
            </w:r>
            <w:r>
              <w:t>、周舒扬</w:t>
            </w:r>
          </w:p>
        </w:tc>
      </w:tr>
    </w:tbl>
    <w:p w:rsidR="001F1176" w:rsidRPr="00DE6D43" w:rsidRDefault="001F1176" w:rsidP="001F1176">
      <w:pPr>
        <w:pStyle w:val="1"/>
        <w:numPr>
          <w:ilvl w:val="0"/>
          <w:numId w:val="1"/>
        </w:numPr>
      </w:pPr>
      <w:bookmarkStart w:id="10" w:name="_Toc133209588"/>
      <w:r>
        <w:br w:type="page"/>
      </w:r>
      <w:bookmarkStart w:id="11" w:name="_Toc483673255"/>
      <w:r w:rsidRPr="00DE6D43">
        <w:rPr>
          <w:rFonts w:hint="eastAsia"/>
        </w:rPr>
        <w:lastRenderedPageBreak/>
        <w:t>引言</w:t>
      </w:r>
      <w:bookmarkEnd w:id="10"/>
      <w:bookmarkEnd w:id="11"/>
    </w:p>
    <w:p w:rsidR="001F1176" w:rsidRDefault="001F1176" w:rsidP="001F1176">
      <w:pPr>
        <w:pStyle w:val="2"/>
        <w:numPr>
          <w:ilvl w:val="1"/>
          <w:numId w:val="1"/>
        </w:numPr>
      </w:pPr>
      <w:bookmarkStart w:id="12" w:name="_Toc133209589"/>
      <w:bookmarkStart w:id="13" w:name="_Toc483673256"/>
      <w:r w:rsidRPr="00DE6D43">
        <w:rPr>
          <w:rFonts w:hint="eastAsia"/>
        </w:rPr>
        <w:t>编写目的</w:t>
      </w:r>
      <w:bookmarkEnd w:id="12"/>
      <w:bookmarkEnd w:id="13"/>
    </w:p>
    <w:p w:rsidR="001F1176" w:rsidRPr="00042B80" w:rsidRDefault="001F1176" w:rsidP="001F1176">
      <w:pPr>
        <w:spacing w:line="300" w:lineRule="auto"/>
        <w:ind w:firstLineChars="200" w:firstLine="480"/>
        <w:rPr>
          <w:rFonts w:ascii="宋体" w:hAnsi="宋体"/>
          <w:sz w:val="24"/>
        </w:rPr>
      </w:pPr>
      <w:r w:rsidRPr="00042B80">
        <w:rPr>
          <w:rFonts w:ascii="宋体" w:hAnsi="宋体"/>
          <w:sz w:val="24"/>
        </w:rPr>
        <w:t>本测试报告为</w:t>
      </w:r>
      <w:r w:rsidR="002B42A5" w:rsidRPr="002B42A5">
        <w:rPr>
          <w:rFonts w:ascii="宋体" w:hAnsi="宋体" w:hint="eastAsia"/>
          <w:sz w:val="24"/>
        </w:rPr>
        <w:t>武汉市公安局汉阳分局雷达图大数据动态分析平台</w:t>
      </w:r>
      <w:r w:rsidRPr="00042B80">
        <w:rPr>
          <w:rFonts w:ascii="宋体" w:hAnsi="宋体"/>
          <w:sz w:val="24"/>
        </w:rPr>
        <w:t>项目的测试报告，目的在于总结测试阶段的测试以及分析测试结果，描述系统是否符合需求</w:t>
      </w:r>
      <w:r w:rsidR="002B42A5">
        <w:rPr>
          <w:rFonts w:ascii="宋体" w:hAnsi="宋体" w:hint="eastAsia"/>
          <w:sz w:val="24"/>
        </w:rPr>
        <w:t>、产品</w:t>
      </w:r>
      <w:r w:rsidR="002B42A5">
        <w:rPr>
          <w:rFonts w:ascii="宋体" w:hAnsi="宋体"/>
          <w:sz w:val="24"/>
        </w:rPr>
        <w:t>质量是否合格</w:t>
      </w:r>
      <w:r w:rsidRPr="00042B80">
        <w:rPr>
          <w:rFonts w:ascii="宋体" w:hAnsi="宋体"/>
          <w:sz w:val="24"/>
        </w:rPr>
        <w:t>。预期参考人员包括用户、测试人员、开发人员、项目管理者、其他质量管理人员和需要阅读本报告的高层</w:t>
      </w:r>
      <w:r w:rsidR="002B42A5">
        <w:rPr>
          <w:rFonts w:ascii="宋体" w:hAnsi="宋体" w:hint="eastAsia"/>
          <w:sz w:val="24"/>
        </w:rPr>
        <w:t>管理人员</w:t>
      </w:r>
      <w:r w:rsidRPr="00042B80">
        <w:rPr>
          <w:rFonts w:ascii="宋体" w:hAnsi="宋体"/>
          <w:sz w:val="24"/>
        </w:rPr>
        <w:t>。</w:t>
      </w:r>
    </w:p>
    <w:p w:rsidR="005053AA" w:rsidRPr="005053AA" w:rsidRDefault="005053AA" w:rsidP="005053AA"/>
    <w:p w:rsidR="001F1176" w:rsidRPr="005053AA" w:rsidRDefault="001F1176" w:rsidP="005053AA">
      <w:pPr>
        <w:pStyle w:val="2"/>
        <w:numPr>
          <w:ilvl w:val="1"/>
          <w:numId w:val="1"/>
        </w:numPr>
      </w:pPr>
      <w:bookmarkStart w:id="14" w:name="_Toc133209592"/>
      <w:bookmarkStart w:id="15" w:name="_Toc59408880"/>
      <w:bookmarkStart w:id="16" w:name="_Toc45101090"/>
      <w:bookmarkStart w:id="17" w:name="_Toc483673257"/>
      <w:r w:rsidRPr="00DE6D43">
        <w:rPr>
          <w:rFonts w:hint="eastAsia"/>
        </w:rPr>
        <w:t>参考资料</w:t>
      </w:r>
      <w:bookmarkEnd w:id="14"/>
      <w:bookmarkEnd w:id="15"/>
      <w:bookmarkEnd w:id="16"/>
      <w:bookmarkEnd w:id="17"/>
    </w:p>
    <w:tbl>
      <w:tblPr>
        <w:tblW w:w="8522"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A0" w:firstRow="1" w:lastRow="0" w:firstColumn="1" w:lastColumn="0" w:noHBand="0" w:noVBand="0"/>
      </w:tblPr>
      <w:tblGrid>
        <w:gridCol w:w="5750"/>
        <w:gridCol w:w="2772"/>
      </w:tblGrid>
      <w:tr w:rsidR="001F1176" w:rsidRPr="00DE6D43">
        <w:trPr>
          <w:jc w:val="center"/>
        </w:trPr>
        <w:tc>
          <w:tcPr>
            <w:tcW w:w="5750" w:type="dxa"/>
            <w:tcBorders>
              <w:top w:val="double" w:sz="6" w:space="0" w:color="000000"/>
              <w:bottom w:val="single" w:sz="6" w:space="0" w:color="000000"/>
            </w:tcBorders>
            <w:shd w:val="clear" w:color="auto" w:fill="D9D9D9"/>
          </w:tcPr>
          <w:p w:rsidR="001F1176" w:rsidRPr="00194486" w:rsidRDefault="001F1176" w:rsidP="001F1176">
            <w:pPr>
              <w:jc w:val="center"/>
              <w:rPr>
                <w:b/>
                <w:bCs/>
              </w:rPr>
            </w:pPr>
            <w:r w:rsidRPr="00194486">
              <w:rPr>
                <w:rFonts w:hint="eastAsia"/>
                <w:b/>
                <w:bCs/>
              </w:rPr>
              <w:t>资料名称</w:t>
            </w:r>
          </w:p>
        </w:tc>
        <w:tc>
          <w:tcPr>
            <w:tcW w:w="2772" w:type="dxa"/>
            <w:tcBorders>
              <w:top w:val="double" w:sz="6" w:space="0" w:color="000000"/>
              <w:left w:val="single" w:sz="4" w:space="0" w:color="auto"/>
              <w:bottom w:val="single" w:sz="6" w:space="0" w:color="000000"/>
              <w:right w:val="double" w:sz="6" w:space="0" w:color="000000"/>
            </w:tcBorders>
            <w:shd w:val="clear" w:color="auto" w:fill="D9D9D9"/>
          </w:tcPr>
          <w:p w:rsidR="001F1176" w:rsidRPr="00194486" w:rsidRDefault="001F1176" w:rsidP="001F1176">
            <w:pPr>
              <w:jc w:val="center"/>
              <w:rPr>
                <w:b/>
                <w:bCs/>
              </w:rPr>
            </w:pPr>
            <w:r w:rsidRPr="00194486">
              <w:rPr>
                <w:rFonts w:hint="eastAsia"/>
                <w:b/>
                <w:bCs/>
              </w:rPr>
              <w:t>作者</w:t>
            </w:r>
          </w:p>
        </w:tc>
      </w:tr>
      <w:tr w:rsidR="001F1176" w:rsidRPr="005053AA">
        <w:trPr>
          <w:jc w:val="center"/>
        </w:trPr>
        <w:tc>
          <w:tcPr>
            <w:tcW w:w="5750" w:type="dxa"/>
            <w:tcBorders>
              <w:top w:val="single" w:sz="6" w:space="0" w:color="000000"/>
              <w:bottom w:val="single" w:sz="6" w:space="0" w:color="000000"/>
            </w:tcBorders>
          </w:tcPr>
          <w:p w:rsidR="001F1176" w:rsidRPr="00DE6D43" w:rsidRDefault="005053AA" w:rsidP="001F1176">
            <w:r>
              <w:rPr>
                <w:rFonts w:hint="eastAsia"/>
              </w:rPr>
              <w:t>《</w:t>
            </w:r>
            <w:r w:rsidRPr="005053AA">
              <w:rPr>
                <w:rFonts w:hint="eastAsia"/>
              </w:rPr>
              <w:t>武汉市公安局汉阳分局雷达图大数据动态分析平台</w:t>
            </w:r>
            <w:r>
              <w:rPr>
                <w:rFonts w:hint="eastAsia"/>
              </w:rPr>
              <w:t>项目测试用例》</w:t>
            </w:r>
          </w:p>
        </w:tc>
        <w:tc>
          <w:tcPr>
            <w:tcW w:w="2772" w:type="dxa"/>
            <w:tcBorders>
              <w:top w:val="single" w:sz="6" w:space="0" w:color="000000"/>
              <w:left w:val="single" w:sz="4" w:space="0" w:color="auto"/>
              <w:bottom w:val="single" w:sz="6" w:space="0" w:color="000000"/>
              <w:right w:val="double" w:sz="6" w:space="0" w:color="000000"/>
            </w:tcBorders>
            <w:vAlign w:val="center"/>
          </w:tcPr>
          <w:p w:rsidR="001F1176" w:rsidRPr="005053AA" w:rsidRDefault="005053AA" w:rsidP="005053AA">
            <w:pPr>
              <w:jc w:val="center"/>
            </w:pPr>
            <w:r>
              <w:rPr>
                <w:rFonts w:hint="eastAsia"/>
              </w:rPr>
              <w:t>倪晓洁</w:t>
            </w:r>
          </w:p>
        </w:tc>
      </w:tr>
      <w:tr w:rsidR="001F1176" w:rsidRPr="00DE6D43">
        <w:trPr>
          <w:jc w:val="center"/>
        </w:trPr>
        <w:tc>
          <w:tcPr>
            <w:tcW w:w="5750" w:type="dxa"/>
            <w:tcBorders>
              <w:top w:val="single" w:sz="6" w:space="0" w:color="000000"/>
              <w:bottom w:val="single" w:sz="6" w:space="0" w:color="000000"/>
            </w:tcBorders>
          </w:tcPr>
          <w:p w:rsidR="001F1176" w:rsidRPr="005053AA" w:rsidRDefault="005053AA" w:rsidP="005053AA">
            <w:r>
              <w:rPr>
                <w:rFonts w:hint="eastAsia"/>
              </w:rPr>
              <w:t>《</w:t>
            </w:r>
            <w:r w:rsidRPr="005053AA">
              <w:rPr>
                <w:rFonts w:hint="eastAsia"/>
              </w:rPr>
              <w:t>武汉市公安局汉阳分局雷达图大数据动态分析平台操作手册</w:t>
            </w:r>
            <w:r>
              <w:rPr>
                <w:rFonts w:hint="eastAsia"/>
              </w:rPr>
              <w:t>》</w:t>
            </w:r>
          </w:p>
        </w:tc>
        <w:tc>
          <w:tcPr>
            <w:tcW w:w="2772" w:type="dxa"/>
            <w:tcBorders>
              <w:top w:val="single" w:sz="6" w:space="0" w:color="000000"/>
              <w:left w:val="single" w:sz="4" w:space="0" w:color="auto"/>
              <w:bottom w:val="single" w:sz="6" w:space="0" w:color="000000"/>
              <w:right w:val="double" w:sz="6" w:space="0" w:color="000000"/>
            </w:tcBorders>
            <w:vAlign w:val="center"/>
          </w:tcPr>
          <w:p w:rsidR="001F1176" w:rsidRPr="00DE6D43" w:rsidRDefault="005053AA" w:rsidP="005053AA">
            <w:pPr>
              <w:jc w:val="center"/>
            </w:pPr>
            <w:r>
              <w:rPr>
                <w:rFonts w:hint="eastAsia"/>
              </w:rPr>
              <w:t>周舒扬</w:t>
            </w:r>
          </w:p>
        </w:tc>
      </w:tr>
      <w:tr w:rsidR="001F1176" w:rsidRPr="00DE6D43">
        <w:trPr>
          <w:jc w:val="center"/>
        </w:trPr>
        <w:tc>
          <w:tcPr>
            <w:tcW w:w="5750" w:type="dxa"/>
            <w:tcBorders>
              <w:top w:val="single" w:sz="6" w:space="0" w:color="000000"/>
              <w:bottom w:val="single" w:sz="6" w:space="0" w:color="000000"/>
            </w:tcBorders>
            <w:vAlign w:val="center"/>
          </w:tcPr>
          <w:p w:rsidR="001F1176" w:rsidRPr="005053AA" w:rsidRDefault="005053AA" w:rsidP="001F1176">
            <w:r>
              <w:rPr>
                <w:rFonts w:hint="eastAsia"/>
              </w:rPr>
              <w:t>《</w:t>
            </w:r>
            <w:r w:rsidRPr="005053AA">
              <w:rPr>
                <w:rFonts w:hint="eastAsia"/>
              </w:rPr>
              <w:t>武汉市公安局汉阳分局雷达图大数据动态分析平台测试方案</w:t>
            </w:r>
            <w:r w:rsidRPr="005053AA">
              <w:rPr>
                <w:rFonts w:hint="eastAsia"/>
              </w:rPr>
              <w:t>V1.0</w:t>
            </w:r>
            <w:r>
              <w:rPr>
                <w:rFonts w:hint="eastAsia"/>
              </w:rPr>
              <w:t>》</w:t>
            </w:r>
          </w:p>
        </w:tc>
        <w:tc>
          <w:tcPr>
            <w:tcW w:w="2772" w:type="dxa"/>
            <w:tcBorders>
              <w:top w:val="single" w:sz="6" w:space="0" w:color="000000"/>
              <w:left w:val="single" w:sz="4" w:space="0" w:color="auto"/>
              <w:bottom w:val="single" w:sz="6" w:space="0" w:color="000000"/>
              <w:right w:val="double" w:sz="6" w:space="0" w:color="000000"/>
            </w:tcBorders>
            <w:vAlign w:val="center"/>
          </w:tcPr>
          <w:p w:rsidR="001F1176" w:rsidRPr="00DE6D43" w:rsidRDefault="005053AA" w:rsidP="005053AA">
            <w:pPr>
              <w:jc w:val="center"/>
            </w:pPr>
            <w:r>
              <w:rPr>
                <w:rFonts w:hint="eastAsia"/>
              </w:rPr>
              <w:t>周舒扬</w:t>
            </w:r>
          </w:p>
        </w:tc>
      </w:tr>
      <w:tr w:rsidR="001F1176" w:rsidRPr="00DE6D43">
        <w:trPr>
          <w:jc w:val="center"/>
        </w:trPr>
        <w:tc>
          <w:tcPr>
            <w:tcW w:w="5750" w:type="dxa"/>
            <w:tcBorders>
              <w:top w:val="single" w:sz="6" w:space="0" w:color="000000"/>
              <w:bottom w:val="double" w:sz="6" w:space="0" w:color="000000"/>
            </w:tcBorders>
            <w:vAlign w:val="center"/>
          </w:tcPr>
          <w:p w:rsidR="001F1176" w:rsidRPr="005053AA" w:rsidRDefault="005053AA" w:rsidP="005053AA">
            <w:r>
              <w:rPr>
                <w:rFonts w:hint="eastAsia"/>
              </w:rPr>
              <w:t>《</w:t>
            </w:r>
            <w:r w:rsidRPr="005053AA">
              <w:rPr>
                <w:rFonts w:hint="eastAsia"/>
              </w:rPr>
              <w:t>武汉市汉阳分局雷达图大数据动态分析平台需求规格说明书</w:t>
            </w:r>
            <w:r w:rsidRPr="005053AA">
              <w:rPr>
                <w:rFonts w:hint="eastAsia"/>
              </w:rPr>
              <w:t>V1.2</w:t>
            </w:r>
            <w:r>
              <w:rPr>
                <w:rFonts w:hint="eastAsia"/>
              </w:rPr>
              <w:t>》</w:t>
            </w:r>
          </w:p>
        </w:tc>
        <w:tc>
          <w:tcPr>
            <w:tcW w:w="2772" w:type="dxa"/>
            <w:tcBorders>
              <w:top w:val="single" w:sz="6" w:space="0" w:color="000000"/>
              <w:left w:val="single" w:sz="4" w:space="0" w:color="auto"/>
              <w:bottom w:val="double" w:sz="6" w:space="0" w:color="000000"/>
              <w:right w:val="double" w:sz="6" w:space="0" w:color="000000"/>
            </w:tcBorders>
            <w:vAlign w:val="center"/>
          </w:tcPr>
          <w:p w:rsidR="001F1176" w:rsidRPr="005053AA" w:rsidRDefault="005053AA" w:rsidP="005053AA">
            <w:pPr>
              <w:jc w:val="center"/>
            </w:pPr>
            <w:r>
              <w:rPr>
                <w:rFonts w:hint="eastAsia"/>
              </w:rPr>
              <w:t>徐颖</w:t>
            </w:r>
          </w:p>
        </w:tc>
      </w:tr>
    </w:tbl>
    <w:p w:rsidR="00E33961" w:rsidRDefault="00E33961" w:rsidP="00E33961">
      <w:pPr>
        <w:pStyle w:val="2"/>
        <w:ind w:left="567"/>
      </w:pPr>
      <w:bookmarkStart w:id="18" w:name="_Toc133209593"/>
    </w:p>
    <w:p w:rsidR="00F160DA" w:rsidRDefault="000013FB" w:rsidP="00F160DA">
      <w:pPr>
        <w:pStyle w:val="2"/>
        <w:numPr>
          <w:ilvl w:val="1"/>
          <w:numId w:val="1"/>
        </w:numPr>
      </w:pPr>
      <w:bookmarkStart w:id="19" w:name="_Toc483673258"/>
      <w:r>
        <w:rPr>
          <w:rFonts w:hint="eastAsia"/>
        </w:rPr>
        <w:t>项目背景</w:t>
      </w:r>
      <w:bookmarkEnd w:id="19"/>
    </w:p>
    <w:p w:rsidR="000013FB" w:rsidRDefault="000013FB" w:rsidP="000013FB">
      <w:pPr>
        <w:spacing w:line="300" w:lineRule="auto"/>
        <w:ind w:firstLineChars="200" w:firstLine="480"/>
        <w:rPr>
          <w:rFonts w:ascii="宋体" w:hAnsi="宋体"/>
          <w:sz w:val="24"/>
        </w:rPr>
      </w:pPr>
      <w:r w:rsidRPr="000013FB">
        <w:rPr>
          <w:rFonts w:ascii="宋体" w:hAnsi="宋体" w:hint="eastAsia"/>
          <w:sz w:val="24"/>
        </w:rPr>
        <w:t>本项目是</w:t>
      </w:r>
      <w:r w:rsidRPr="000013FB">
        <w:rPr>
          <w:rFonts w:ascii="宋体" w:hAnsi="宋体"/>
          <w:sz w:val="24"/>
        </w:rPr>
        <w:t>由</w:t>
      </w:r>
      <w:r w:rsidRPr="000013FB">
        <w:rPr>
          <w:rFonts w:ascii="宋体" w:hAnsi="宋体" w:hint="eastAsia"/>
          <w:sz w:val="24"/>
        </w:rPr>
        <w:t>武汉市</w:t>
      </w:r>
      <w:r w:rsidRPr="000013FB">
        <w:rPr>
          <w:rFonts w:ascii="宋体" w:hAnsi="宋体"/>
          <w:sz w:val="24"/>
        </w:rPr>
        <w:t>公安局汉阳分局委托</w:t>
      </w:r>
      <w:r w:rsidRPr="000013FB">
        <w:rPr>
          <w:rFonts w:ascii="宋体" w:hAnsi="宋体" w:hint="eastAsia"/>
          <w:sz w:val="24"/>
        </w:rPr>
        <w:t>天津</w:t>
      </w:r>
      <w:r w:rsidRPr="000013FB">
        <w:rPr>
          <w:rFonts w:ascii="宋体" w:hAnsi="宋体"/>
          <w:sz w:val="24"/>
        </w:rPr>
        <w:t>大海云</w:t>
      </w:r>
      <w:r w:rsidRPr="000013FB">
        <w:rPr>
          <w:rFonts w:ascii="宋体" w:hAnsi="宋体" w:hint="eastAsia"/>
          <w:sz w:val="24"/>
        </w:rPr>
        <w:t>科技</w:t>
      </w:r>
      <w:r w:rsidRPr="000013FB">
        <w:rPr>
          <w:rFonts w:ascii="宋体" w:hAnsi="宋体"/>
          <w:sz w:val="24"/>
        </w:rPr>
        <w:t>有限公司</w:t>
      </w:r>
      <w:r w:rsidRPr="000013FB">
        <w:rPr>
          <w:rFonts w:ascii="宋体" w:hAnsi="宋体" w:hint="eastAsia"/>
          <w:sz w:val="24"/>
        </w:rPr>
        <w:t>（以下</w:t>
      </w:r>
      <w:r w:rsidRPr="000013FB">
        <w:rPr>
          <w:rFonts w:ascii="宋体" w:hAnsi="宋体"/>
          <w:sz w:val="24"/>
        </w:rPr>
        <w:t>简称</w:t>
      </w:r>
      <w:r w:rsidRPr="000013FB">
        <w:rPr>
          <w:rFonts w:ascii="宋体" w:hAnsi="宋体" w:hint="eastAsia"/>
          <w:sz w:val="24"/>
        </w:rPr>
        <w:t>“海云数据”）开发</w:t>
      </w:r>
      <w:r>
        <w:rPr>
          <w:rFonts w:ascii="宋体" w:hAnsi="宋体" w:hint="eastAsia"/>
          <w:sz w:val="24"/>
        </w:rPr>
        <w:t>“</w:t>
      </w:r>
      <w:r w:rsidRPr="000013FB">
        <w:rPr>
          <w:rFonts w:ascii="宋体" w:hAnsi="宋体" w:hint="eastAsia"/>
          <w:sz w:val="24"/>
        </w:rPr>
        <w:t>武汉市公安局汉阳分局雷达图大数据动态分析平台</w:t>
      </w:r>
      <w:r>
        <w:rPr>
          <w:rFonts w:ascii="宋体" w:hAnsi="宋体" w:hint="eastAsia"/>
          <w:sz w:val="24"/>
        </w:rPr>
        <w:t>”，</w:t>
      </w:r>
      <w:r w:rsidRPr="000013FB">
        <w:rPr>
          <w:rFonts w:ascii="宋体" w:hAnsi="宋体" w:hint="eastAsia"/>
          <w:sz w:val="24"/>
        </w:rPr>
        <w:t>《雷达图2.0》平台是协助公安部门所属相关人员对指定时间范围内的五大核心数据——警情、破案、刑事拘留、治安行政、强戒的分局历史最高值1.5倍、分局历史最低值、分局历史最高值、分局历史近三年平均水平、全市中心城区当前年平均值的展示以及分局去年值、分局今年值、分局预测值和同比变化分析的可视化分析展示的平台。</w:t>
      </w:r>
    </w:p>
    <w:p w:rsidR="00E33961" w:rsidRPr="000013FB" w:rsidRDefault="00E33961" w:rsidP="000013FB">
      <w:pPr>
        <w:spacing w:line="300" w:lineRule="auto"/>
        <w:ind w:firstLineChars="200" w:firstLine="480"/>
        <w:rPr>
          <w:rFonts w:ascii="宋体" w:hAnsi="宋体"/>
          <w:sz w:val="24"/>
        </w:rPr>
      </w:pPr>
    </w:p>
    <w:p w:rsidR="000013FB" w:rsidRPr="000013FB" w:rsidRDefault="001F1176" w:rsidP="000013FB">
      <w:pPr>
        <w:pStyle w:val="2"/>
        <w:numPr>
          <w:ilvl w:val="1"/>
          <w:numId w:val="1"/>
        </w:numPr>
      </w:pPr>
      <w:bookmarkStart w:id="20" w:name="_Toc483673259"/>
      <w:r w:rsidRPr="00DE6D43">
        <w:rPr>
          <w:rFonts w:hint="eastAsia"/>
        </w:rPr>
        <w:t>术语和缩略语</w:t>
      </w:r>
      <w:bookmarkEnd w:id="18"/>
      <w:bookmarkEnd w:id="20"/>
    </w:p>
    <w:tbl>
      <w:tblPr>
        <w:tblW w:w="8457"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A0" w:firstRow="1" w:lastRow="0" w:firstColumn="1" w:lastColumn="0" w:noHBand="0" w:noVBand="0"/>
      </w:tblPr>
      <w:tblGrid>
        <w:gridCol w:w="2261"/>
        <w:gridCol w:w="6196"/>
      </w:tblGrid>
      <w:tr w:rsidR="001F1176" w:rsidRPr="00DE6D43">
        <w:trPr>
          <w:jc w:val="center"/>
        </w:trPr>
        <w:tc>
          <w:tcPr>
            <w:tcW w:w="2261" w:type="dxa"/>
            <w:tcBorders>
              <w:top w:val="double" w:sz="6" w:space="0" w:color="000000"/>
              <w:bottom w:val="single" w:sz="6" w:space="0" w:color="000000"/>
              <w:right w:val="single" w:sz="4" w:space="0" w:color="auto"/>
            </w:tcBorders>
            <w:shd w:val="clear" w:color="auto" w:fill="E6E6E6"/>
          </w:tcPr>
          <w:p w:rsidR="001F1176" w:rsidRPr="00194486" w:rsidRDefault="001F1176" w:rsidP="001F1176">
            <w:pPr>
              <w:jc w:val="center"/>
              <w:rPr>
                <w:b/>
                <w:bCs/>
              </w:rPr>
            </w:pPr>
            <w:r w:rsidRPr="00194486">
              <w:rPr>
                <w:rFonts w:hint="eastAsia"/>
                <w:b/>
                <w:bCs/>
              </w:rPr>
              <w:t>缩略语</w:t>
            </w:r>
          </w:p>
        </w:tc>
        <w:tc>
          <w:tcPr>
            <w:tcW w:w="6196" w:type="dxa"/>
            <w:tcBorders>
              <w:top w:val="double" w:sz="6" w:space="0" w:color="000000"/>
              <w:bottom w:val="single" w:sz="6" w:space="0" w:color="000000"/>
            </w:tcBorders>
            <w:shd w:val="clear" w:color="auto" w:fill="E6E6E6"/>
          </w:tcPr>
          <w:p w:rsidR="001F1176" w:rsidRPr="00194486" w:rsidRDefault="001F1176" w:rsidP="001F1176">
            <w:pPr>
              <w:jc w:val="center"/>
              <w:rPr>
                <w:b/>
                <w:bCs/>
              </w:rPr>
            </w:pPr>
            <w:r w:rsidRPr="00194486">
              <w:rPr>
                <w:rFonts w:hint="eastAsia"/>
                <w:b/>
                <w:bCs/>
              </w:rPr>
              <w:t>全意</w:t>
            </w:r>
          </w:p>
        </w:tc>
      </w:tr>
      <w:tr w:rsidR="001F1176" w:rsidRPr="00DE6D43">
        <w:trPr>
          <w:jc w:val="center"/>
        </w:trPr>
        <w:tc>
          <w:tcPr>
            <w:tcW w:w="2261" w:type="dxa"/>
            <w:tcBorders>
              <w:top w:val="single" w:sz="6" w:space="0" w:color="000000"/>
              <w:bottom w:val="single" w:sz="6" w:space="0" w:color="000000"/>
              <w:right w:val="single" w:sz="4" w:space="0" w:color="auto"/>
            </w:tcBorders>
          </w:tcPr>
          <w:p w:rsidR="001F1176" w:rsidRPr="00DE6D43" w:rsidRDefault="005053AA" w:rsidP="005053AA">
            <w:pPr>
              <w:jc w:val="center"/>
            </w:pPr>
            <w:r>
              <w:rPr>
                <w:rFonts w:ascii="宋体" w:hint="eastAsia"/>
                <w:b/>
                <w:bCs/>
                <w:kern w:val="0"/>
                <w:szCs w:val="21"/>
              </w:rPr>
              <w:t>雷达图2.0</w:t>
            </w:r>
          </w:p>
        </w:tc>
        <w:tc>
          <w:tcPr>
            <w:tcW w:w="6196" w:type="dxa"/>
            <w:tcBorders>
              <w:top w:val="single" w:sz="6" w:space="0" w:color="000000"/>
              <w:bottom w:val="single" w:sz="6" w:space="0" w:color="000000"/>
            </w:tcBorders>
          </w:tcPr>
          <w:p w:rsidR="001F1176" w:rsidRPr="00DE6D43" w:rsidRDefault="005053AA" w:rsidP="001F1176">
            <w:r>
              <w:rPr>
                <w:rFonts w:ascii="宋体" w:hint="eastAsia"/>
                <w:b/>
                <w:bCs/>
                <w:kern w:val="0"/>
                <w:szCs w:val="21"/>
              </w:rPr>
              <w:t>汉阳分局雷达图大数据动态分析软件平台</w:t>
            </w:r>
          </w:p>
        </w:tc>
      </w:tr>
      <w:tr w:rsidR="001F1176" w:rsidRPr="00DE6D43">
        <w:trPr>
          <w:jc w:val="center"/>
        </w:trPr>
        <w:tc>
          <w:tcPr>
            <w:tcW w:w="2261" w:type="dxa"/>
            <w:tcBorders>
              <w:top w:val="single" w:sz="6" w:space="0" w:color="000000"/>
              <w:bottom w:val="single" w:sz="6" w:space="0" w:color="000000"/>
              <w:right w:val="single" w:sz="4" w:space="0" w:color="auto"/>
            </w:tcBorders>
          </w:tcPr>
          <w:p w:rsidR="001F1176" w:rsidRPr="00DE6D43" w:rsidRDefault="001F1176" w:rsidP="001F1176"/>
        </w:tc>
        <w:tc>
          <w:tcPr>
            <w:tcW w:w="6196" w:type="dxa"/>
            <w:tcBorders>
              <w:top w:val="single" w:sz="6" w:space="0" w:color="000000"/>
              <w:bottom w:val="single" w:sz="6" w:space="0" w:color="000000"/>
            </w:tcBorders>
          </w:tcPr>
          <w:p w:rsidR="001F1176" w:rsidRPr="00DE6D43" w:rsidRDefault="001F1176" w:rsidP="001F1176"/>
        </w:tc>
      </w:tr>
      <w:bookmarkEnd w:id="3"/>
    </w:tbl>
    <w:p w:rsidR="001F1176" w:rsidRDefault="001F1176" w:rsidP="001F1176">
      <w:pPr>
        <w:pStyle w:val="1"/>
        <w:numPr>
          <w:ilvl w:val="0"/>
          <w:numId w:val="1"/>
        </w:numPr>
        <w:sectPr w:rsidR="001F1176" w:rsidSect="001F1176">
          <w:footerReference w:type="default" r:id="rId10"/>
          <w:pgSz w:w="11906" w:h="16838"/>
          <w:pgMar w:top="1440" w:right="1800" w:bottom="1440" w:left="1800" w:header="851" w:footer="992" w:gutter="0"/>
          <w:pgNumType w:start="1"/>
          <w:cols w:space="425"/>
          <w:docGrid w:type="lines" w:linePitch="312"/>
        </w:sectPr>
      </w:pPr>
    </w:p>
    <w:p w:rsidR="001F1176" w:rsidRPr="00DE6D43" w:rsidRDefault="001F1176" w:rsidP="001F1176">
      <w:pPr>
        <w:pStyle w:val="1"/>
        <w:numPr>
          <w:ilvl w:val="0"/>
          <w:numId w:val="1"/>
        </w:numPr>
      </w:pPr>
      <w:bookmarkStart w:id="21" w:name="_Toc483673260"/>
      <w:r w:rsidRPr="00DE6D43">
        <w:rPr>
          <w:rFonts w:hint="eastAsia"/>
        </w:rPr>
        <w:lastRenderedPageBreak/>
        <w:t>测试概要</w:t>
      </w:r>
      <w:bookmarkEnd w:id="21"/>
    </w:p>
    <w:p w:rsidR="0000473A" w:rsidRDefault="0000473A" w:rsidP="000C4271">
      <w:pPr>
        <w:widowControl/>
        <w:snapToGrid w:val="0"/>
        <w:spacing w:line="360" w:lineRule="auto"/>
        <w:ind w:firstLineChars="200" w:firstLine="480"/>
        <w:rPr>
          <w:rFonts w:ascii="宋体" w:hAnsi="宋体"/>
          <w:sz w:val="24"/>
        </w:rPr>
      </w:pPr>
      <w:r>
        <w:rPr>
          <w:rFonts w:ascii="宋体" w:hAnsi="宋体" w:hint="eastAsia"/>
          <w:color w:val="0D0D0D"/>
          <w:sz w:val="24"/>
        </w:rPr>
        <w:t>本次</w:t>
      </w:r>
      <w:r>
        <w:rPr>
          <w:rFonts w:ascii="宋体" w:hAnsi="宋体"/>
          <w:color w:val="0D0D0D"/>
          <w:sz w:val="24"/>
        </w:rPr>
        <w:t>测试</w:t>
      </w:r>
      <w:r>
        <w:rPr>
          <w:rFonts w:ascii="宋体" w:hAnsi="宋体" w:hint="eastAsia"/>
          <w:color w:val="0D0D0D"/>
          <w:sz w:val="24"/>
        </w:rPr>
        <w:t>主要是对“</w:t>
      </w:r>
      <w:r w:rsidRPr="00352C26">
        <w:rPr>
          <w:rFonts w:ascii="宋体" w:hAnsi="宋体" w:hint="eastAsia"/>
          <w:color w:val="0D0D0D"/>
          <w:sz w:val="24"/>
        </w:rPr>
        <w:t>武汉市公安局汉阳分局雷达图大数据动态分析平台</w:t>
      </w:r>
      <w:r>
        <w:rPr>
          <w:rFonts w:ascii="宋体" w:hAnsi="宋体" w:hint="eastAsia"/>
          <w:color w:val="0D0D0D"/>
          <w:sz w:val="24"/>
        </w:rPr>
        <w:t>”（后面简称</w:t>
      </w:r>
      <w:r>
        <w:rPr>
          <w:rFonts w:ascii="宋体" w:hAnsi="宋体"/>
          <w:color w:val="0D0D0D"/>
          <w:sz w:val="24"/>
        </w:rPr>
        <w:t>“</w:t>
      </w:r>
      <w:r>
        <w:rPr>
          <w:rFonts w:ascii="宋体" w:hAnsi="宋体" w:hint="eastAsia"/>
          <w:color w:val="0D0D0D"/>
          <w:sz w:val="24"/>
        </w:rPr>
        <w:t>雷达图2.0</w:t>
      </w:r>
      <w:r>
        <w:rPr>
          <w:rFonts w:ascii="宋体" w:hAnsi="宋体"/>
          <w:color w:val="0D0D0D"/>
          <w:sz w:val="24"/>
        </w:rPr>
        <w:t>”</w:t>
      </w:r>
      <w:r>
        <w:rPr>
          <w:rFonts w:ascii="宋体" w:hAnsi="宋体" w:hint="eastAsia"/>
          <w:color w:val="0D0D0D"/>
          <w:sz w:val="24"/>
        </w:rPr>
        <w:t>）项目进行测试</w:t>
      </w:r>
      <w:r w:rsidR="00E33961">
        <w:rPr>
          <w:rFonts w:ascii="宋体" w:hAnsi="宋体" w:hint="eastAsia"/>
          <w:color w:val="0D0D0D"/>
          <w:sz w:val="24"/>
        </w:rPr>
        <w:t>，</w:t>
      </w:r>
      <w:r>
        <w:rPr>
          <w:rFonts w:ascii="宋体" w:hAnsi="宋体" w:hint="eastAsia"/>
          <w:color w:val="0D0D0D"/>
          <w:sz w:val="24"/>
        </w:rPr>
        <w:t>以</w:t>
      </w:r>
      <w:r>
        <w:rPr>
          <w:rFonts w:ascii="宋体" w:hAnsi="宋体"/>
          <w:color w:val="0D0D0D"/>
          <w:sz w:val="24"/>
        </w:rPr>
        <w:t>达到给客户提供</w:t>
      </w:r>
      <w:r>
        <w:rPr>
          <w:rFonts w:ascii="宋体" w:hAnsi="宋体" w:hint="eastAsia"/>
          <w:color w:val="0D0D0D"/>
          <w:sz w:val="24"/>
        </w:rPr>
        <w:t>一套</w:t>
      </w:r>
      <w:r w:rsidR="000C4271">
        <w:rPr>
          <w:rFonts w:ascii="宋体" w:hAnsi="宋体" w:hint="eastAsia"/>
          <w:color w:val="0D0D0D"/>
          <w:sz w:val="24"/>
        </w:rPr>
        <w:t>满足</w:t>
      </w:r>
      <w:r w:rsidR="000C4271">
        <w:rPr>
          <w:rFonts w:ascii="宋体" w:hAnsi="宋体"/>
          <w:color w:val="0D0D0D"/>
          <w:sz w:val="24"/>
        </w:rPr>
        <w:t>客户需求的高质量产品的目的。</w:t>
      </w:r>
    </w:p>
    <w:p w:rsidR="0000473A" w:rsidRPr="0000473A" w:rsidRDefault="0000473A" w:rsidP="0000473A">
      <w:pPr>
        <w:widowControl/>
        <w:snapToGrid w:val="0"/>
        <w:spacing w:line="360" w:lineRule="auto"/>
        <w:ind w:firstLineChars="200" w:firstLine="480"/>
        <w:rPr>
          <w:rFonts w:ascii="宋体" w:hAnsi="宋体"/>
          <w:color w:val="0D0D0D"/>
          <w:sz w:val="24"/>
        </w:rPr>
      </w:pPr>
      <w:r w:rsidRPr="0000473A">
        <w:rPr>
          <w:rFonts w:ascii="宋体" w:hAnsi="宋体" w:hint="eastAsia"/>
          <w:color w:val="0D0D0D"/>
          <w:sz w:val="24"/>
        </w:rPr>
        <w:t>根据用户需求，对《雷达图2.0》平台进行系统测试，具体测试内容主要包括6个方面，即功能测试、界面美观测试、数据校验测试、性能测试、易用性测试和异常操作测试。对存在的问题进行回归测试，测试的最终结果以回归后的测试结果为准。</w:t>
      </w:r>
    </w:p>
    <w:p w:rsidR="001F1176" w:rsidRPr="00DE6D43" w:rsidRDefault="001F1176" w:rsidP="001F1176">
      <w:pPr>
        <w:pStyle w:val="2"/>
        <w:numPr>
          <w:ilvl w:val="1"/>
          <w:numId w:val="1"/>
        </w:numPr>
      </w:pPr>
      <w:bookmarkStart w:id="22" w:name="_Toc483673261"/>
      <w:r w:rsidRPr="00DE6D43">
        <w:t>测试用例设计</w:t>
      </w:r>
      <w:bookmarkEnd w:id="22"/>
      <w:r w:rsidRPr="00DE6D43">
        <w:t xml:space="preserve"> </w:t>
      </w:r>
    </w:p>
    <w:p w:rsidR="000C4271" w:rsidRPr="000C4271" w:rsidRDefault="000C4271" w:rsidP="001F1176">
      <w:pPr>
        <w:spacing w:line="300" w:lineRule="auto"/>
        <w:ind w:firstLineChars="200" w:firstLine="480"/>
        <w:rPr>
          <w:rFonts w:ascii="宋体" w:hAnsi="宋体"/>
          <w:color w:val="0D0D0D"/>
          <w:sz w:val="24"/>
        </w:rPr>
      </w:pPr>
      <w:r w:rsidRPr="000C4271">
        <w:rPr>
          <w:rFonts w:ascii="宋体" w:hAnsi="宋体"/>
          <w:color w:val="0D0D0D"/>
          <w:sz w:val="24"/>
        </w:rPr>
        <w:t>测试用例的设计方法</w:t>
      </w:r>
      <w:r w:rsidRPr="000C4271">
        <w:rPr>
          <w:rFonts w:ascii="宋体" w:hAnsi="宋体" w:hint="eastAsia"/>
          <w:color w:val="0D0D0D"/>
          <w:sz w:val="24"/>
        </w:rPr>
        <w:t>主要</w:t>
      </w:r>
      <w:r w:rsidRPr="000C4271">
        <w:rPr>
          <w:rFonts w:ascii="宋体" w:hAnsi="宋体"/>
          <w:color w:val="0D0D0D"/>
          <w:sz w:val="24"/>
        </w:rPr>
        <w:t>运用：</w:t>
      </w:r>
      <w:r>
        <w:rPr>
          <w:rFonts w:ascii="宋体" w:hAnsi="宋体" w:hint="eastAsia"/>
          <w:color w:val="0D0D0D"/>
          <w:sz w:val="24"/>
        </w:rPr>
        <w:t>等价类划分法</w:t>
      </w:r>
      <w:r>
        <w:rPr>
          <w:rFonts w:ascii="宋体" w:hAnsi="宋体"/>
          <w:color w:val="0D0D0D"/>
          <w:sz w:val="24"/>
        </w:rPr>
        <w:t>、边界值法、错误推测法等</w:t>
      </w:r>
      <w:r w:rsidR="008F0A68">
        <w:rPr>
          <w:rFonts w:ascii="宋体" w:hAnsi="宋体" w:hint="eastAsia"/>
          <w:color w:val="0D0D0D"/>
          <w:sz w:val="24"/>
        </w:rPr>
        <w:t>方法，</w:t>
      </w:r>
      <w:r w:rsidR="008F0A68">
        <w:rPr>
          <w:rFonts w:ascii="宋体" w:hAnsi="宋体"/>
          <w:color w:val="0D0D0D"/>
          <w:sz w:val="24"/>
        </w:rPr>
        <w:t>从正面和反面完成测试用例的设计</w:t>
      </w:r>
      <w:r w:rsidR="008F0A68">
        <w:rPr>
          <w:rFonts w:ascii="宋体" w:hAnsi="宋体" w:hint="eastAsia"/>
          <w:color w:val="0D0D0D"/>
          <w:sz w:val="24"/>
        </w:rPr>
        <w:t>以尽量</w:t>
      </w:r>
      <w:r w:rsidR="008F0A68">
        <w:rPr>
          <w:rFonts w:ascii="宋体" w:hAnsi="宋体"/>
          <w:color w:val="0D0D0D"/>
          <w:sz w:val="24"/>
        </w:rPr>
        <w:t>覆盖</w:t>
      </w:r>
      <w:r w:rsidR="008F0A68">
        <w:rPr>
          <w:rFonts w:ascii="宋体" w:hAnsi="宋体" w:hint="eastAsia"/>
          <w:color w:val="0D0D0D"/>
          <w:sz w:val="24"/>
        </w:rPr>
        <w:t>所有</w:t>
      </w:r>
      <w:r w:rsidR="008F0A68">
        <w:rPr>
          <w:rFonts w:ascii="宋体" w:hAnsi="宋体"/>
          <w:color w:val="0D0D0D"/>
          <w:sz w:val="24"/>
        </w:rPr>
        <w:t>的</w:t>
      </w:r>
      <w:r w:rsidR="008F0A68">
        <w:rPr>
          <w:rFonts w:ascii="宋体" w:hAnsi="宋体" w:hint="eastAsia"/>
          <w:color w:val="0D0D0D"/>
          <w:sz w:val="24"/>
        </w:rPr>
        <w:t>功能</w:t>
      </w:r>
      <w:r w:rsidR="008F0A68">
        <w:rPr>
          <w:rFonts w:ascii="宋体" w:hAnsi="宋体"/>
          <w:color w:val="0D0D0D"/>
          <w:sz w:val="24"/>
        </w:rPr>
        <w:t>需求</w:t>
      </w:r>
      <w:r w:rsidR="008F0A68">
        <w:rPr>
          <w:rFonts w:ascii="宋体" w:hAnsi="宋体" w:hint="eastAsia"/>
          <w:color w:val="0D0D0D"/>
          <w:sz w:val="24"/>
        </w:rPr>
        <w:t>测试点</w:t>
      </w:r>
      <w:r w:rsidR="008F0A68">
        <w:rPr>
          <w:rFonts w:ascii="宋体" w:hAnsi="宋体"/>
          <w:color w:val="0D0D0D"/>
          <w:sz w:val="24"/>
        </w:rPr>
        <w:t>，高质量的完成测试工作</w:t>
      </w:r>
      <w:r>
        <w:rPr>
          <w:rFonts w:ascii="宋体" w:hAnsi="宋体"/>
          <w:color w:val="0D0D0D"/>
          <w:sz w:val="24"/>
        </w:rPr>
        <w:t>。</w:t>
      </w:r>
    </w:p>
    <w:p w:rsidR="001F1176" w:rsidRPr="00DE6D43" w:rsidRDefault="001F1176" w:rsidP="001F1176">
      <w:pPr>
        <w:pStyle w:val="2"/>
        <w:numPr>
          <w:ilvl w:val="1"/>
          <w:numId w:val="1"/>
        </w:numPr>
      </w:pPr>
      <w:bookmarkStart w:id="23" w:name="_Toc483673262"/>
      <w:r w:rsidRPr="00DE6D43">
        <w:t>测试环境与配置</w:t>
      </w:r>
      <w:bookmarkEnd w:id="23"/>
      <w:r w:rsidRPr="00DE6D43">
        <w:t xml:space="preserve"> </w:t>
      </w:r>
    </w:p>
    <w:p w:rsidR="008F0A68" w:rsidRPr="006F6D3F" w:rsidRDefault="008F0A68" w:rsidP="008F0A68">
      <w:pPr>
        <w:widowControl/>
        <w:numPr>
          <w:ilvl w:val="0"/>
          <w:numId w:val="17"/>
        </w:numPr>
        <w:spacing w:line="360" w:lineRule="auto"/>
        <w:jc w:val="left"/>
      </w:pPr>
      <w:r w:rsidRPr="006F6D3F">
        <w:rPr>
          <w:rFonts w:hint="eastAsia"/>
        </w:rPr>
        <w:t>数据库服务器端环境：</w:t>
      </w:r>
    </w:p>
    <w:p w:rsidR="008F0A68" w:rsidRPr="006F6D3F" w:rsidRDefault="008F0A68" w:rsidP="008F0A68">
      <w:pPr>
        <w:spacing w:line="360" w:lineRule="auto"/>
        <w:ind w:left="240" w:firstLine="420"/>
      </w:pPr>
      <w:r w:rsidRPr="006F6D3F">
        <w:rPr>
          <w:rFonts w:hint="eastAsia"/>
        </w:rPr>
        <w:t>操作系统</w:t>
      </w:r>
      <w:r w:rsidRPr="006F6D3F">
        <w:rPr>
          <w:rFonts w:hint="eastAsia"/>
        </w:rPr>
        <w:tab/>
      </w:r>
      <w:r w:rsidRPr="006F6D3F">
        <w:rPr>
          <w:rFonts w:hint="eastAsia"/>
        </w:rPr>
        <w:tab/>
      </w:r>
      <w:r w:rsidRPr="006F6D3F">
        <w:rPr>
          <w:rFonts w:hint="eastAsia"/>
        </w:rPr>
        <w:tab/>
      </w:r>
      <w:r w:rsidRPr="006F6D3F">
        <w:rPr>
          <w:rFonts w:hint="eastAsia"/>
        </w:rPr>
        <w:tab/>
      </w:r>
      <w:r>
        <w:rPr>
          <w:rFonts w:hint="eastAsia"/>
        </w:rPr>
        <w:tab/>
      </w:r>
      <w:r w:rsidRPr="00B17FF2">
        <w:t>CentOS7</w:t>
      </w:r>
    </w:p>
    <w:p w:rsidR="008F0A68" w:rsidRPr="006F6D3F" w:rsidRDefault="008F0A68" w:rsidP="008F0A68">
      <w:pPr>
        <w:spacing w:line="360" w:lineRule="auto"/>
        <w:ind w:firstLineChars="325" w:firstLine="683"/>
      </w:pPr>
      <w:r w:rsidRPr="006F6D3F">
        <w:rPr>
          <w:rFonts w:hint="eastAsia"/>
        </w:rPr>
        <w:t>数据库服务器</w:t>
      </w:r>
      <w:r w:rsidRPr="006F6D3F">
        <w:rPr>
          <w:rFonts w:hint="eastAsia"/>
        </w:rPr>
        <w:t xml:space="preserve"> </w:t>
      </w:r>
      <w:r w:rsidRPr="006F6D3F">
        <w:rPr>
          <w:rFonts w:hint="eastAsia"/>
        </w:rPr>
        <w:tab/>
      </w:r>
      <w:r w:rsidRPr="006F6D3F">
        <w:rPr>
          <w:rFonts w:hint="eastAsia"/>
        </w:rPr>
        <w:tab/>
      </w:r>
      <w:r>
        <w:rPr>
          <w:rFonts w:hint="eastAsia"/>
        </w:rPr>
        <w:tab/>
      </w:r>
      <w:r>
        <w:t xml:space="preserve">    O</w:t>
      </w:r>
      <w:r>
        <w:rPr>
          <w:rFonts w:hint="eastAsia"/>
        </w:rPr>
        <w:t>racle 11g</w:t>
      </w:r>
    </w:p>
    <w:p w:rsidR="008F0A68" w:rsidRPr="00B17FF2" w:rsidRDefault="008F0A68" w:rsidP="008F0A68">
      <w:pPr>
        <w:widowControl/>
        <w:numPr>
          <w:ilvl w:val="0"/>
          <w:numId w:val="17"/>
        </w:numPr>
        <w:spacing w:line="360" w:lineRule="auto"/>
        <w:jc w:val="left"/>
      </w:pPr>
      <w:r w:rsidRPr="00B17FF2">
        <w:rPr>
          <w:rFonts w:hint="eastAsia"/>
        </w:rPr>
        <w:t>应用服务器端环境：</w:t>
      </w:r>
    </w:p>
    <w:p w:rsidR="008F0A68" w:rsidRPr="00B17FF2" w:rsidRDefault="008F0A68" w:rsidP="008F0A68">
      <w:pPr>
        <w:spacing w:line="360" w:lineRule="auto"/>
        <w:ind w:left="284" w:firstLine="420"/>
      </w:pPr>
      <w:r w:rsidRPr="00B17FF2">
        <w:rPr>
          <w:rFonts w:hint="eastAsia"/>
        </w:rPr>
        <w:t>操作系统</w:t>
      </w:r>
      <w:r w:rsidRPr="00B17FF2">
        <w:rPr>
          <w:rFonts w:hint="eastAsia"/>
        </w:rPr>
        <w:tab/>
      </w:r>
      <w:r w:rsidRPr="00B17FF2">
        <w:rPr>
          <w:rFonts w:hint="eastAsia"/>
        </w:rPr>
        <w:tab/>
      </w:r>
      <w:r w:rsidRPr="00B17FF2">
        <w:rPr>
          <w:rFonts w:hint="eastAsia"/>
        </w:rPr>
        <w:tab/>
      </w:r>
      <w:r w:rsidRPr="00B17FF2">
        <w:rPr>
          <w:rFonts w:hint="eastAsia"/>
        </w:rPr>
        <w:tab/>
      </w:r>
      <w:r w:rsidRPr="00B17FF2">
        <w:rPr>
          <w:rFonts w:hint="eastAsia"/>
        </w:rPr>
        <w:tab/>
        <w:t>Windows</w:t>
      </w:r>
      <w:r w:rsidRPr="00B17FF2">
        <w:t>10</w:t>
      </w:r>
    </w:p>
    <w:p w:rsidR="008F0A68" w:rsidRPr="00B17FF2" w:rsidRDefault="008F0A68" w:rsidP="008F0A68">
      <w:pPr>
        <w:spacing w:line="360" w:lineRule="auto"/>
        <w:ind w:left="284" w:firstLine="420"/>
      </w:pPr>
      <w:r w:rsidRPr="00B17FF2">
        <w:rPr>
          <w:rFonts w:hint="eastAsia"/>
        </w:rPr>
        <w:t>应用服务器</w:t>
      </w:r>
      <w:r w:rsidRPr="00B17FF2">
        <w:rPr>
          <w:rFonts w:hint="eastAsia"/>
        </w:rPr>
        <w:tab/>
      </w:r>
      <w:r w:rsidRPr="00B17FF2">
        <w:rPr>
          <w:rFonts w:hint="eastAsia"/>
        </w:rPr>
        <w:tab/>
      </w:r>
      <w:r w:rsidRPr="00B17FF2">
        <w:rPr>
          <w:rFonts w:hint="eastAsia"/>
        </w:rPr>
        <w:tab/>
      </w:r>
      <w:r w:rsidRPr="00B17FF2">
        <w:rPr>
          <w:rFonts w:hint="eastAsia"/>
        </w:rPr>
        <w:tab/>
      </w:r>
      <w:r>
        <w:t>T</w:t>
      </w:r>
      <w:r w:rsidRPr="00B17FF2">
        <w:t>omat7</w:t>
      </w:r>
    </w:p>
    <w:p w:rsidR="008F0A68" w:rsidRPr="00B17FF2" w:rsidRDefault="008F0A68" w:rsidP="008F0A68">
      <w:pPr>
        <w:spacing w:line="360" w:lineRule="auto"/>
        <w:ind w:left="284" w:firstLine="420"/>
      </w:pPr>
      <w:r w:rsidRPr="00B17FF2">
        <w:rPr>
          <w:rFonts w:hint="eastAsia"/>
        </w:rPr>
        <w:t xml:space="preserve">JDK </w:t>
      </w:r>
      <w:r w:rsidRPr="00B17FF2">
        <w:rPr>
          <w:rFonts w:hint="eastAsia"/>
        </w:rPr>
        <w:tab/>
      </w:r>
      <w:r w:rsidRPr="00B17FF2">
        <w:rPr>
          <w:rFonts w:hint="eastAsia"/>
        </w:rPr>
        <w:tab/>
      </w:r>
      <w:r w:rsidRPr="00B17FF2">
        <w:rPr>
          <w:rFonts w:hint="eastAsia"/>
        </w:rPr>
        <w:tab/>
      </w:r>
      <w:r w:rsidRPr="00B17FF2">
        <w:rPr>
          <w:rFonts w:hint="eastAsia"/>
        </w:rPr>
        <w:tab/>
      </w:r>
      <w:r w:rsidRPr="00B17FF2">
        <w:rPr>
          <w:rFonts w:hint="eastAsia"/>
        </w:rPr>
        <w:tab/>
      </w:r>
      <w:r w:rsidRPr="00B17FF2">
        <w:rPr>
          <w:rFonts w:hint="eastAsia"/>
        </w:rPr>
        <w:tab/>
        <w:t>J</w:t>
      </w:r>
      <w:r>
        <w:t>dk</w:t>
      </w:r>
      <w:r w:rsidRPr="00B17FF2">
        <w:rPr>
          <w:rFonts w:hint="eastAsia"/>
        </w:rPr>
        <w:t xml:space="preserve"> 1.</w:t>
      </w:r>
      <w:r w:rsidRPr="00B17FF2">
        <w:t>7</w:t>
      </w:r>
      <w:r w:rsidRPr="00B17FF2">
        <w:rPr>
          <w:rFonts w:hint="eastAsia"/>
        </w:rPr>
        <w:t xml:space="preserve"> </w:t>
      </w:r>
    </w:p>
    <w:p w:rsidR="008F0A68" w:rsidRPr="006F6D3F" w:rsidRDefault="008F0A68" w:rsidP="008F0A68">
      <w:pPr>
        <w:widowControl/>
        <w:numPr>
          <w:ilvl w:val="0"/>
          <w:numId w:val="17"/>
        </w:numPr>
        <w:spacing w:line="360" w:lineRule="auto"/>
        <w:jc w:val="left"/>
      </w:pPr>
      <w:r w:rsidRPr="006F6D3F">
        <w:rPr>
          <w:rFonts w:hint="eastAsia"/>
        </w:rPr>
        <w:t>测试人员</w:t>
      </w:r>
      <w:r w:rsidRPr="006F6D3F">
        <w:rPr>
          <w:rFonts w:hint="eastAsia"/>
        </w:rPr>
        <w:t>PC</w:t>
      </w:r>
      <w:r w:rsidRPr="006F6D3F">
        <w:rPr>
          <w:rFonts w:hint="eastAsia"/>
        </w:rPr>
        <w:t>环境：</w:t>
      </w:r>
    </w:p>
    <w:p w:rsidR="008F0A68" w:rsidRPr="006F6D3F" w:rsidRDefault="008F0A68" w:rsidP="008F0A68">
      <w:pPr>
        <w:spacing w:line="360" w:lineRule="auto"/>
        <w:ind w:left="284" w:firstLine="420"/>
      </w:pPr>
      <w:r w:rsidRPr="006F6D3F">
        <w:rPr>
          <w:rFonts w:hint="eastAsia"/>
        </w:rPr>
        <w:t>操作系统</w:t>
      </w:r>
      <w:r w:rsidRPr="006F6D3F">
        <w:rPr>
          <w:rFonts w:hint="eastAsia"/>
        </w:rPr>
        <w:tab/>
      </w:r>
      <w:r w:rsidRPr="006F6D3F">
        <w:rPr>
          <w:rFonts w:hint="eastAsia"/>
        </w:rPr>
        <w:tab/>
      </w:r>
      <w:r w:rsidRPr="006F6D3F">
        <w:rPr>
          <w:rFonts w:hint="eastAsia"/>
        </w:rPr>
        <w:tab/>
      </w:r>
      <w:r w:rsidRPr="006F6D3F">
        <w:rPr>
          <w:rFonts w:hint="eastAsia"/>
        </w:rPr>
        <w:tab/>
      </w:r>
      <w:r>
        <w:rPr>
          <w:rFonts w:hint="eastAsia"/>
        </w:rPr>
        <w:tab/>
      </w:r>
      <w:r>
        <w:t>W</w:t>
      </w:r>
      <w:r>
        <w:rPr>
          <w:rFonts w:hint="eastAsia"/>
        </w:rPr>
        <w:t>indows7</w:t>
      </w:r>
    </w:p>
    <w:p w:rsidR="008F0A68" w:rsidRPr="006F6D3F" w:rsidRDefault="008F0A68" w:rsidP="008F0A68">
      <w:pPr>
        <w:spacing w:line="360" w:lineRule="auto"/>
        <w:ind w:left="284" w:firstLine="420"/>
      </w:pPr>
      <w:r w:rsidRPr="006F6D3F">
        <w:rPr>
          <w:rFonts w:hint="eastAsia"/>
        </w:rPr>
        <w:t>浏览器</w:t>
      </w:r>
      <w:r w:rsidRPr="006F6D3F">
        <w:rPr>
          <w:rFonts w:hint="eastAsia"/>
        </w:rPr>
        <w:tab/>
      </w:r>
      <w:r w:rsidRPr="006F6D3F">
        <w:rPr>
          <w:rFonts w:hint="eastAsia"/>
        </w:rPr>
        <w:tab/>
      </w:r>
      <w:r w:rsidRPr="006F6D3F">
        <w:rPr>
          <w:rFonts w:hint="eastAsia"/>
        </w:rPr>
        <w:tab/>
      </w:r>
      <w:r w:rsidRPr="006F6D3F">
        <w:rPr>
          <w:rFonts w:hint="eastAsia"/>
        </w:rPr>
        <w:tab/>
      </w:r>
      <w:r>
        <w:rPr>
          <w:rFonts w:hint="eastAsia"/>
        </w:rPr>
        <w:tab/>
        <w:t>Google Chrome</w:t>
      </w:r>
    </w:p>
    <w:p w:rsidR="001F1176" w:rsidRDefault="001F1176" w:rsidP="001F1176">
      <w:pPr>
        <w:pStyle w:val="2"/>
        <w:numPr>
          <w:ilvl w:val="1"/>
          <w:numId w:val="1"/>
        </w:numPr>
      </w:pPr>
      <w:bookmarkStart w:id="24" w:name="_Toc483673263"/>
      <w:r w:rsidRPr="00DE6D43">
        <w:t>测试方法和工具</w:t>
      </w:r>
      <w:bookmarkEnd w:id="24"/>
      <w:r w:rsidRPr="00DE6D43">
        <w:t xml:space="preserve"> </w:t>
      </w:r>
    </w:p>
    <w:tbl>
      <w:tblPr>
        <w:tblW w:w="8499"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A0" w:firstRow="1" w:lastRow="0" w:firstColumn="1" w:lastColumn="0" w:noHBand="0" w:noVBand="0"/>
      </w:tblPr>
      <w:tblGrid>
        <w:gridCol w:w="1717"/>
        <w:gridCol w:w="3060"/>
        <w:gridCol w:w="2520"/>
        <w:gridCol w:w="1202"/>
      </w:tblGrid>
      <w:tr w:rsidR="001F1176" w:rsidRPr="00DE6D43">
        <w:trPr>
          <w:cantSplit/>
          <w:trHeight w:val="494"/>
          <w:jc w:val="center"/>
        </w:trPr>
        <w:tc>
          <w:tcPr>
            <w:tcW w:w="1717" w:type="dxa"/>
            <w:tcBorders>
              <w:top w:val="double" w:sz="6" w:space="0" w:color="000000"/>
              <w:bottom w:val="single" w:sz="6" w:space="0" w:color="000000"/>
              <w:right w:val="single" w:sz="4" w:space="0" w:color="auto"/>
            </w:tcBorders>
            <w:shd w:val="clear" w:color="auto" w:fill="E6E6E6"/>
            <w:vAlign w:val="center"/>
          </w:tcPr>
          <w:p w:rsidR="001F1176" w:rsidRPr="00194486" w:rsidRDefault="001F1176" w:rsidP="001F1176">
            <w:pPr>
              <w:jc w:val="center"/>
              <w:rPr>
                <w:b/>
                <w:bCs/>
              </w:rPr>
            </w:pPr>
            <w:r w:rsidRPr="00194486">
              <w:rPr>
                <w:rFonts w:hint="eastAsia"/>
                <w:b/>
                <w:bCs/>
              </w:rPr>
              <w:t>测试</w:t>
            </w:r>
            <w:r>
              <w:rPr>
                <w:rFonts w:hint="eastAsia"/>
                <w:b/>
                <w:bCs/>
              </w:rPr>
              <w:t>内容</w:t>
            </w:r>
          </w:p>
        </w:tc>
        <w:tc>
          <w:tcPr>
            <w:tcW w:w="3060" w:type="dxa"/>
            <w:tcBorders>
              <w:top w:val="double" w:sz="6" w:space="0" w:color="000000"/>
              <w:left w:val="single" w:sz="4" w:space="0" w:color="auto"/>
              <w:bottom w:val="single" w:sz="6" w:space="0" w:color="000000"/>
              <w:right w:val="single" w:sz="6" w:space="0" w:color="000000"/>
            </w:tcBorders>
            <w:shd w:val="clear" w:color="auto" w:fill="E6E6E6"/>
            <w:vAlign w:val="center"/>
          </w:tcPr>
          <w:p w:rsidR="001F1176" w:rsidRPr="00194486" w:rsidRDefault="001F1176" w:rsidP="001F1176">
            <w:pPr>
              <w:jc w:val="center"/>
              <w:rPr>
                <w:b/>
                <w:bCs/>
              </w:rPr>
            </w:pPr>
            <w:r>
              <w:rPr>
                <w:rFonts w:hint="eastAsia"/>
                <w:b/>
                <w:bCs/>
              </w:rPr>
              <w:t>测试方法</w:t>
            </w:r>
          </w:p>
        </w:tc>
        <w:tc>
          <w:tcPr>
            <w:tcW w:w="2520" w:type="dxa"/>
            <w:tcBorders>
              <w:top w:val="double" w:sz="6" w:space="0" w:color="000000"/>
              <w:left w:val="single" w:sz="6" w:space="0" w:color="000000"/>
              <w:bottom w:val="single" w:sz="6" w:space="0" w:color="000000"/>
            </w:tcBorders>
            <w:shd w:val="clear" w:color="auto" w:fill="E6E6E6"/>
            <w:vAlign w:val="center"/>
          </w:tcPr>
          <w:p w:rsidR="001F1176" w:rsidRPr="00C34EAF" w:rsidRDefault="001F1176" w:rsidP="001F1176">
            <w:pPr>
              <w:jc w:val="center"/>
            </w:pPr>
            <w:r w:rsidRPr="00194486">
              <w:rPr>
                <w:rFonts w:hint="eastAsia"/>
                <w:b/>
                <w:bCs/>
              </w:rPr>
              <w:t>测试</w:t>
            </w:r>
            <w:r>
              <w:rPr>
                <w:rFonts w:hint="eastAsia"/>
                <w:b/>
                <w:bCs/>
              </w:rPr>
              <w:t>工具</w:t>
            </w:r>
          </w:p>
        </w:tc>
        <w:tc>
          <w:tcPr>
            <w:tcW w:w="1202" w:type="dxa"/>
            <w:tcBorders>
              <w:top w:val="double" w:sz="6" w:space="0" w:color="000000"/>
            </w:tcBorders>
            <w:shd w:val="clear" w:color="auto" w:fill="E6E6E6"/>
            <w:vAlign w:val="center"/>
          </w:tcPr>
          <w:p w:rsidR="001F1176" w:rsidRPr="00194486" w:rsidRDefault="001F1176" w:rsidP="001F1176">
            <w:pPr>
              <w:jc w:val="center"/>
              <w:rPr>
                <w:b/>
                <w:bCs/>
              </w:rPr>
            </w:pPr>
            <w:r>
              <w:rPr>
                <w:rFonts w:hint="eastAsia"/>
                <w:b/>
                <w:bCs/>
              </w:rPr>
              <w:t>备注</w:t>
            </w:r>
          </w:p>
        </w:tc>
      </w:tr>
      <w:tr w:rsidR="001F1176" w:rsidRPr="00DE6D43">
        <w:trPr>
          <w:trHeight w:val="567"/>
          <w:jc w:val="center"/>
        </w:trPr>
        <w:tc>
          <w:tcPr>
            <w:tcW w:w="1717" w:type="dxa"/>
            <w:tcBorders>
              <w:top w:val="single" w:sz="6" w:space="0" w:color="000000"/>
              <w:bottom w:val="single" w:sz="6" w:space="0" w:color="000000"/>
              <w:right w:val="single" w:sz="4" w:space="0" w:color="auto"/>
            </w:tcBorders>
            <w:vAlign w:val="center"/>
          </w:tcPr>
          <w:p w:rsidR="001F1176" w:rsidRPr="00A83320" w:rsidRDefault="001F1176" w:rsidP="001F1176">
            <w:pPr>
              <w:jc w:val="center"/>
              <w:rPr>
                <w:szCs w:val="21"/>
              </w:rPr>
            </w:pPr>
            <w:r w:rsidRPr="00A83320">
              <w:rPr>
                <w:rFonts w:ascii="宋体" w:hAnsi="宋体" w:hint="eastAsia"/>
                <w:szCs w:val="21"/>
              </w:rPr>
              <w:t>功能</w:t>
            </w:r>
          </w:p>
        </w:tc>
        <w:tc>
          <w:tcPr>
            <w:tcW w:w="3060" w:type="dxa"/>
            <w:tcBorders>
              <w:top w:val="single" w:sz="6" w:space="0" w:color="000000"/>
              <w:left w:val="single" w:sz="4" w:space="0" w:color="auto"/>
              <w:bottom w:val="single" w:sz="6" w:space="0" w:color="000000"/>
              <w:right w:val="single" w:sz="6" w:space="0" w:color="000000"/>
            </w:tcBorders>
            <w:vAlign w:val="center"/>
          </w:tcPr>
          <w:p w:rsidR="001F1176" w:rsidRPr="00DE6D43" w:rsidRDefault="001F1176" w:rsidP="001F1176">
            <w:pPr>
              <w:jc w:val="center"/>
            </w:pPr>
            <w:r>
              <w:rPr>
                <w:rFonts w:hint="eastAsia"/>
              </w:rPr>
              <w:t>黑盒、手工、回归</w:t>
            </w:r>
          </w:p>
        </w:tc>
        <w:tc>
          <w:tcPr>
            <w:tcW w:w="2520" w:type="dxa"/>
            <w:tcBorders>
              <w:top w:val="single" w:sz="6" w:space="0" w:color="000000"/>
              <w:left w:val="single" w:sz="6" w:space="0" w:color="000000"/>
              <w:bottom w:val="single" w:sz="6" w:space="0" w:color="000000"/>
            </w:tcBorders>
            <w:vAlign w:val="center"/>
          </w:tcPr>
          <w:p w:rsidR="001F1176" w:rsidRPr="00DE6D43" w:rsidRDefault="00F160DA" w:rsidP="001F1176">
            <w:pPr>
              <w:jc w:val="center"/>
            </w:pPr>
            <w:r>
              <w:t>-</w:t>
            </w:r>
          </w:p>
        </w:tc>
        <w:tc>
          <w:tcPr>
            <w:tcW w:w="1202" w:type="dxa"/>
            <w:tcBorders>
              <w:top w:val="single" w:sz="6" w:space="0" w:color="000000"/>
              <w:bottom w:val="single" w:sz="6" w:space="0" w:color="000000"/>
            </w:tcBorders>
            <w:vAlign w:val="center"/>
          </w:tcPr>
          <w:p w:rsidR="001F1176" w:rsidRPr="00DE6D43" w:rsidRDefault="001F1176" w:rsidP="001F1176">
            <w:pPr>
              <w:jc w:val="center"/>
            </w:pPr>
          </w:p>
        </w:tc>
      </w:tr>
      <w:tr w:rsidR="001F1176" w:rsidRPr="00DE6D43">
        <w:trPr>
          <w:trHeight w:val="567"/>
          <w:jc w:val="center"/>
        </w:trPr>
        <w:tc>
          <w:tcPr>
            <w:tcW w:w="1717" w:type="dxa"/>
            <w:tcBorders>
              <w:top w:val="single" w:sz="6" w:space="0" w:color="000000"/>
              <w:bottom w:val="single" w:sz="6" w:space="0" w:color="000000"/>
              <w:right w:val="single" w:sz="4" w:space="0" w:color="auto"/>
            </w:tcBorders>
            <w:vAlign w:val="center"/>
          </w:tcPr>
          <w:p w:rsidR="001F1176" w:rsidRPr="00A83320" w:rsidRDefault="001F1176" w:rsidP="001F1176">
            <w:pPr>
              <w:jc w:val="center"/>
              <w:rPr>
                <w:szCs w:val="21"/>
              </w:rPr>
            </w:pPr>
            <w:r w:rsidRPr="00A83320">
              <w:rPr>
                <w:rFonts w:ascii="宋体" w:hAnsi="宋体" w:hint="eastAsia"/>
                <w:szCs w:val="21"/>
              </w:rPr>
              <w:t>性能</w:t>
            </w:r>
          </w:p>
        </w:tc>
        <w:tc>
          <w:tcPr>
            <w:tcW w:w="3060" w:type="dxa"/>
            <w:tcBorders>
              <w:top w:val="single" w:sz="6" w:space="0" w:color="000000"/>
              <w:left w:val="single" w:sz="4" w:space="0" w:color="auto"/>
              <w:bottom w:val="single" w:sz="6" w:space="0" w:color="000000"/>
              <w:right w:val="single" w:sz="6" w:space="0" w:color="000000"/>
            </w:tcBorders>
            <w:vAlign w:val="center"/>
          </w:tcPr>
          <w:p w:rsidR="001F1176" w:rsidRDefault="001F1176" w:rsidP="001F1176">
            <w:pPr>
              <w:jc w:val="center"/>
            </w:pPr>
            <w:r w:rsidRPr="00194471">
              <w:rPr>
                <w:rFonts w:hint="eastAsia"/>
              </w:rPr>
              <w:t>黑盒、手工、回归</w:t>
            </w:r>
            <w:r>
              <w:rPr>
                <w:rFonts w:hint="eastAsia"/>
              </w:rPr>
              <w:t>、工具自动</w:t>
            </w:r>
          </w:p>
        </w:tc>
        <w:tc>
          <w:tcPr>
            <w:tcW w:w="2520" w:type="dxa"/>
            <w:tcBorders>
              <w:top w:val="single" w:sz="6" w:space="0" w:color="000000"/>
              <w:left w:val="single" w:sz="6" w:space="0" w:color="000000"/>
              <w:bottom w:val="single" w:sz="6" w:space="0" w:color="000000"/>
            </w:tcBorders>
            <w:vAlign w:val="center"/>
          </w:tcPr>
          <w:p w:rsidR="001F1176" w:rsidRDefault="00607874" w:rsidP="001F1176">
            <w:pPr>
              <w:jc w:val="center"/>
            </w:pPr>
            <w:r>
              <w:t>JMeter</w:t>
            </w:r>
            <w:r>
              <w:t>、</w:t>
            </w:r>
            <w:r>
              <w:t>badboy</w:t>
            </w:r>
            <w:r>
              <w:rPr>
                <w:rFonts w:hint="eastAsia"/>
              </w:rPr>
              <w:t>、</w:t>
            </w:r>
            <w:r>
              <w:rPr>
                <w:rFonts w:hint="eastAsia"/>
              </w:rPr>
              <w:t>T</w:t>
            </w:r>
            <w:r>
              <w:t>imeline</w:t>
            </w:r>
          </w:p>
        </w:tc>
        <w:tc>
          <w:tcPr>
            <w:tcW w:w="1202" w:type="dxa"/>
            <w:tcBorders>
              <w:top w:val="single" w:sz="6" w:space="0" w:color="000000"/>
              <w:bottom w:val="single" w:sz="6" w:space="0" w:color="000000"/>
            </w:tcBorders>
            <w:vAlign w:val="center"/>
          </w:tcPr>
          <w:p w:rsidR="001F1176" w:rsidRPr="00DE6D43" w:rsidRDefault="001F1176" w:rsidP="001F1176">
            <w:pPr>
              <w:jc w:val="center"/>
            </w:pPr>
          </w:p>
        </w:tc>
      </w:tr>
      <w:tr w:rsidR="001F1176" w:rsidRPr="00DE6D43">
        <w:trPr>
          <w:trHeight w:val="567"/>
          <w:jc w:val="center"/>
        </w:trPr>
        <w:tc>
          <w:tcPr>
            <w:tcW w:w="1717" w:type="dxa"/>
            <w:tcBorders>
              <w:top w:val="single" w:sz="6" w:space="0" w:color="000000"/>
              <w:bottom w:val="single" w:sz="6" w:space="0" w:color="000000"/>
              <w:right w:val="single" w:sz="4" w:space="0" w:color="auto"/>
            </w:tcBorders>
            <w:vAlign w:val="center"/>
          </w:tcPr>
          <w:p w:rsidR="001F1176" w:rsidRPr="00A83320" w:rsidRDefault="00F160DA" w:rsidP="001F1176">
            <w:pPr>
              <w:jc w:val="center"/>
              <w:rPr>
                <w:szCs w:val="21"/>
              </w:rPr>
            </w:pPr>
            <w:r>
              <w:rPr>
                <w:rFonts w:ascii="宋体" w:hAnsi="宋体" w:hint="eastAsia"/>
                <w:szCs w:val="21"/>
              </w:rPr>
              <w:lastRenderedPageBreak/>
              <w:t>数据校验</w:t>
            </w:r>
          </w:p>
        </w:tc>
        <w:tc>
          <w:tcPr>
            <w:tcW w:w="3060" w:type="dxa"/>
            <w:tcBorders>
              <w:top w:val="single" w:sz="6" w:space="0" w:color="000000"/>
              <w:left w:val="single" w:sz="4" w:space="0" w:color="auto"/>
              <w:bottom w:val="single" w:sz="6" w:space="0" w:color="000000"/>
              <w:right w:val="single" w:sz="6" w:space="0" w:color="000000"/>
            </w:tcBorders>
            <w:vAlign w:val="center"/>
          </w:tcPr>
          <w:p w:rsidR="001F1176" w:rsidRDefault="001F1176" w:rsidP="001F1176">
            <w:pPr>
              <w:jc w:val="center"/>
            </w:pPr>
            <w:r w:rsidRPr="00194471">
              <w:rPr>
                <w:rFonts w:hint="eastAsia"/>
              </w:rPr>
              <w:t>黑盒、手工、回归</w:t>
            </w:r>
          </w:p>
        </w:tc>
        <w:tc>
          <w:tcPr>
            <w:tcW w:w="2520" w:type="dxa"/>
            <w:tcBorders>
              <w:top w:val="single" w:sz="6" w:space="0" w:color="000000"/>
              <w:left w:val="single" w:sz="6" w:space="0" w:color="000000"/>
              <w:bottom w:val="single" w:sz="6" w:space="0" w:color="000000"/>
            </w:tcBorders>
            <w:vAlign w:val="center"/>
          </w:tcPr>
          <w:p w:rsidR="001F1176" w:rsidRDefault="00077069" w:rsidP="001F1176">
            <w:pPr>
              <w:jc w:val="center"/>
            </w:pPr>
            <w:r>
              <w:rPr>
                <w:rFonts w:hint="eastAsia"/>
              </w:rPr>
              <w:t>达梦数据库</w:t>
            </w:r>
          </w:p>
        </w:tc>
        <w:tc>
          <w:tcPr>
            <w:tcW w:w="1202" w:type="dxa"/>
            <w:tcBorders>
              <w:top w:val="single" w:sz="6" w:space="0" w:color="000000"/>
              <w:bottom w:val="single" w:sz="6" w:space="0" w:color="000000"/>
            </w:tcBorders>
            <w:vAlign w:val="center"/>
          </w:tcPr>
          <w:p w:rsidR="001F1176" w:rsidRPr="00DE6D43" w:rsidRDefault="001F1176" w:rsidP="001F1176">
            <w:pPr>
              <w:jc w:val="center"/>
            </w:pPr>
          </w:p>
        </w:tc>
      </w:tr>
      <w:tr w:rsidR="001F1176" w:rsidRPr="00DE6D43">
        <w:trPr>
          <w:trHeight w:val="567"/>
          <w:jc w:val="center"/>
        </w:trPr>
        <w:tc>
          <w:tcPr>
            <w:tcW w:w="1717" w:type="dxa"/>
            <w:tcBorders>
              <w:top w:val="single" w:sz="6" w:space="0" w:color="000000"/>
              <w:bottom w:val="single" w:sz="6" w:space="0" w:color="000000"/>
              <w:right w:val="single" w:sz="4" w:space="0" w:color="auto"/>
            </w:tcBorders>
            <w:vAlign w:val="center"/>
          </w:tcPr>
          <w:p w:rsidR="001F1176" w:rsidRPr="00A83320" w:rsidRDefault="00F160DA" w:rsidP="001F1176">
            <w:pPr>
              <w:jc w:val="center"/>
              <w:rPr>
                <w:szCs w:val="21"/>
              </w:rPr>
            </w:pPr>
            <w:r>
              <w:rPr>
                <w:rFonts w:ascii="宋体" w:hAnsi="宋体" w:hint="eastAsia"/>
                <w:szCs w:val="21"/>
              </w:rPr>
              <w:t>界面</w:t>
            </w:r>
            <w:r>
              <w:rPr>
                <w:rFonts w:ascii="宋体" w:hAnsi="宋体"/>
                <w:szCs w:val="21"/>
              </w:rPr>
              <w:t>美观</w:t>
            </w:r>
          </w:p>
        </w:tc>
        <w:tc>
          <w:tcPr>
            <w:tcW w:w="3060" w:type="dxa"/>
            <w:tcBorders>
              <w:top w:val="single" w:sz="6" w:space="0" w:color="000000"/>
              <w:left w:val="single" w:sz="4" w:space="0" w:color="auto"/>
              <w:bottom w:val="single" w:sz="6" w:space="0" w:color="000000"/>
              <w:right w:val="single" w:sz="6" w:space="0" w:color="000000"/>
            </w:tcBorders>
            <w:vAlign w:val="center"/>
          </w:tcPr>
          <w:p w:rsidR="001F1176" w:rsidRDefault="001F1176" w:rsidP="001F1176">
            <w:pPr>
              <w:jc w:val="center"/>
            </w:pPr>
            <w:r w:rsidRPr="00194471">
              <w:rPr>
                <w:rFonts w:hint="eastAsia"/>
              </w:rPr>
              <w:t>黑盒、手工、回归</w:t>
            </w:r>
          </w:p>
        </w:tc>
        <w:tc>
          <w:tcPr>
            <w:tcW w:w="2520" w:type="dxa"/>
            <w:tcBorders>
              <w:top w:val="single" w:sz="6" w:space="0" w:color="000000"/>
              <w:left w:val="single" w:sz="6" w:space="0" w:color="000000"/>
              <w:bottom w:val="single" w:sz="6" w:space="0" w:color="000000"/>
            </w:tcBorders>
            <w:vAlign w:val="center"/>
          </w:tcPr>
          <w:p w:rsidR="001F1176" w:rsidRDefault="00F160DA" w:rsidP="001F1176">
            <w:pPr>
              <w:jc w:val="center"/>
            </w:pPr>
            <w:r>
              <w:t>-</w:t>
            </w:r>
          </w:p>
        </w:tc>
        <w:tc>
          <w:tcPr>
            <w:tcW w:w="1202" w:type="dxa"/>
            <w:tcBorders>
              <w:top w:val="single" w:sz="6" w:space="0" w:color="000000"/>
              <w:bottom w:val="single" w:sz="6" w:space="0" w:color="000000"/>
            </w:tcBorders>
            <w:vAlign w:val="center"/>
          </w:tcPr>
          <w:p w:rsidR="001F1176" w:rsidRPr="00DE6D43" w:rsidRDefault="001F1176" w:rsidP="001F1176">
            <w:pPr>
              <w:jc w:val="center"/>
            </w:pPr>
          </w:p>
        </w:tc>
      </w:tr>
      <w:tr w:rsidR="001F1176" w:rsidRPr="00DE6D43">
        <w:trPr>
          <w:trHeight w:val="567"/>
          <w:jc w:val="center"/>
        </w:trPr>
        <w:tc>
          <w:tcPr>
            <w:tcW w:w="1717" w:type="dxa"/>
            <w:tcBorders>
              <w:top w:val="single" w:sz="6" w:space="0" w:color="000000"/>
              <w:bottom w:val="single" w:sz="6" w:space="0" w:color="000000"/>
              <w:right w:val="single" w:sz="4" w:space="0" w:color="auto"/>
            </w:tcBorders>
            <w:vAlign w:val="center"/>
          </w:tcPr>
          <w:p w:rsidR="001F1176" w:rsidRPr="00A83320" w:rsidRDefault="00F160DA" w:rsidP="001F1176">
            <w:pPr>
              <w:jc w:val="center"/>
              <w:rPr>
                <w:szCs w:val="21"/>
              </w:rPr>
            </w:pPr>
            <w:r>
              <w:rPr>
                <w:rFonts w:ascii="宋体" w:hAnsi="宋体" w:hint="eastAsia"/>
                <w:szCs w:val="21"/>
              </w:rPr>
              <w:t>易用性</w:t>
            </w:r>
          </w:p>
        </w:tc>
        <w:tc>
          <w:tcPr>
            <w:tcW w:w="3060" w:type="dxa"/>
            <w:tcBorders>
              <w:top w:val="single" w:sz="6" w:space="0" w:color="000000"/>
              <w:left w:val="single" w:sz="4" w:space="0" w:color="auto"/>
              <w:bottom w:val="single" w:sz="6" w:space="0" w:color="000000"/>
              <w:right w:val="single" w:sz="6" w:space="0" w:color="000000"/>
            </w:tcBorders>
            <w:vAlign w:val="center"/>
          </w:tcPr>
          <w:p w:rsidR="001F1176" w:rsidRDefault="001F1176" w:rsidP="001F1176">
            <w:pPr>
              <w:jc w:val="center"/>
            </w:pPr>
            <w:r w:rsidRPr="00194471">
              <w:rPr>
                <w:rFonts w:hint="eastAsia"/>
              </w:rPr>
              <w:t>黑盒、手工、回归</w:t>
            </w:r>
          </w:p>
        </w:tc>
        <w:tc>
          <w:tcPr>
            <w:tcW w:w="2520" w:type="dxa"/>
            <w:tcBorders>
              <w:top w:val="single" w:sz="6" w:space="0" w:color="000000"/>
              <w:left w:val="single" w:sz="6" w:space="0" w:color="000000"/>
              <w:bottom w:val="single" w:sz="6" w:space="0" w:color="000000"/>
            </w:tcBorders>
            <w:vAlign w:val="center"/>
          </w:tcPr>
          <w:p w:rsidR="001F1176" w:rsidRDefault="00F160DA" w:rsidP="001F1176">
            <w:pPr>
              <w:jc w:val="center"/>
            </w:pPr>
            <w:r>
              <w:t>-</w:t>
            </w:r>
          </w:p>
        </w:tc>
        <w:tc>
          <w:tcPr>
            <w:tcW w:w="1202" w:type="dxa"/>
            <w:tcBorders>
              <w:top w:val="single" w:sz="6" w:space="0" w:color="000000"/>
              <w:bottom w:val="single" w:sz="6" w:space="0" w:color="000000"/>
            </w:tcBorders>
            <w:vAlign w:val="center"/>
          </w:tcPr>
          <w:p w:rsidR="001F1176" w:rsidRPr="00DE6D43" w:rsidRDefault="001F1176" w:rsidP="001F1176">
            <w:pPr>
              <w:jc w:val="center"/>
            </w:pPr>
          </w:p>
        </w:tc>
      </w:tr>
      <w:tr w:rsidR="001F1176" w:rsidRPr="00DE6D43">
        <w:trPr>
          <w:trHeight w:val="567"/>
          <w:jc w:val="center"/>
        </w:trPr>
        <w:tc>
          <w:tcPr>
            <w:tcW w:w="1717" w:type="dxa"/>
            <w:tcBorders>
              <w:top w:val="single" w:sz="6" w:space="0" w:color="000000"/>
              <w:bottom w:val="single" w:sz="6" w:space="0" w:color="000000"/>
              <w:right w:val="single" w:sz="4" w:space="0" w:color="auto"/>
            </w:tcBorders>
            <w:vAlign w:val="center"/>
          </w:tcPr>
          <w:p w:rsidR="001F1176" w:rsidRPr="00A83320" w:rsidRDefault="00F160DA" w:rsidP="001F1176">
            <w:pPr>
              <w:jc w:val="center"/>
              <w:rPr>
                <w:rFonts w:ascii="宋体" w:hAnsi="宋体"/>
                <w:szCs w:val="21"/>
              </w:rPr>
            </w:pPr>
            <w:r>
              <w:rPr>
                <w:rFonts w:ascii="宋体" w:hAnsi="宋体" w:hint="eastAsia"/>
                <w:szCs w:val="21"/>
              </w:rPr>
              <w:t>异常操作</w:t>
            </w:r>
          </w:p>
        </w:tc>
        <w:tc>
          <w:tcPr>
            <w:tcW w:w="3060" w:type="dxa"/>
            <w:tcBorders>
              <w:top w:val="single" w:sz="6" w:space="0" w:color="000000"/>
              <w:left w:val="single" w:sz="4" w:space="0" w:color="auto"/>
              <w:bottom w:val="single" w:sz="6" w:space="0" w:color="000000"/>
              <w:right w:val="single" w:sz="6" w:space="0" w:color="000000"/>
            </w:tcBorders>
            <w:vAlign w:val="center"/>
          </w:tcPr>
          <w:p w:rsidR="001F1176" w:rsidRDefault="001F1176" w:rsidP="001F1176">
            <w:pPr>
              <w:jc w:val="center"/>
            </w:pPr>
            <w:r w:rsidRPr="00194471">
              <w:rPr>
                <w:rFonts w:hint="eastAsia"/>
              </w:rPr>
              <w:t>黑盒、手工、回归</w:t>
            </w:r>
          </w:p>
        </w:tc>
        <w:tc>
          <w:tcPr>
            <w:tcW w:w="2520" w:type="dxa"/>
            <w:tcBorders>
              <w:top w:val="single" w:sz="6" w:space="0" w:color="000000"/>
              <w:left w:val="single" w:sz="6" w:space="0" w:color="000000"/>
              <w:bottom w:val="single" w:sz="6" w:space="0" w:color="000000"/>
            </w:tcBorders>
            <w:vAlign w:val="center"/>
          </w:tcPr>
          <w:p w:rsidR="001F1176" w:rsidRDefault="00F160DA" w:rsidP="001F1176">
            <w:pPr>
              <w:jc w:val="center"/>
            </w:pPr>
            <w:r>
              <w:t>-</w:t>
            </w:r>
          </w:p>
        </w:tc>
        <w:tc>
          <w:tcPr>
            <w:tcW w:w="1202" w:type="dxa"/>
            <w:tcBorders>
              <w:top w:val="single" w:sz="6" w:space="0" w:color="000000"/>
              <w:bottom w:val="single" w:sz="6" w:space="0" w:color="000000"/>
            </w:tcBorders>
            <w:vAlign w:val="center"/>
          </w:tcPr>
          <w:p w:rsidR="001F1176" w:rsidRPr="00DE6D43" w:rsidRDefault="001F1176" w:rsidP="001F1176">
            <w:pPr>
              <w:jc w:val="center"/>
            </w:pPr>
          </w:p>
        </w:tc>
      </w:tr>
    </w:tbl>
    <w:p w:rsidR="001F1176" w:rsidRPr="00DE6D43" w:rsidRDefault="000818A3" w:rsidP="001F1176">
      <w:pPr>
        <w:pStyle w:val="1"/>
        <w:numPr>
          <w:ilvl w:val="0"/>
          <w:numId w:val="1"/>
        </w:numPr>
      </w:pPr>
      <w:bookmarkStart w:id="25" w:name="_Toc483673264"/>
      <w:r>
        <w:rPr>
          <w:rFonts w:hint="eastAsia"/>
        </w:rPr>
        <w:t>项目</w:t>
      </w:r>
      <w:r w:rsidR="001F1176" w:rsidRPr="00DE6D43">
        <w:t>测试</w:t>
      </w:r>
      <w:r w:rsidR="001F1176">
        <w:rPr>
          <w:rFonts w:hint="eastAsia"/>
        </w:rPr>
        <w:t>内容</w:t>
      </w:r>
      <w:bookmarkEnd w:id="25"/>
    </w:p>
    <w:p w:rsidR="003F3586" w:rsidRPr="003F3586" w:rsidRDefault="003F3586" w:rsidP="003F3586">
      <w:pPr>
        <w:widowControl/>
        <w:spacing w:line="360" w:lineRule="auto"/>
        <w:ind w:left="420"/>
        <w:jc w:val="left"/>
      </w:pPr>
      <w:r w:rsidRPr="003F3586">
        <w:rPr>
          <w:rFonts w:hint="eastAsia"/>
        </w:rPr>
        <w:t>本次测试主要测试内容为以下功能模块：</w:t>
      </w:r>
    </w:p>
    <w:p w:rsidR="003F3586" w:rsidRPr="00B2037F" w:rsidRDefault="004F1623" w:rsidP="003F3586">
      <w:pPr>
        <w:widowControl/>
        <w:numPr>
          <w:ilvl w:val="0"/>
          <w:numId w:val="18"/>
        </w:numPr>
        <w:spacing w:line="360" w:lineRule="auto"/>
        <w:ind w:left="0" w:firstLine="420"/>
        <w:jc w:val="left"/>
      </w:pPr>
      <w:r>
        <w:rPr>
          <w:rFonts w:hint="eastAsia"/>
          <w:szCs w:val="21"/>
        </w:rPr>
        <w:t>时间维度选择区域</w:t>
      </w:r>
    </w:p>
    <w:p w:rsidR="00B2037F" w:rsidRPr="00F8172E" w:rsidRDefault="00B2037F" w:rsidP="003F3586">
      <w:pPr>
        <w:widowControl/>
        <w:numPr>
          <w:ilvl w:val="0"/>
          <w:numId w:val="18"/>
        </w:numPr>
        <w:spacing w:line="360" w:lineRule="auto"/>
        <w:ind w:left="0" w:firstLine="420"/>
        <w:jc w:val="left"/>
      </w:pPr>
      <w:r>
        <w:rPr>
          <w:rFonts w:hint="eastAsia"/>
          <w:szCs w:val="21"/>
        </w:rPr>
        <w:t>时间联动</w:t>
      </w:r>
    </w:p>
    <w:p w:rsidR="003F3586" w:rsidRPr="00B2037F" w:rsidRDefault="003F3586" w:rsidP="003F3586">
      <w:pPr>
        <w:widowControl/>
        <w:numPr>
          <w:ilvl w:val="0"/>
          <w:numId w:val="18"/>
        </w:numPr>
        <w:spacing w:line="360" w:lineRule="auto"/>
        <w:ind w:left="0" w:firstLine="420"/>
        <w:jc w:val="left"/>
      </w:pPr>
      <w:r>
        <w:rPr>
          <w:rFonts w:hint="eastAsia"/>
          <w:szCs w:val="21"/>
        </w:rPr>
        <w:t>指标子类分析</w:t>
      </w:r>
    </w:p>
    <w:p w:rsidR="00B2037F" w:rsidRPr="00F8172E" w:rsidRDefault="00B2037F" w:rsidP="003F3586">
      <w:pPr>
        <w:widowControl/>
        <w:numPr>
          <w:ilvl w:val="0"/>
          <w:numId w:val="18"/>
        </w:numPr>
        <w:spacing w:line="360" w:lineRule="auto"/>
        <w:ind w:left="0" w:firstLine="420"/>
        <w:jc w:val="left"/>
      </w:pPr>
      <w:r>
        <w:rPr>
          <w:rFonts w:hint="eastAsia"/>
          <w:szCs w:val="21"/>
        </w:rPr>
        <w:t>指标</w:t>
      </w:r>
      <w:r>
        <w:rPr>
          <w:szCs w:val="21"/>
        </w:rPr>
        <w:t>预警报警分析</w:t>
      </w:r>
    </w:p>
    <w:p w:rsidR="003F3586" w:rsidRPr="00F8172E" w:rsidRDefault="003F3586" w:rsidP="003F3586">
      <w:pPr>
        <w:widowControl/>
        <w:numPr>
          <w:ilvl w:val="0"/>
          <w:numId w:val="18"/>
        </w:numPr>
        <w:spacing w:line="360" w:lineRule="auto"/>
        <w:ind w:left="0" w:firstLine="420"/>
        <w:jc w:val="left"/>
      </w:pPr>
      <w:r>
        <w:rPr>
          <w:rFonts w:hint="eastAsia"/>
        </w:rPr>
        <w:t>雷达图</w:t>
      </w:r>
    </w:p>
    <w:p w:rsidR="003F3586" w:rsidRDefault="003F3586" w:rsidP="003F3586">
      <w:pPr>
        <w:widowControl/>
        <w:numPr>
          <w:ilvl w:val="0"/>
          <w:numId w:val="18"/>
        </w:numPr>
        <w:spacing w:line="360" w:lineRule="auto"/>
        <w:ind w:left="0" w:firstLine="420"/>
        <w:jc w:val="left"/>
      </w:pPr>
      <w:r>
        <w:rPr>
          <w:rFonts w:hint="eastAsia"/>
          <w:szCs w:val="21"/>
        </w:rPr>
        <w:t>导航栏</w:t>
      </w:r>
    </w:p>
    <w:p w:rsidR="003F3586" w:rsidRDefault="00B2037F" w:rsidP="003F3586">
      <w:pPr>
        <w:widowControl/>
        <w:numPr>
          <w:ilvl w:val="0"/>
          <w:numId w:val="18"/>
        </w:numPr>
        <w:spacing w:line="360" w:lineRule="auto"/>
        <w:ind w:left="0" w:firstLine="420"/>
        <w:jc w:val="left"/>
      </w:pPr>
      <w:r>
        <w:rPr>
          <w:rFonts w:hint="eastAsia"/>
        </w:rPr>
        <w:t>指标实时</w:t>
      </w:r>
      <w:r>
        <w:t>预测</w:t>
      </w:r>
    </w:p>
    <w:p w:rsidR="003F3586" w:rsidRDefault="00BC0094" w:rsidP="003F3586">
      <w:pPr>
        <w:widowControl/>
        <w:numPr>
          <w:ilvl w:val="0"/>
          <w:numId w:val="18"/>
        </w:numPr>
        <w:spacing w:line="360" w:lineRule="auto"/>
        <w:ind w:left="0" w:firstLine="420"/>
        <w:jc w:val="left"/>
      </w:pPr>
      <w:r>
        <w:rPr>
          <w:rFonts w:hint="eastAsia"/>
        </w:rPr>
        <w:t>重大</w:t>
      </w:r>
      <w:r>
        <w:t>警情</w:t>
      </w:r>
      <w:r w:rsidR="00AB77FA">
        <w:rPr>
          <w:rFonts w:hint="eastAsia"/>
        </w:rPr>
        <w:t>/</w:t>
      </w:r>
      <w:r w:rsidR="00AB77FA">
        <w:rPr>
          <w:rFonts w:hint="eastAsia"/>
        </w:rPr>
        <w:t>近期</w:t>
      </w:r>
      <w:r w:rsidR="00AB77FA">
        <w:t>要案</w:t>
      </w:r>
    </w:p>
    <w:p w:rsidR="003F3586" w:rsidRDefault="00B2037F" w:rsidP="003F3586">
      <w:pPr>
        <w:widowControl/>
        <w:numPr>
          <w:ilvl w:val="0"/>
          <w:numId w:val="18"/>
        </w:numPr>
        <w:spacing w:line="360" w:lineRule="auto"/>
        <w:ind w:left="0" w:firstLine="420"/>
        <w:jc w:val="left"/>
      </w:pPr>
      <w:r>
        <w:rPr>
          <w:rFonts w:hint="eastAsia"/>
        </w:rPr>
        <w:t>指标占比</w:t>
      </w:r>
      <w:r>
        <w:t>分析</w:t>
      </w:r>
    </w:p>
    <w:p w:rsidR="003F3586" w:rsidRDefault="00B2037F" w:rsidP="003F3586">
      <w:pPr>
        <w:widowControl/>
        <w:numPr>
          <w:ilvl w:val="0"/>
          <w:numId w:val="18"/>
        </w:numPr>
        <w:spacing w:line="360" w:lineRule="auto"/>
        <w:ind w:left="0" w:firstLine="420"/>
        <w:jc w:val="left"/>
      </w:pPr>
      <w:r>
        <w:rPr>
          <w:rFonts w:hint="eastAsia"/>
        </w:rPr>
        <w:t>指标</w:t>
      </w:r>
      <w:r w:rsidR="00BC0094">
        <w:rPr>
          <w:rFonts w:hint="eastAsia"/>
        </w:rPr>
        <w:t>排名</w:t>
      </w:r>
      <w:r>
        <w:rPr>
          <w:rFonts w:hint="eastAsia"/>
        </w:rPr>
        <w:t>分析</w:t>
      </w:r>
    </w:p>
    <w:p w:rsidR="003F3586" w:rsidRDefault="00AB77FA" w:rsidP="00B2037F">
      <w:pPr>
        <w:widowControl/>
        <w:numPr>
          <w:ilvl w:val="0"/>
          <w:numId w:val="18"/>
        </w:numPr>
        <w:spacing w:line="360" w:lineRule="auto"/>
        <w:ind w:left="0" w:firstLine="420"/>
        <w:jc w:val="left"/>
      </w:pPr>
      <w:r>
        <w:rPr>
          <w:rFonts w:hint="eastAsia"/>
        </w:rPr>
        <w:t>总数</w:t>
      </w:r>
      <w:r>
        <w:t>统计</w:t>
      </w:r>
    </w:p>
    <w:p w:rsidR="00AB77FA" w:rsidRDefault="00B2037F" w:rsidP="003F3586">
      <w:pPr>
        <w:widowControl/>
        <w:numPr>
          <w:ilvl w:val="0"/>
          <w:numId w:val="18"/>
        </w:numPr>
        <w:spacing w:line="360" w:lineRule="auto"/>
        <w:ind w:left="0" w:firstLine="420"/>
        <w:jc w:val="left"/>
      </w:pPr>
      <w:r>
        <w:rPr>
          <w:rFonts w:hint="eastAsia"/>
        </w:rPr>
        <w:t>指标趋势分析</w:t>
      </w:r>
    </w:p>
    <w:p w:rsidR="001F1176" w:rsidRPr="00B47173" w:rsidRDefault="009A59EC" w:rsidP="001F1176">
      <w:pPr>
        <w:pStyle w:val="2"/>
        <w:numPr>
          <w:ilvl w:val="1"/>
          <w:numId w:val="1"/>
        </w:numPr>
      </w:pPr>
      <w:bookmarkStart w:id="26" w:name="_Toc483248331"/>
      <w:bookmarkStart w:id="27" w:name="_Toc483673265"/>
      <w:r>
        <w:rPr>
          <w:rFonts w:hint="eastAsia"/>
        </w:rPr>
        <w:t>测试进度安排</w:t>
      </w:r>
      <w:bookmarkEnd w:id="26"/>
      <w:bookmarkEnd w:id="27"/>
    </w:p>
    <w:p w:rsidR="000818A3" w:rsidRDefault="000818A3" w:rsidP="000818A3">
      <w:pPr>
        <w:autoSpaceDE w:val="0"/>
        <w:autoSpaceDN w:val="0"/>
        <w:adjustRightInd w:val="0"/>
        <w:spacing w:line="360" w:lineRule="auto"/>
        <w:ind w:firstLine="420"/>
      </w:pPr>
      <w:r>
        <w:rPr>
          <w:rFonts w:hint="eastAsia"/>
        </w:rPr>
        <w:t>本次测试工作为期两个阶段，第一阶段，为期约</w:t>
      </w:r>
      <w:r>
        <w:t>4</w:t>
      </w:r>
      <w:r w:rsidRPr="006F6D3F">
        <w:rPr>
          <w:rFonts w:hint="eastAsia"/>
        </w:rPr>
        <w:t>周，</w:t>
      </w:r>
      <w:r w:rsidRPr="00D43128">
        <w:rPr>
          <w:rFonts w:hint="eastAsia"/>
        </w:rPr>
        <w:t>对系统所有功能</w:t>
      </w:r>
      <w:r>
        <w:rPr>
          <w:rFonts w:hint="eastAsia"/>
        </w:rPr>
        <w:t>模块</w:t>
      </w:r>
      <w:r w:rsidRPr="00D43128">
        <w:rPr>
          <w:rFonts w:hint="eastAsia"/>
        </w:rPr>
        <w:t>进行</w:t>
      </w:r>
      <w:r>
        <w:rPr>
          <w:rFonts w:hint="eastAsia"/>
        </w:rPr>
        <w:t>测试</w:t>
      </w:r>
      <w:r>
        <w:t>和</w:t>
      </w:r>
      <w:r>
        <w:rPr>
          <w:rFonts w:hint="eastAsia"/>
        </w:rPr>
        <w:t>数据核对</w:t>
      </w:r>
      <w:r w:rsidRPr="00D43128">
        <w:rPr>
          <w:rFonts w:hint="eastAsia"/>
        </w:rPr>
        <w:t>；</w:t>
      </w:r>
      <w:r>
        <w:rPr>
          <w:rFonts w:hint="eastAsia"/>
        </w:rPr>
        <w:t>第二阶段，为期约</w:t>
      </w:r>
      <w:r>
        <w:t>2</w:t>
      </w:r>
      <w:r>
        <w:rPr>
          <w:rFonts w:hint="eastAsia"/>
        </w:rPr>
        <w:t>周，主要对目前整个系统需求变动</w:t>
      </w:r>
      <w:r>
        <w:t>、</w:t>
      </w:r>
      <w:r>
        <w:rPr>
          <w:rFonts w:hint="eastAsia"/>
        </w:rPr>
        <w:t>BUG</w:t>
      </w:r>
      <w:r>
        <w:t>修复结果</w:t>
      </w:r>
      <w:r>
        <w:rPr>
          <w:rFonts w:hint="eastAsia"/>
        </w:rPr>
        <w:t>回归等测试。</w:t>
      </w:r>
    </w:p>
    <w:tbl>
      <w:tblPr>
        <w:tblW w:w="8222" w:type="dxa"/>
        <w:tblInd w:w="108" w:type="dxa"/>
        <w:tblLook w:val="04A0" w:firstRow="1" w:lastRow="0" w:firstColumn="1" w:lastColumn="0" w:noHBand="0" w:noVBand="1"/>
      </w:tblPr>
      <w:tblGrid>
        <w:gridCol w:w="1276"/>
        <w:gridCol w:w="3584"/>
        <w:gridCol w:w="3362"/>
      </w:tblGrid>
      <w:tr w:rsidR="000818A3" w:rsidTr="00A3418C">
        <w:trPr>
          <w:trHeight w:val="300"/>
        </w:trPr>
        <w:tc>
          <w:tcPr>
            <w:tcW w:w="1276" w:type="dxa"/>
            <w:tcBorders>
              <w:top w:val="single" w:sz="8" w:space="0" w:color="auto"/>
              <w:left w:val="single" w:sz="8" w:space="0" w:color="auto"/>
              <w:bottom w:val="single" w:sz="8" w:space="0" w:color="auto"/>
              <w:right w:val="single" w:sz="8" w:space="0" w:color="auto"/>
            </w:tcBorders>
            <w:shd w:val="clear" w:color="000000" w:fill="A6A6A6"/>
            <w:noWrap/>
            <w:vAlign w:val="center"/>
            <w:hideMark/>
          </w:tcPr>
          <w:p w:rsidR="000818A3" w:rsidRDefault="000818A3" w:rsidP="00A3418C">
            <w:pPr>
              <w:rPr>
                <w:color w:val="000000"/>
              </w:rPr>
            </w:pPr>
          </w:p>
        </w:tc>
        <w:tc>
          <w:tcPr>
            <w:tcW w:w="3584" w:type="dxa"/>
            <w:tcBorders>
              <w:top w:val="single" w:sz="8" w:space="0" w:color="auto"/>
              <w:left w:val="nil"/>
              <w:bottom w:val="single" w:sz="8" w:space="0" w:color="auto"/>
              <w:right w:val="single" w:sz="8" w:space="0" w:color="auto"/>
            </w:tcBorders>
            <w:shd w:val="clear" w:color="000000" w:fill="A6A6A6"/>
            <w:noWrap/>
            <w:vAlign w:val="center"/>
            <w:hideMark/>
          </w:tcPr>
          <w:p w:rsidR="000818A3" w:rsidRDefault="000818A3" w:rsidP="00A3418C">
            <w:pPr>
              <w:jc w:val="center"/>
              <w:rPr>
                <w:color w:val="000000"/>
                <w:sz w:val="22"/>
                <w:szCs w:val="22"/>
              </w:rPr>
            </w:pPr>
            <w:r>
              <w:rPr>
                <w:rFonts w:hint="eastAsia"/>
                <w:color w:val="000000"/>
                <w:sz w:val="22"/>
                <w:szCs w:val="22"/>
              </w:rPr>
              <w:t>第一阶段</w:t>
            </w:r>
          </w:p>
        </w:tc>
        <w:tc>
          <w:tcPr>
            <w:tcW w:w="3362" w:type="dxa"/>
            <w:tcBorders>
              <w:top w:val="single" w:sz="8" w:space="0" w:color="auto"/>
              <w:left w:val="nil"/>
              <w:bottom w:val="single" w:sz="8" w:space="0" w:color="auto"/>
              <w:right w:val="single" w:sz="8" w:space="0" w:color="auto"/>
            </w:tcBorders>
            <w:shd w:val="clear" w:color="000000" w:fill="A6A6A6"/>
            <w:noWrap/>
            <w:vAlign w:val="center"/>
            <w:hideMark/>
          </w:tcPr>
          <w:p w:rsidR="000818A3" w:rsidRDefault="000818A3" w:rsidP="00A3418C">
            <w:pPr>
              <w:jc w:val="center"/>
              <w:rPr>
                <w:color w:val="000000"/>
                <w:sz w:val="22"/>
                <w:szCs w:val="22"/>
              </w:rPr>
            </w:pPr>
            <w:r>
              <w:rPr>
                <w:rFonts w:hint="eastAsia"/>
                <w:color w:val="000000"/>
                <w:sz w:val="22"/>
                <w:szCs w:val="22"/>
              </w:rPr>
              <w:t>第二阶段</w:t>
            </w:r>
          </w:p>
        </w:tc>
      </w:tr>
      <w:tr w:rsidR="000818A3" w:rsidTr="00A3418C">
        <w:trPr>
          <w:trHeight w:val="285"/>
        </w:trPr>
        <w:tc>
          <w:tcPr>
            <w:tcW w:w="1276"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0818A3" w:rsidRDefault="000818A3" w:rsidP="00A3418C">
            <w:pPr>
              <w:jc w:val="center"/>
              <w:rPr>
                <w:color w:val="000000"/>
              </w:rPr>
            </w:pPr>
            <w:r>
              <w:rPr>
                <w:rFonts w:hint="eastAsia"/>
                <w:color w:val="000000"/>
              </w:rPr>
              <w:t>测试期间</w:t>
            </w:r>
          </w:p>
        </w:tc>
        <w:tc>
          <w:tcPr>
            <w:tcW w:w="3584" w:type="dxa"/>
            <w:tcBorders>
              <w:top w:val="nil"/>
              <w:left w:val="nil"/>
              <w:bottom w:val="nil"/>
              <w:right w:val="single" w:sz="8" w:space="0" w:color="auto"/>
            </w:tcBorders>
            <w:shd w:val="clear" w:color="auto" w:fill="auto"/>
            <w:vAlign w:val="center"/>
            <w:hideMark/>
          </w:tcPr>
          <w:p w:rsidR="000818A3" w:rsidRDefault="000818A3" w:rsidP="00A3418C">
            <w:pPr>
              <w:jc w:val="center"/>
              <w:rPr>
                <w:color w:val="000000"/>
              </w:rPr>
            </w:pPr>
            <w:r>
              <w:rPr>
                <w:rFonts w:hint="eastAsia"/>
                <w:color w:val="000000"/>
              </w:rPr>
              <w:t>201</w:t>
            </w:r>
            <w:r>
              <w:rPr>
                <w:color w:val="000000"/>
              </w:rPr>
              <w:t>6</w:t>
            </w:r>
            <w:r>
              <w:rPr>
                <w:rFonts w:hint="eastAsia"/>
                <w:color w:val="000000"/>
              </w:rPr>
              <w:t>/</w:t>
            </w:r>
            <w:r>
              <w:rPr>
                <w:color w:val="000000"/>
              </w:rPr>
              <w:t>11</w:t>
            </w:r>
            <w:r>
              <w:rPr>
                <w:rFonts w:hint="eastAsia"/>
                <w:color w:val="000000"/>
              </w:rPr>
              <w:t>/25</w:t>
            </w:r>
          </w:p>
        </w:tc>
        <w:tc>
          <w:tcPr>
            <w:tcW w:w="3362" w:type="dxa"/>
            <w:tcBorders>
              <w:top w:val="nil"/>
              <w:left w:val="nil"/>
              <w:bottom w:val="nil"/>
              <w:right w:val="single" w:sz="8" w:space="0" w:color="auto"/>
            </w:tcBorders>
            <w:shd w:val="clear" w:color="auto" w:fill="auto"/>
            <w:vAlign w:val="center"/>
            <w:hideMark/>
          </w:tcPr>
          <w:p w:rsidR="000818A3" w:rsidRDefault="000818A3" w:rsidP="00A3418C">
            <w:pPr>
              <w:jc w:val="center"/>
              <w:rPr>
                <w:color w:val="000000"/>
              </w:rPr>
            </w:pPr>
            <w:r>
              <w:rPr>
                <w:rFonts w:hint="eastAsia"/>
                <w:color w:val="000000"/>
              </w:rPr>
              <w:t>2017/</w:t>
            </w:r>
            <w:r>
              <w:rPr>
                <w:color w:val="000000"/>
              </w:rPr>
              <w:t>01</w:t>
            </w:r>
            <w:r>
              <w:rPr>
                <w:rFonts w:hint="eastAsia"/>
                <w:color w:val="000000"/>
              </w:rPr>
              <w:t>/</w:t>
            </w:r>
            <w:r>
              <w:rPr>
                <w:color w:val="000000"/>
              </w:rPr>
              <w:t>03</w:t>
            </w:r>
          </w:p>
        </w:tc>
      </w:tr>
      <w:tr w:rsidR="000818A3" w:rsidTr="00A3418C">
        <w:trPr>
          <w:trHeight w:val="285"/>
        </w:trPr>
        <w:tc>
          <w:tcPr>
            <w:tcW w:w="1276" w:type="dxa"/>
            <w:vMerge/>
            <w:tcBorders>
              <w:top w:val="nil"/>
              <w:left w:val="single" w:sz="8" w:space="0" w:color="auto"/>
              <w:bottom w:val="single" w:sz="8" w:space="0" w:color="000000"/>
              <w:right w:val="single" w:sz="8" w:space="0" w:color="auto"/>
            </w:tcBorders>
            <w:vAlign w:val="center"/>
            <w:hideMark/>
          </w:tcPr>
          <w:p w:rsidR="000818A3" w:rsidRDefault="000818A3" w:rsidP="00A3418C">
            <w:pPr>
              <w:rPr>
                <w:color w:val="000000"/>
              </w:rPr>
            </w:pPr>
          </w:p>
        </w:tc>
        <w:tc>
          <w:tcPr>
            <w:tcW w:w="3584" w:type="dxa"/>
            <w:tcBorders>
              <w:top w:val="nil"/>
              <w:left w:val="nil"/>
              <w:bottom w:val="nil"/>
              <w:right w:val="single" w:sz="8" w:space="0" w:color="auto"/>
            </w:tcBorders>
            <w:shd w:val="clear" w:color="auto" w:fill="auto"/>
            <w:vAlign w:val="center"/>
            <w:hideMark/>
          </w:tcPr>
          <w:p w:rsidR="000818A3" w:rsidRDefault="000818A3" w:rsidP="00A3418C">
            <w:pPr>
              <w:jc w:val="center"/>
              <w:rPr>
                <w:color w:val="000000"/>
              </w:rPr>
            </w:pPr>
            <w:r>
              <w:rPr>
                <w:rFonts w:hint="eastAsia"/>
                <w:color w:val="000000"/>
              </w:rPr>
              <w:t>～</w:t>
            </w:r>
          </w:p>
        </w:tc>
        <w:tc>
          <w:tcPr>
            <w:tcW w:w="3362" w:type="dxa"/>
            <w:tcBorders>
              <w:top w:val="nil"/>
              <w:left w:val="nil"/>
              <w:bottom w:val="nil"/>
              <w:right w:val="single" w:sz="8" w:space="0" w:color="auto"/>
            </w:tcBorders>
            <w:shd w:val="clear" w:color="auto" w:fill="auto"/>
            <w:vAlign w:val="center"/>
            <w:hideMark/>
          </w:tcPr>
          <w:p w:rsidR="000818A3" w:rsidRDefault="000818A3" w:rsidP="00A3418C">
            <w:pPr>
              <w:jc w:val="center"/>
              <w:rPr>
                <w:color w:val="000000"/>
              </w:rPr>
            </w:pPr>
            <w:r>
              <w:rPr>
                <w:rFonts w:hint="eastAsia"/>
                <w:color w:val="000000"/>
              </w:rPr>
              <w:t>～</w:t>
            </w:r>
          </w:p>
        </w:tc>
      </w:tr>
      <w:tr w:rsidR="000818A3" w:rsidTr="00A3418C">
        <w:trPr>
          <w:trHeight w:val="300"/>
        </w:trPr>
        <w:tc>
          <w:tcPr>
            <w:tcW w:w="1276" w:type="dxa"/>
            <w:vMerge/>
            <w:tcBorders>
              <w:top w:val="nil"/>
              <w:left w:val="single" w:sz="8" w:space="0" w:color="auto"/>
              <w:bottom w:val="single" w:sz="8" w:space="0" w:color="000000"/>
              <w:right w:val="single" w:sz="8" w:space="0" w:color="auto"/>
            </w:tcBorders>
            <w:vAlign w:val="center"/>
            <w:hideMark/>
          </w:tcPr>
          <w:p w:rsidR="000818A3" w:rsidRDefault="000818A3" w:rsidP="00A3418C">
            <w:pPr>
              <w:rPr>
                <w:color w:val="000000"/>
              </w:rPr>
            </w:pPr>
          </w:p>
        </w:tc>
        <w:tc>
          <w:tcPr>
            <w:tcW w:w="3584" w:type="dxa"/>
            <w:tcBorders>
              <w:top w:val="nil"/>
              <w:left w:val="nil"/>
              <w:bottom w:val="single" w:sz="8" w:space="0" w:color="auto"/>
              <w:right w:val="single" w:sz="8" w:space="0" w:color="auto"/>
            </w:tcBorders>
            <w:shd w:val="clear" w:color="auto" w:fill="auto"/>
            <w:vAlign w:val="center"/>
            <w:hideMark/>
          </w:tcPr>
          <w:p w:rsidR="000818A3" w:rsidRDefault="000818A3" w:rsidP="00A3418C">
            <w:pPr>
              <w:jc w:val="center"/>
              <w:rPr>
                <w:color w:val="000000"/>
              </w:rPr>
            </w:pPr>
            <w:r>
              <w:rPr>
                <w:rFonts w:hint="eastAsia"/>
                <w:color w:val="000000"/>
              </w:rPr>
              <w:t>201</w:t>
            </w:r>
            <w:r>
              <w:rPr>
                <w:color w:val="000000"/>
              </w:rPr>
              <w:t>6</w:t>
            </w:r>
            <w:r>
              <w:rPr>
                <w:rFonts w:hint="eastAsia"/>
                <w:color w:val="000000"/>
              </w:rPr>
              <w:t>/</w:t>
            </w:r>
            <w:r>
              <w:rPr>
                <w:color w:val="000000"/>
              </w:rPr>
              <w:t>12</w:t>
            </w:r>
            <w:r>
              <w:rPr>
                <w:rFonts w:hint="eastAsia"/>
                <w:color w:val="000000"/>
              </w:rPr>
              <w:t>/</w:t>
            </w:r>
            <w:r>
              <w:rPr>
                <w:color w:val="000000"/>
              </w:rPr>
              <w:t>23</w:t>
            </w:r>
          </w:p>
        </w:tc>
        <w:tc>
          <w:tcPr>
            <w:tcW w:w="3362" w:type="dxa"/>
            <w:tcBorders>
              <w:top w:val="nil"/>
              <w:left w:val="nil"/>
              <w:bottom w:val="single" w:sz="8" w:space="0" w:color="auto"/>
              <w:right w:val="single" w:sz="8" w:space="0" w:color="auto"/>
            </w:tcBorders>
            <w:shd w:val="clear" w:color="auto" w:fill="auto"/>
            <w:vAlign w:val="center"/>
            <w:hideMark/>
          </w:tcPr>
          <w:p w:rsidR="000818A3" w:rsidRDefault="000818A3" w:rsidP="00A3418C">
            <w:pPr>
              <w:jc w:val="center"/>
              <w:rPr>
                <w:color w:val="000000"/>
              </w:rPr>
            </w:pPr>
            <w:r>
              <w:rPr>
                <w:rFonts w:hint="eastAsia"/>
                <w:color w:val="000000"/>
              </w:rPr>
              <w:t>2017/01/17</w:t>
            </w:r>
          </w:p>
        </w:tc>
      </w:tr>
    </w:tbl>
    <w:p w:rsidR="000818A3" w:rsidRDefault="000818A3" w:rsidP="000818A3">
      <w:pPr>
        <w:pStyle w:val="1"/>
        <w:ind w:left="425"/>
      </w:pPr>
    </w:p>
    <w:p w:rsidR="000818A3" w:rsidRDefault="000818A3" w:rsidP="000818A3"/>
    <w:p w:rsidR="000818A3" w:rsidRPr="000818A3" w:rsidRDefault="000818A3" w:rsidP="000818A3"/>
    <w:p w:rsidR="001F1176" w:rsidRDefault="000818A3" w:rsidP="001F1176">
      <w:pPr>
        <w:pStyle w:val="1"/>
        <w:numPr>
          <w:ilvl w:val="0"/>
          <w:numId w:val="1"/>
        </w:numPr>
      </w:pPr>
      <w:bookmarkStart w:id="28" w:name="_Toc483673266"/>
      <w:r>
        <w:rPr>
          <w:rFonts w:hint="eastAsia"/>
        </w:rPr>
        <w:lastRenderedPageBreak/>
        <w:t>测试工作</w:t>
      </w:r>
      <w:r w:rsidR="001F1176" w:rsidRPr="00D626DD">
        <w:t>分析</w:t>
      </w:r>
      <w:bookmarkEnd w:id="28"/>
    </w:p>
    <w:p w:rsidR="000818A3" w:rsidRDefault="000818A3" w:rsidP="005A4B1B">
      <w:pPr>
        <w:spacing w:line="360" w:lineRule="auto"/>
        <w:ind w:firstLineChars="200" w:firstLine="420"/>
      </w:pPr>
      <w:r>
        <w:rPr>
          <w:rFonts w:hint="eastAsia"/>
        </w:rPr>
        <w:t>本次测试主要针对</w:t>
      </w:r>
      <w:r w:rsidRPr="000818A3">
        <w:rPr>
          <w:rFonts w:hint="eastAsia"/>
        </w:rPr>
        <w:t>武汉市公安局汉阳分局雷达图大数据动态分析平台</w:t>
      </w:r>
      <w:r>
        <w:rPr>
          <w:rFonts w:hint="eastAsia"/>
        </w:rPr>
        <w:t>的测试，测试过程中总共提交缺陷</w:t>
      </w:r>
      <w:r>
        <w:t>110</w:t>
      </w:r>
      <w:r>
        <w:rPr>
          <w:rFonts w:hint="eastAsia"/>
        </w:rPr>
        <w:t>个，其中</w:t>
      </w:r>
      <w:r>
        <w:t>107</w:t>
      </w:r>
      <w:r>
        <w:rPr>
          <w:rFonts w:hint="eastAsia"/>
        </w:rPr>
        <w:t>个有效，具体数值如下：</w:t>
      </w:r>
    </w:p>
    <w:tbl>
      <w:tblPr>
        <w:tblW w:w="5954" w:type="dxa"/>
        <w:jc w:val="center"/>
        <w:tblLook w:val="04A0" w:firstRow="1" w:lastRow="0" w:firstColumn="1" w:lastColumn="0" w:noHBand="0" w:noVBand="1"/>
      </w:tblPr>
      <w:tblGrid>
        <w:gridCol w:w="2694"/>
        <w:gridCol w:w="3260"/>
      </w:tblGrid>
      <w:tr w:rsidR="000818A3" w:rsidTr="000818A3">
        <w:trPr>
          <w:trHeight w:val="270"/>
          <w:jc w:val="center"/>
        </w:trPr>
        <w:tc>
          <w:tcPr>
            <w:tcW w:w="2694"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rsidR="000818A3" w:rsidRDefault="000818A3" w:rsidP="00A3418C">
            <w:pPr>
              <w:jc w:val="center"/>
              <w:rPr>
                <w:color w:val="000000"/>
                <w:sz w:val="22"/>
                <w:szCs w:val="22"/>
              </w:rPr>
            </w:pPr>
            <w:r>
              <w:rPr>
                <w:rFonts w:hint="eastAsia"/>
                <w:color w:val="000000"/>
                <w:sz w:val="22"/>
                <w:szCs w:val="22"/>
              </w:rPr>
              <w:t>状态</w:t>
            </w:r>
          </w:p>
        </w:tc>
        <w:tc>
          <w:tcPr>
            <w:tcW w:w="3260" w:type="dxa"/>
            <w:tcBorders>
              <w:top w:val="single" w:sz="4" w:space="0" w:color="auto"/>
              <w:left w:val="nil"/>
              <w:bottom w:val="single" w:sz="4" w:space="0" w:color="auto"/>
              <w:right w:val="single" w:sz="4" w:space="0" w:color="auto"/>
            </w:tcBorders>
            <w:shd w:val="clear" w:color="000000" w:fill="A6A6A6"/>
            <w:noWrap/>
            <w:vAlign w:val="center"/>
            <w:hideMark/>
          </w:tcPr>
          <w:p w:rsidR="000818A3" w:rsidRDefault="000818A3" w:rsidP="00A3418C">
            <w:pPr>
              <w:jc w:val="center"/>
              <w:rPr>
                <w:color w:val="000000"/>
                <w:sz w:val="22"/>
                <w:szCs w:val="22"/>
              </w:rPr>
            </w:pPr>
            <w:r>
              <w:rPr>
                <w:rFonts w:hint="eastAsia"/>
                <w:color w:val="000000"/>
                <w:sz w:val="22"/>
                <w:szCs w:val="22"/>
              </w:rPr>
              <w:t>问题汇总数量</w:t>
            </w:r>
          </w:p>
        </w:tc>
      </w:tr>
      <w:tr w:rsidR="000818A3" w:rsidTr="000818A3">
        <w:trPr>
          <w:trHeight w:val="270"/>
          <w:jc w:val="center"/>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18A3" w:rsidRDefault="000818A3" w:rsidP="00A3418C">
            <w:pPr>
              <w:rPr>
                <w:color w:val="000000"/>
                <w:sz w:val="22"/>
                <w:szCs w:val="22"/>
              </w:rPr>
            </w:pPr>
            <w:r>
              <w:rPr>
                <w:rFonts w:hint="eastAsia"/>
                <w:color w:val="000000"/>
                <w:sz w:val="22"/>
                <w:szCs w:val="22"/>
              </w:rPr>
              <w:t>正常问题：</w:t>
            </w:r>
            <w:r>
              <w:rPr>
                <w:rFonts w:hint="eastAsia"/>
                <w:color w:val="000000"/>
                <w:sz w:val="22"/>
                <w:szCs w:val="22"/>
              </w:rPr>
              <w:t>Closed</w:t>
            </w:r>
          </w:p>
        </w:tc>
        <w:tc>
          <w:tcPr>
            <w:tcW w:w="3260" w:type="dxa"/>
            <w:tcBorders>
              <w:top w:val="nil"/>
              <w:left w:val="nil"/>
              <w:bottom w:val="single" w:sz="4" w:space="0" w:color="auto"/>
              <w:right w:val="single" w:sz="4" w:space="0" w:color="auto"/>
            </w:tcBorders>
            <w:shd w:val="clear" w:color="auto" w:fill="auto"/>
            <w:noWrap/>
            <w:vAlign w:val="center"/>
            <w:hideMark/>
          </w:tcPr>
          <w:p w:rsidR="000818A3" w:rsidRDefault="000818A3" w:rsidP="009333EF">
            <w:pPr>
              <w:jc w:val="center"/>
              <w:rPr>
                <w:color w:val="000000"/>
                <w:sz w:val="22"/>
                <w:szCs w:val="22"/>
              </w:rPr>
            </w:pPr>
            <w:r>
              <w:rPr>
                <w:rFonts w:hint="eastAsia"/>
                <w:color w:val="000000"/>
                <w:sz w:val="22"/>
                <w:szCs w:val="22"/>
              </w:rPr>
              <w:t>1</w:t>
            </w:r>
            <w:r>
              <w:rPr>
                <w:color w:val="000000"/>
                <w:sz w:val="22"/>
                <w:szCs w:val="22"/>
              </w:rPr>
              <w:t>0</w:t>
            </w:r>
            <w:r w:rsidR="009333EF">
              <w:rPr>
                <w:color w:val="000000"/>
                <w:sz w:val="22"/>
                <w:szCs w:val="22"/>
              </w:rPr>
              <w:t>4</w:t>
            </w:r>
          </w:p>
        </w:tc>
      </w:tr>
      <w:tr w:rsidR="000818A3" w:rsidTr="000818A3">
        <w:trPr>
          <w:trHeight w:val="270"/>
          <w:jc w:val="center"/>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18A3" w:rsidRDefault="000818A3" w:rsidP="00A3418C">
            <w:pPr>
              <w:rPr>
                <w:color w:val="000000"/>
                <w:sz w:val="22"/>
                <w:szCs w:val="22"/>
              </w:rPr>
            </w:pPr>
            <w:r>
              <w:rPr>
                <w:rFonts w:hint="eastAsia"/>
                <w:color w:val="000000"/>
                <w:sz w:val="22"/>
                <w:szCs w:val="22"/>
              </w:rPr>
              <w:t>无效问题：</w:t>
            </w:r>
            <w:r>
              <w:rPr>
                <w:rFonts w:hint="eastAsia"/>
                <w:color w:val="000000"/>
                <w:sz w:val="22"/>
                <w:szCs w:val="22"/>
              </w:rPr>
              <w:t>Deleted</w:t>
            </w:r>
          </w:p>
        </w:tc>
        <w:tc>
          <w:tcPr>
            <w:tcW w:w="3260" w:type="dxa"/>
            <w:tcBorders>
              <w:top w:val="nil"/>
              <w:left w:val="nil"/>
              <w:bottom w:val="single" w:sz="4" w:space="0" w:color="auto"/>
              <w:right w:val="single" w:sz="4" w:space="0" w:color="auto"/>
            </w:tcBorders>
            <w:shd w:val="clear" w:color="auto" w:fill="auto"/>
            <w:noWrap/>
            <w:vAlign w:val="center"/>
            <w:hideMark/>
          </w:tcPr>
          <w:p w:rsidR="000818A3" w:rsidRDefault="009333EF" w:rsidP="00A3418C">
            <w:pPr>
              <w:jc w:val="center"/>
              <w:rPr>
                <w:color w:val="000000"/>
                <w:sz w:val="22"/>
                <w:szCs w:val="22"/>
              </w:rPr>
            </w:pPr>
            <w:r>
              <w:rPr>
                <w:color w:val="000000"/>
                <w:sz w:val="22"/>
                <w:szCs w:val="22"/>
              </w:rPr>
              <w:t>6</w:t>
            </w:r>
          </w:p>
        </w:tc>
      </w:tr>
    </w:tbl>
    <w:p w:rsidR="00A70975" w:rsidRDefault="00A70975" w:rsidP="000D212E">
      <w:pPr>
        <w:spacing w:line="300" w:lineRule="auto"/>
        <w:rPr>
          <w:rFonts w:ascii="宋体" w:hAnsi="宋体"/>
          <w:sz w:val="24"/>
        </w:rPr>
      </w:pPr>
      <w:r>
        <w:rPr>
          <w:rFonts w:ascii="宋体" w:hAnsi="宋体"/>
          <w:noProof/>
          <w:sz w:val="24"/>
        </w:rPr>
        <w:drawing>
          <wp:inline distT="0" distB="0" distL="0" distR="0">
            <wp:extent cx="5274310" cy="3076575"/>
            <wp:effectExtent l="0" t="0" r="2540" b="952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70975" w:rsidRDefault="00A70975" w:rsidP="00A70975">
      <w:pPr>
        <w:spacing w:line="300" w:lineRule="auto"/>
        <w:ind w:firstLineChars="200" w:firstLine="480"/>
        <w:rPr>
          <w:rFonts w:ascii="宋体" w:hAnsi="宋体"/>
          <w:sz w:val="24"/>
        </w:rPr>
      </w:pPr>
      <w:r>
        <w:rPr>
          <w:rFonts w:ascii="宋体" w:hAnsi="宋体" w:hint="eastAsia"/>
          <w:sz w:val="24"/>
        </w:rPr>
        <w:t>其中</w:t>
      </w:r>
      <w:r>
        <w:rPr>
          <w:rFonts w:ascii="宋体" w:hAnsi="宋体"/>
          <w:sz w:val="24"/>
        </w:rPr>
        <w:t>问题按模块展现</w:t>
      </w:r>
      <w:r>
        <w:rPr>
          <w:rFonts w:ascii="宋体" w:hAnsi="宋体" w:hint="eastAsia"/>
          <w:sz w:val="24"/>
        </w:rPr>
        <w:t>具体</w:t>
      </w:r>
      <w:r>
        <w:rPr>
          <w:rFonts w:ascii="宋体" w:hAnsi="宋体"/>
          <w:sz w:val="24"/>
        </w:rPr>
        <w:t>数据如下</w:t>
      </w:r>
      <w:r>
        <w:rPr>
          <w:rFonts w:ascii="宋体" w:hAnsi="宋体" w:hint="eastAsia"/>
          <w:sz w:val="24"/>
        </w:rPr>
        <w:t>：</w:t>
      </w:r>
    </w:p>
    <w:tbl>
      <w:tblPr>
        <w:tblStyle w:val="aa"/>
        <w:tblW w:w="0" w:type="auto"/>
        <w:tblLook w:val="04A0" w:firstRow="1" w:lastRow="0" w:firstColumn="1" w:lastColumn="0" w:noHBand="0" w:noVBand="1"/>
      </w:tblPr>
      <w:tblGrid>
        <w:gridCol w:w="4148"/>
        <w:gridCol w:w="4148"/>
      </w:tblGrid>
      <w:tr w:rsidR="00A70975" w:rsidTr="000D212E">
        <w:tc>
          <w:tcPr>
            <w:tcW w:w="4148" w:type="dxa"/>
            <w:shd w:val="clear" w:color="auto" w:fill="BFBFBF" w:themeFill="background1" w:themeFillShade="BF"/>
          </w:tcPr>
          <w:p w:rsidR="00A70975" w:rsidRPr="000D212E" w:rsidRDefault="00A70975" w:rsidP="00A70975">
            <w:pPr>
              <w:spacing w:line="300" w:lineRule="auto"/>
              <w:jc w:val="center"/>
              <w:rPr>
                <w:rFonts w:ascii="宋体" w:hAnsi="宋体"/>
                <w:b/>
                <w:sz w:val="24"/>
              </w:rPr>
            </w:pPr>
            <w:r w:rsidRPr="000D212E">
              <w:rPr>
                <w:rFonts w:ascii="宋体" w:hAnsi="宋体" w:hint="eastAsia"/>
                <w:b/>
                <w:sz w:val="24"/>
              </w:rPr>
              <w:t>模块名称</w:t>
            </w:r>
          </w:p>
        </w:tc>
        <w:tc>
          <w:tcPr>
            <w:tcW w:w="4148" w:type="dxa"/>
            <w:shd w:val="clear" w:color="auto" w:fill="BFBFBF" w:themeFill="background1" w:themeFillShade="BF"/>
          </w:tcPr>
          <w:p w:rsidR="00A70975" w:rsidRPr="000D212E" w:rsidRDefault="00A70975" w:rsidP="00A70975">
            <w:pPr>
              <w:spacing w:line="300" w:lineRule="auto"/>
              <w:jc w:val="center"/>
              <w:rPr>
                <w:rFonts w:ascii="宋体" w:hAnsi="宋体"/>
                <w:b/>
                <w:sz w:val="24"/>
              </w:rPr>
            </w:pPr>
            <w:r w:rsidRPr="000D212E">
              <w:rPr>
                <w:rFonts w:ascii="宋体" w:hAnsi="宋体" w:hint="eastAsia"/>
                <w:b/>
                <w:sz w:val="24"/>
              </w:rPr>
              <w:t>BUG数量</w:t>
            </w:r>
          </w:p>
        </w:tc>
      </w:tr>
      <w:tr w:rsidR="00A70975" w:rsidTr="00A70975">
        <w:tc>
          <w:tcPr>
            <w:tcW w:w="4148" w:type="dxa"/>
          </w:tcPr>
          <w:p w:rsidR="00A70975" w:rsidRPr="000D212E" w:rsidRDefault="00A70975" w:rsidP="00A70975">
            <w:pPr>
              <w:widowControl/>
              <w:spacing w:line="360" w:lineRule="auto"/>
              <w:jc w:val="center"/>
              <w:rPr>
                <w:b/>
              </w:rPr>
            </w:pPr>
            <w:r w:rsidRPr="000D212E">
              <w:rPr>
                <w:rFonts w:hint="eastAsia"/>
                <w:b/>
                <w:szCs w:val="21"/>
              </w:rPr>
              <w:t>时间维度选择区域</w:t>
            </w:r>
          </w:p>
        </w:tc>
        <w:tc>
          <w:tcPr>
            <w:tcW w:w="4148" w:type="dxa"/>
          </w:tcPr>
          <w:p w:rsidR="00A70975" w:rsidRDefault="006F4817" w:rsidP="00A70975">
            <w:pPr>
              <w:spacing w:line="300" w:lineRule="auto"/>
              <w:jc w:val="center"/>
              <w:rPr>
                <w:rFonts w:ascii="宋体" w:hAnsi="宋体"/>
                <w:sz w:val="24"/>
              </w:rPr>
            </w:pPr>
            <w:r>
              <w:rPr>
                <w:rFonts w:ascii="宋体" w:hAnsi="宋体"/>
                <w:sz w:val="24"/>
              </w:rPr>
              <w:t>13</w:t>
            </w:r>
          </w:p>
        </w:tc>
      </w:tr>
      <w:tr w:rsidR="00A70975" w:rsidTr="00A70975">
        <w:tc>
          <w:tcPr>
            <w:tcW w:w="4148" w:type="dxa"/>
          </w:tcPr>
          <w:p w:rsidR="00A70975" w:rsidRPr="000D212E" w:rsidRDefault="00A70975" w:rsidP="00A70975">
            <w:pPr>
              <w:widowControl/>
              <w:spacing w:line="360" w:lineRule="auto"/>
              <w:jc w:val="center"/>
              <w:rPr>
                <w:b/>
              </w:rPr>
            </w:pPr>
            <w:r w:rsidRPr="000D212E">
              <w:rPr>
                <w:rFonts w:hint="eastAsia"/>
                <w:b/>
                <w:szCs w:val="21"/>
              </w:rPr>
              <w:t>指标子类分析</w:t>
            </w:r>
          </w:p>
        </w:tc>
        <w:tc>
          <w:tcPr>
            <w:tcW w:w="4148" w:type="dxa"/>
          </w:tcPr>
          <w:p w:rsidR="00A70975" w:rsidRDefault="00A60C5F" w:rsidP="006F4817">
            <w:pPr>
              <w:spacing w:line="300" w:lineRule="auto"/>
              <w:jc w:val="center"/>
              <w:rPr>
                <w:rFonts w:ascii="宋体" w:hAnsi="宋体"/>
                <w:sz w:val="24"/>
              </w:rPr>
            </w:pPr>
            <w:r>
              <w:rPr>
                <w:rFonts w:ascii="宋体" w:hAnsi="宋体" w:hint="eastAsia"/>
                <w:sz w:val="24"/>
              </w:rPr>
              <w:t>1</w:t>
            </w:r>
            <w:r w:rsidR="006F4817">
              <w:rPr>
                <w:rFonts w:ascii="宋体" w:hAnsi="宋体"/>
                <w:sz w:val="24"/>
              </w:rPr>
              <w:t>3</w:t>
            </w:r>
          </w:p>
        </w:tc>
      </w:tr>
      <w:tr w:rsidR="00A70975" w:rsidTr="00A70975">
        <w:tc>
          <w:tcPr>
            <w:tcW w:w="4148" w:type="dxa"/>
          </w:tcPr>
          <w:p w:rsidR="00A70975" w:rsidRPr="000D212E" w:rsidRDefault="00A70975" w:rsidP="00A70975">
            <w:pPr>
              <w:widowControl/>
              <w:spacing w:line="360" w:lineRule="auto"/>
              <w:jc w:val="center"/>
              <w:rPr>
                <w:b/>
              </w:rPr>
            </w:pPr>
            <w:r w:rsidRPr="000D212E">
              <w:rPr>
                <w:rFonts w:hint="eastAsia"/>
                <w:b/>
                <w:szCs w:val="21"/>
              </w:rPr>
              <w:t>指标</w:t>
            </w:r>
            <w:r w:rsidRPr="000D212E">
              <w:rPr>
                <w:b/>
                <w:szCs w:val="21"/>
              </w:rPr>
              <w:t>预警报警分析</w:t>
            </w:r>
          </w:p>
        </w:tc>
        <w:tc>
          <w:tcPr>
            <w:tcW w:w="4148" w:type="dxa"/>
          </w:tcPr>
          <w:p w:rsidR="00A70975" w:rsidRDefault="006F4817" w:rsidP="00A70975">
            <w:pPr>
              <w:spacing w:line="300" w:lineRule="auto"/>
              <w:jc w:val="center"/>
              <w:rPr>
                <w:rFonts w:ascii="宋体" w:hAnsi="宋体"/>
                <w:sz w:val="24"/>
              </w:rPr>
            </w:pPr>
            <w:r>
              <w:rPr>
                <w:rFonts w:ascii="宋体" w:hAnsi="宋体"/>
                <w:sz w:val="24"/>
              </w:rPr>
              <w:t>7</w:t>
            </w:r>
          </w:p>
        </w:tc>
      </w:tr>
      <w:tr w:rsidR="00A70975" w:rsidTr="00A70975">
        <w:tc>
          <w:tcPr>
            <w:tcW w:w="4148" w:type="dxa"/>
          </w:tcPr>
          <w:p w:rsidR="00A70975" w:rsidRPr="000D212E" w:rsidRDefault="00A70975" w:rsidP="00A70975">
            <w:pPr>
              <w:widowControl/>
              <w:spacing w:line="360" w:lineRule="auto"/>
              <w:jc w:val="center"/>
              <w:rPr>
                <w:b/>
              </w:rPr>
            </w:pPr>
            <w:r w:rsidRPr="000D212E">
              <w:rPr>
                <w:rFonts w:hint="eastAsia"/>
                <w:b/>
              </w:rPr>
              <w:t>雷达图</w:t>
            </w:r>
          </w:p>
        </w:tc>
        <w:tc>
          <w:tcPr>
            <w:tcW w:w="4148" w:type="dxa"/>
          </w:tcPr>
          <w:p w:rsidR="00A70975" w:rsidRDefault="00A60C5F" w:rsidP="006F4817">
            <w:pPr>
              <w:spacing w:line="300" w:lineRule="auto"/>
              <w:jc w:val="center"/>
              <w:rPr>
                <w:rFonts w:ascii="宋体" w:hAnsi="宋体"/>
                <w:sz w:val="24"/>
              </w:rPr>
            </w:pPr>
            <w:r>
              <w:rPr>
                <w:rFonts w:ascii="宋体" w:hAnsi="宋体" w:hint="eastAsia"/>
                <w:sz w:val="24"/>
              </w:rPr>
              <w:t>1</w:t>
            </w:r>
            <w:r w:rsidR="006F4817">
              <w:rPr>
                <w:rFonts w:ascii="宋体" w:hAnsi="宋体"/>
                <w:sz w:val="24"/>
              </w:rPr>
              <w:t>6</w:t>
            </w:r>
          </w:p>
        </w:tc>
      </w:tr>
      <w:tr w:rsidR="00A70975" w:rsidTr="00A70975">
        <w:tc>
          <w:tcPr>
            <w:tcW w:w="4148" w:type="dxa"/>
          </w:tcPr>
          <w:p w:rsidR="00A70975" w:rsidRPr="000D212E" w:rsidRDefault="00A70975" w:rsidP="00A70975">
            <w:pPr>
              <w:widowControl/>
              <w:spacing w:line="360" w:lineRule="auto"/>
              <w:jc w:val="center"/>
              <w:rPr>
                <w:b/>
              </w:rPr>
            </w:pPr>
            <w:r w:rsidRPr="000D212E">
              <w:rPr>
                <w:rFonts w:hint="eastAsia"/>
                <w:b/>
              </w:rPr>
              <w:t>指标实时</w:t>
            </w:r>
            <w:r w:rsidRPr="000D212E">
              <w:rPr>
                <w:b/>
              </w:rPr>
              <w:t>预测</w:t>
            </w:r>
          </w:p>
        </w:tc>
        <w:tc>
          <w:tcPr>
            <w:tcW w:w="4148" w:type="dxa"/>
          </w:tcPr>
          <w:p w:rsidR="00A70975" w:rsidRDefault="006F4817" w:rsidP="00A70975">
            <w:pPr>
              <w:spacing w:line="300" w:lineRule="auto"/>
              <w:jc w:val="center"/>
              <w:rPr>
                <w:rFonts w:ascii="宋体" w:hAnsi="宋体"/>
                <w:sz w:val="24"/>
              </w:rPr>
            </w:pPr>
            <w:r>
              <w:rPr>
                <w:rFonts w:ascii="宋体" w:hAnsi="宋体"/>
                <w:sz w:val="24"/>
              </w:rPr>
              <w:t>1</w:t>
            </w:r>
          </w:p>
        </w:tc>
      </w:tr>
      <w:tr w:rsidR="00A70975" w:rsidTr="00A70975">
        <w:tc>
          <w:tcPr>
            <w:tcW w:w="4148" w:type="dxa"/>
          </w:tcPr>
          <w:p w:rsidR="00A70975" w:rsidRPr="000D212E" w:rsidRDefault="00A70975" w:rsidP="00A70975">
            <w:pPr>
              <w:widowControl/>
              <w:spacing w:line="360" w:lineRule="auto"/>
              <w:jc w:val="center"/>
              <w:rPr>
                <w:b/>
              </w:rPr>
            </w:pPr>
            <w:r w:rsidRPr="000D212E">
              <w:rPr>
                <w:rFonts w:hint="eastAsia"/>
                <w:b/>
              </w:rPr>
              <w:t>重大</w:t>
            </w:r>
            <w:r w:rsidRPr="000D212E">
              <w:rPr>
                <w:b/>
              </w:rPr>
              <w:t>警情</w:t>
            </w:r>
            <w:r w:rsidRPr="000D212E">
              <w:rPr>
                <w:rFonts w:hint="eastAsia"/>
                <w:b/>
              </w:rPr>
              <w:t>/</w:t>
            </w:r>
            <w:r w:rsidRPr="000D212E">
              <w:rPr>
                <w:rFonts w:hint="eastAsia"/>
                <w:b/>
              </w:rPr>
              <w:t>近期</w:t>
            </w:r>
            <w:r w:rsidR="009333EF" w:rsidRPr="000D212E">
              <w:rPr>
                <w:b/>
              </w:rPr>
              <w:t>要案</w:t>
            </w:r>
          </w:p>
        </w:tc>
        <w:tc>
          <w:tcPr>
            <w:tcW w:w="4148" w:type="dxa"/>
          </w:tcPr>
          <w:p w:rsidR="00A70975" w:rsidRDefault="00F542A0" w:rsidP="006F4817">
            <w:pPr>
              <w:spacing w:line="300" w:lineRule="auto"/>
              <w:jc w:val="center"/>
              <w:rPr>
                <w:rFonts w:ascii="宋体" w:hAnsi="宋体"/>
                <w:sz w:val="24"/>
              </w:rPr>
            </w:pPr>
            <w:r>
              <w:rPr>
                <w:rFonts w:ascii="宋体" w:hAnsi="宋体" w:hint="eastAsia"/>
                <w:sz w:val="24"/>
              </w:rPr>
              <w:t>1</w:t>
            </w:r>
          </w:p>
        </w:tc>
      </w:tr>
      <w:tr w:rsidR="00A70975" w:rsidTr="00A70975">
        <w:tc>
          <w:tcPr>
            <w:tcW w:w="4148" w:type="dxa"/>
          </w:tcPr>
          <w:p w:rsidR="00A70975" w:rsidRPr="000D212E" w:rsidRDefault="00A70975" w:rsidP="00A70975">
            <w:pPr>
              <w:widowControl/>
              <w:spacing w:line="360" w:lineRule="auto"/>
              <w:jc w:val="center"/>
              <w:rPr>
                <w:b/>
              </w:rPr>
            </w:pPr>
            <w:r w:rsidRPr="000D212E">
              <w:rPr>
                <w:rFonts w:hint="eastAsia"/>
                <w:b/>
              </w:rPr>
              <w:t>指标占比</w:t>
            </w:r>
            <w:r w:rsidRPr="000D212E">
              <w:rPr>
                <w:b/>
              </w:rPr>
              <w:t>分析</w:t>
            </w:r>
          </w:p>
        </w:tc>
        <w:tc>
          <w:tcPr>
            <w:tcW w:w="4148" w:type="dxa"/>
          </w:tcPr>
          <w:p w:rsidR="00F542A0" w:rsidRDefault="006F4817" w:rsidP="00A70975">
            <w:pPr>
              <w:spacing w:line="300" w:lineRule="auto"/>
              <w:jc w:val="center"/>
              <w:rPr>
                <w:rFonts w:ascii="宋体" w:hAnsi="宋体"/>
                <w:sz w:val="24"/>
              </w:rPr>
            </w:pPr>
            <w:r>
              <w:rPr>
                <w:rFonts w:ascii="宋体" w:hAnsi="宋体"/>
                <w:sz w:val="24"/>
              </w:rPr>
              <w:t>25</w:t>
            </w:r>
          </w:p>
        </w:tc>
      </w:tr>
      <w:tr w:rsidR="00A70975" w:rsidTr="00A70975">
        <w:tc>
          <w:tcPr>
            <w:tcW w:w="4148" w:type="dxa"/>
          </w:tcPr>
          <w:p w:rsidR="00A70975" w:rsidRPr="000D212E" w:rsidRDefault="00A70975" w:rsidP="00A70975">
            <w:pPr>
              <w:widowControl/>
              <w:spacing w:line="360" w:lineRule="auto"/>
              <w:jc w:val="center"/>
              <w:rPr>
                <w:b/>
              </w:rPr>
            </w:pPr>
            <w:r w:rsidRPr="000D212E">
              <w:rPr>
                <w:rFonts w:hint="eastAsia"/>
                <w:b/>
              </w:rPr>
              <w:t>指标排名分析</w:t>
            </w:r>
          </w:p>
        </w:tc>
        <w:tc>
          <w:tcPr>
            <w:tcW w:w="4148" w:type="dxa"/>
          </w:tcPr>
          <w:p w:rsidR="00A70975" w:rsidRDefault="00F542A0" w:rsidP="006F4817">
            <w:pPr>
              <w:spacing w:line="300" w:lineRule="auto"/>
              <w:jc w:val="center"/>
              <w:rPr>
                <w:rFonts w:ascii="宋体" w:hAnsi="宋体"/>
                <w:sz w:val="24"/>
              </w:rPr>
            </w:pPr>
            <w:r>
              <w:rPr>
                <w:rFonts w:ascii="宋体" w:hAnsi="宋体" w:hint="eastAsia"/>
                <w:sz w:val="24"/>
              </w:rPr>
              <w:t>1</w:t>
            </w:r>
            <w:r w:rsidR="006F4817">
              <w:rPr>
                <w:rFonts w:ascii="宋体" w:hAnsi="宋体"/>
                <w:sz w:val="24"/>
              </w:rPr>
              <w:t>2</w:t>
            </w:r>
          </w:p>
        </w:tc>
      </w:tr>
      <w:tr w:rsidR="00A70975" w:rsidTr="00A70975">
        <w:tc>
          <w:tcPr>
            <w:tcW w:w="4148" w:type="dxa"/>
          </w:tcPr>
          <w:p w:rsidR="00A70975" w:rsidRPr="000D212E" w:rsidRDefault="00A70975" w:rsidP="00A70975">
            <w:pPr>
              <w:widowControl/>
              <w:spacing w:line="360" w:lineRule="auto"/>
              <w:jc w:val="center"/>
              <w:rPr>
                <w:b/>
              </w:rPr>
            </w:pPr>
            <w:r w:rsidRPr="000D212E">
              <w:rPr>
                <w:rFonts w:hint="eastAsia"/>
                <w:b/>
              </w:rPr>
              <w:t>总数</w:t>
            </w:r>
            <w:r w:rsidRPr="000D212E">
              <w:rPr>
                <w:b/>
              </w:rPr>
              <w:t>统计</w:t>
            </w:r>
          </w:p>
        </w:tc>
        <w:tc>
          <w:tcPr>
            <w:tcW w:w="4148" w:type="dxa"/>
          </w:tcPr>
          <w:p w:rsidR="00A70975" w:rsidRDefault="006F4817" w:rsidP="00A70975">
            <w:pPr>
              <w:spacing w:line="300" w:lineRule="auto"/>
              <w:jc w:val="center"/>
              <w:rPr>
                <w:rFonts w:ascii="宋体" w:hAnsi="宋体"/>
                <w:sz w:val="24"/>
              </w:rPr>
            </w:pPr>
            <w:r>
              <w:rPr>
                <w:rFonts w:ascii="宋体" w:hAnsi="宋体"/>
                <w:sz w:val="24"/>
              </w:rPr>
              <w:t>7</w:t>
            </w:r>
          </w:p>
        </w:tc>
      </w:tr>
      <w:tr w:rsidR="00A70975" w:rsidTr="00A70975">
        <w:tc>
          <w:tcPr>
            <w:tcW w:w="4148" w:type="dxa"/>
          </w:tcPr>
          <w:p w:rsidR="00A70975" w:rsidRPr="000D212E" w:rsidRDefault="00A70975" w:rsidP="00A70975">
            <w:pPr>
              <w:jc w:val="center"/>
              <w:rPr>
                <w:b/>
              </w:rPr>
            </w:pPr>
            <w:r w:rsidRPr="000D212E">
              <w:rPr>
                <w:rFonts w:hint="eastAsia"/>
                <w:b/>
              </w:rPr>
              <w:t>指标趋势分析</w:t>
            </w:r>
          </w:p>
        </w:tc>
        <w:tc>
          <w:tcPr>
            <w:tcW w:w="4148" w:type="dxa"/>
          </w:tcPr>
          <w:p w:rsidR="00A70975" w:rsidRDefault="00A60C5F" w:rsidP="006F4817">
            <w:pPr>
              <w:spacing w:line="300" w:lineRule="auto"/>
              <w:jc w:val="center"/>
              <w:rPr>
                <w:rFonts w:ascii="宋体" w:hAnsi="宋体"/>
                <w:sz w:val="24"/>
              </w:rPr>
            </w:pPr>
            <w:r>
              <w:rPr>
                <w:rFonts w:ascii="宋体" w:hAnsi="宋体" w:hint="eastAsia"/>
                <w:sz w:val="24"/>
              </w:rPr>
              <w:t>1</w:t>
            </w:r>
            <w:r w:rsidR="006F4817">
              <w:rPr>
                <w:rFonts w:ascii="宋体" w:hAnsi="宋体"/>
                <w:sz w:val="24"/>
              </w:rPr>
              <w:t>5</w:t>
            </w:r>
          </w:p>
        </w:tc>
      </w:tr>
      <w:tr w:rsidR="00A70975" w:rsidTr="000D212E">
        <w:tc>
          <w:tcPr>
            <w:tcW w:w="4148" w:type="dxa"/>
            <w:shd w:val="clear" w:color="auto" w:fill="BFBFBF" w:themeFill="background1" w:themeFillShade="BF"/>
          </w:tcPr>
          <w:p w:rsidR="00A70975" w:rsidRPr="000D212E" w:rsidRDefault="00A70975" w:rsidP="00A70975">
            <w:pPr>
              <w:jc w:val="center"/>
              <w:rPr>
                <w:b/>
              </w:rPr>
            </w:pPr>
            <w:r w:rsidRPr="000D212E">
              <w:rPr>
                <w:rFonts w:hint="eastAsia"/>
                <w:b/>
              </w:rPr>
              <w:t>合计</w:t>
            </w:r>
          </w:p>
        </w:tc>
        <w:tc>
          <w:tcPr>
            <w:tcW w:w="4148" w:type="dxa"/>
            <w:shd w:val="clear" w:color="auto" w:fill="BFBFBF" w:themeFill="background1" w:themeFillShade="BF"/>
          </w:tcPr>
          <w:p w:rsidR="00A70975" w:rsidRPr="000D212E" w:rsidRDefault="00A70975" w:rsidP="00A70975">
            <w:pPr>
              <w:spacing w:line="300" w:lineRule="auto"/>
              <w:jc w:val="center"/>
              <w:rPr>
                <w:rFonts w:ascii="宋体" w:hAnsi="宋体"/>
                <w:b/>
                <w:sz w:val="24"/>
              </w:rPr>
            </w:pPr>
            <w:r w:rsidRPr="000D212E">
              <w:rPr>
                <w:rFonts w:ascii="宋体" w:hAnsi="宋体" w:hint="eastAsia"/>
                <w:b/>
                <w:sz w:val="24"/>
              </w:rPr>
              <w:t>110</w:t>
            </w:r>
          </w:p>
        </w:tc>
      </w:tr>
    </w:tbl>
    <w:p w:rsidR="00A70975" w:rsidRPr="00A70975" w:rsidRDefault="000D212E" w:rsidP="000D212E">
      <w:pPr>
        <w:spacing w:line="300" w:lineRule="auto"/>
        <w:rPr>
          <w:rFonts w:ascii="宋体" w:hAnsi="宋体"/>
          <w:sz w:val="24"/>
        </w:rPr>
      </w:pPr>
      <w:r>
        <w:rPr>
          <w:rFonts w:ascii="宋体" w:hAnsi="宋体"/>
          <w:noProof/>
          <w:sz w:val="24"/>
        </w:rPr>
        <w:lastRenderedPageBreak/>
        <w:drawing>
          <wp:inline distT="0" distB="0" distL="0" distR="0">
            <wp:extent cx="5315803" cy="3248167"/>
            <wp:effectExtent l="0" t="0" r="18415" b="952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70975" w:rsidRDefault="005A4B1B" w:rsidP="005A4B1B">
      <w:pPr>
        <w:spacing w:line="300" w:lineRule="auto"/>
        <w:ind w:firstLineChars="200" w:firstLine="480"/>
        <w:rPr>
          <w:rFonts w:ascii="宋体" w:hAnsi="宋体"/>
          <w:sz w:val="24"/>
        </w:rPr>
      </w:pPr>
      <w:r w:rsidRPr="005A4B1B">
        <w:rPr>
          <w:rFonts w:ascii="宋体" w:hAnsi="宋体" w:hint="eastAsia"/>
          <w:sz w:val="24"/>
        </w:rPr>
        <w:t>从模块与bug数的关系分析，</w:t>
      </w:r>
      <w:r>
        <w:rPr>
          <w:rFonts w:ascii="宋体" w:hAnsi="宋体" w:hint="eastAsia"/>
          <w:sz w:val="24"/>
        </w:rPr>
        <w:t>主要</w:t>
      </w:r>
      <w:r>
        <w:rPr>
          <w:rFonts w:ascii="宋体" w:hAnsi="宋体"/>
          <w:sz w:val="24"/>
        </w:rPr>
        <w:t>bug都出现在</w:t>
      </w:r>
      <w:r>
        <w:rPr>
          <w:rFonts w:ascii="宋体" w:hAnsi="宋体" w:hint="eastAsia"/>
          <w:sz w:val="24"/>
        </w:rPr>
        <w:t>涉及</w:t>
      </w:r>
      <w:r>
        <w:rPr>
          <w:rFonts w:ascii="宋体" w:hAnsi="宋体"/>
          <w:sz w:val="24"/>
        </w:rPr>
        <w:t>数据和逻辑</w:t>
      </w:r>
      <w:r>
        <w:rPr>
          <w:rFonts w:ascii="宋体" w:hAnsi="宋体" w:hint="eastAsia"/>
          <w:sz w:val="24"/>
        </w:rPr>
        <w:t>的</w:t>
      </w:r>
      <w:r>
        <w:rPr>
          <w:rFonts w:ascii="宋体" w:hAnsi="宋体"/>
          <w:sz w:val="24"/>
        </w:rPr>
        <w:t>模块，</w:t>
      </w:r>
      <w:r>
        <w:rPr>
          <w:rFonts w:ascii="宋体" w:hAnsi="宋体" w:hint="eastAsia"/>
          <w:sz w:val="24"/>
        </w:rPr>
        <w:t>有些地方</w:t>
      </w:r>
      <w:r>
        <w:rPr>
          <w:rFonts w:ascii="宋体" w:hAnsi="宋体"/>
          <w:sz w:val="24"/>
        </w:rPr>
        <w:t>需要后端和前端配合修改</w:t>
      </w:r>
      <w:r w:rsidRPr="005A4B1B">
        <w:rPr>
          <w:rFonts w:ascii="宋体" w:hAnsi="宋体" w:hint="eastAsia"/>
          <w:sz w:val="24"/>
        </w:rPr>
        <w:t>，</w:t>
      </w:r>
      <w:r>
        <w:rPr>
          <w:rFonts w:ascii="宋体" w:hAnsi="宋体" w:hint="eastAsia"/>
          <w:sz w:val="24"/>
        </w:rPr>
        <w:t>故</w:t>
      </w:r>
      <w:r>
        <w:rPr>
          <w:rFonts w:ascii="宋体" w:hAnsi="宋体"/>
          <w:sz w:val="24"/>
        </w:rPr>
        <w:t>导致在</w:t>
      </w:r>
      <w:r>
        <w:rPr>
          <w:rFonts w:ascii="宋体" w:hAnsi="宋体" w:hint="eastAsia"/>
          <w:sz w:val="24"/>
        </w:rPr>
        <w:t>修复</w:t>
      </w:r>
      <w:r>
        <w:rPr>
          <w:rFonts w:ascii="宋体" w:hAnsi="宋体"/>
          <w:sz w:val="24"/>
        </w:rPr>
        <w:t>bug的过程中</w:t>
      </w:r>
      <w:r>
        <w:rPr>
          <w:rFonts w:ascii="宋体" w:hAnsi="宋体" w:hint="eastAsia"/>
          <w:sz w:val="24"/>
        </w:rPr>
        <w:t>耗时</w:t>
      </w:r>
      <w:r>
        <w:rPr>
          <w:rFonts w:ascii="宋体" w:hAnsi="宋体"/>
          <w:sz w:val="24"/>
        </w:rPr>
        <w:t>较长</w:t>
      </w:r>
      <w:r w:rsidRPr="005A4B1B">
        <w:rPr>
          <w:rFonts w:ascii="宋体" w:hAnsi="宋体" w:hint="eastAsia"/>
          <w:sz w:val="24"/>
        </w:rPr>
        <w:t>。</w:t>
      </w:r>
    </w:p>
    <w:p w:rsidR="005A4B1B" w:rsidRDefault="005A4B1B" w:rsidP="005A4B1B">
      <w:pPr>
        <w:pStyle w:val="2"/>
        <w:numPr>
          <w:ilvl w:val="1"/>
          <w:numId w:val="1"/>
        </w:numPr>
      </w:pPr>
      <w:bookmarkStart w:id="29" w:name="_Toc483673267"/>
      <w:r w:rsidRPr="002902F6">
        <w:rPr>
          <w:rFonts w:hint="eastAsia"/>
        </w:rPr>
        <w:t>问题</w:t>
      </w:r>
      <w:r>
        <w:rPr>
          <w:rFonts w:hint="eastAsia"/>
        </w:rPr>
        <w:t>类型及其</w:t>
      </w:r>
      <w:r w:rsidRPr="002902F6">
        <w:rPr>
          <w:rFonts w:hint="eastAsia"/>
        </w:rPr>
        <w:t>在系统中各模块的分布</w:t>
      </w:r>
      <w:bookmarkEnd w:id="29"/>
    </w:p>
    <w:p w:rsidR="005A4B1B" w:rsidRDefault="005A4B1B" w:rsidP="005A4B1B">
      <w:pPr>
        <w:spacing w:beforeLines="50" w:before="156" w:afterLines="50" w:after="156" w:line="360" w:lineRule="auto"/>
        <w:ind w:firstLineChars="200" w:firstLine="480"/>
        <w:rPr>
          <w:rFonts w:ascii="宋体" w:hAnsi="宋体"/>
          <w:sz w:val="24"/>
        </w:rPr>
      </w:pPr>
      <w:r w:rsidRPr="005A4B1B">
        <w:rPr>
          <w:rFonts w:ascii="宋体" w:hAnsi="宋体" w:hint="eastAsia"/>
          <w:sz w:val="24"/>
        </w:rPr>
        <w:t>按问题类型分布展现，具体数据如下：</w:t>
      </w:r>
    </w:p>
    <w:tbl>
      <w:tblPr>
        <w:tblStyle w:val="aa"/>
        <w:tblW w:w="0" w:type="auto"/>
        <w:tblLook w:val="04A0" w:firstRow="1" w:lastRow="0" w:firstColumn="1" w:lastColumn="0" w:noHBand="0" w:noVBand="1"/>
      </w:tblPr>
      <w:tblGrid>
        <w:gridCol w:w="4148"/>
        <w:gridCol w:w="4148"/>
      </w:tblGrid>
      <w:tr w:rsidR="00F94054" w:rsidTr="00F94054">
        <w:trPr>
          <w:trHeight w:val="578"/>
        </w:trPr>
        <w:tc>
          <w:tcPr>
            <w:tcW w:w="4148" w:type="dxa"/>
            <w:shd w:val="clear" w:color="auto" w:fill="BFBFBF" w:themeFill="background1" w:themeFillShade="BF"/>
            <w:vAlign w:val="center"/>
          </w:tcPr>
          <w:p w:rsidR="00F94054" w:rsidRPr="00F94054" w:rsidRDefault="00F94054" w:rsidP="00F94054">
            <w:pPr>
              <w:spacing w:line="300" w:lineRule="auto"/>
              <w:jc w:val="center"/>
              <w:rPr>
                <w:rFonts w:ascii="宋体" w:hAnsi="宋体"/>
                <w:b/>
                <w:sz w:val="24"/>
              </w:rPr>
            </w:pPr>
            <w:r w:rsidRPr="00F94054">
              <w:rPr>
                <w:rFonts w:ascii="宋体" w:hAnsi="宋体" w:hint="eastAsia"/>
                <w:b/>
                <w:sz w:val="24"/>
              </w:rPr>
              <w:t>问题类型</w:t>
            </w:r>
          </w:p>
        </w:tc>
        <w:tc>
          <w:tcPr>
            <w:tcW w:w="4148" w:type="dxa"/>
            <w:shd w:val="clear" w:color="auto" w:fill="BFBFBF" w:themeFill="background1" w:themeFillShade="BF"/>
            <w:vAlign w:val="center"/>
          </w:tcPr>
          <w:p w:rsidR="00F94054" w:rsidRPr="00F94054" w:rsidRDefault="00F94054" w:rsidP="00F94054">
            <w:pPr>
              <w:spacing w:line="300" w:lineRule="auto"/>
              <w:jc w:val="center"/>
              <w:rPr>
                <w:rFonts w:ascii="宋体" w:hAnsi="宋体"/>
                <w:b/>
                <w:sz w:val="24"/>
              </w:rPr>
            </w:pPr>
            <w:r w:rsidRPr="00F94054">
              <w:rPr>
                <w:rFonts w:ascii="宋体" w:hAnsi="宋体" w:hint="eastAsia"/>
                <w:b/>
                <w:sz w:val="24"/>
              </w:rPr>
              <w:t>问题汇总数量</w:t>
            </w:r>
          </w:p>
        </w:tc>
      </w:tr>
      <w:tr w:rsidR="00F94054" w:rsidTr="006954FB">
        <w:tc>
          <w:tcPr>
            <w:tcW w:w="4148" w:type="dxa"/>
            <w:vAlign w:val="center"/>
          </w:tcPr>
          <w:p w:rsidR="00F94054" w:rsidRPr="00F94054" w:rsidRDefault="00F94054" w:rsidP="00F94054">
            <w:pPr>
              <w:spacing w:line="300" w:lineRule="auto"/>
              <w:jc w:val="center"/>
              <w:rPr>
                <w:rFonts w:ascii="宋体" w:hAnsi="宋体"/>
                <w:b/>
                <w:sz w:val="24"/>
              </w:rPr>
            </w:pPr>
            <w:r w:rsidRPr="00F94054">
              <w:rPr>
                <w:rFonts w:ascii="宋体" w:hAnsi="宋体" w:hint="eastAsia"/>
                <w:b/>
                <w:sz w:val="24"/>
              </w:rPr>
              <w:t>功能错误</w:t>
            </w:r>
          </w:p>
        </w:tc>
        <w:tc>
          <w:tcPr>
            <w:tcW w:w="4148" w:type="dxa"/>
            <w:vAlign w:val="center"/>
          </w:tcPr>
          <w:p w:rsidR="00F94054" w:rsidRPr="00F94054" w:rsidRDefault="00DF54AE" w:rsidP="00F94054">
            <w:pPr>
              <w:spacing w:line="300" w:lineRule="auto"/>
              <w:jc w:val="center"/>
              <w:rPr>
                <w:rFonts w:ascii="宋体" w:hAnsi="宋体"/>
                <w:b/>
                <w:sz w:val="24"/>
              </w:rPr>
            </w:pPr>
            <w:r>
              <w:rPr>
                <w:rFonts w:ascii="宋体" w:hAnsi="宋体"/>
                <w:b/>
                <w:sz w:val="24"/>
              </w:rPr>
              <w:t>27</w:t>
            </w:r>
          </w:p>
        </w:tc>
      </w:tr>
      <w:tr w:rsidR="00F94054" w:rsidTr="006954FB">
        <w:tc>
          <w:tcPr>
            <w:tcW w:w="4148" w:type="dxa"/>
            <w:vAlign w:val="center"/>
          </w:tcPr>
          <w:p w:rsidR="00F94054" w:rsidRPr="00F94054" w:rsidRDefault="00F94054" w:rsidP="00F94054">
            <w:pPr>
              <w:spacing w:line="300" w:lineRule="auto"/>
              <w:jc w:val="center"/>
              <w:rPr>
                <w:rFonts w:ascii="宋体" w:hAnsi="宋体"/>
                <w:b/>
                <w:sz w:val="24"/>
              </w:rPr>
            </w:pPr>
            <w:r w:rsidRPr="00F94054">
              <w:rPr>
                <w:rFonts w:ascii="宋体" w:hAnsi="宋体" w:hint="eastAsia"/>
                <w:b/>
                <w:sz w:val="24"/>
              </w:rPr>
              <w:t>易操作性</w:t>
            </w:r>
          </w:p>
        </w:tc>
        <w:tc>
          <w:tcPr>
            <w:tcW w:w="4148" w:type="dxa"/>
            <w:vAlign w:val="center"/>
          </w:tcPr>
          <w:p w:rsidR="00F94054" w:rsidRPr="00F94054" w:rsidRDefault="00DF54AE" w:rsidP="00F94054">
            <w:pPr>
              <w:spacing w:line="300" w:lineRule="auto"/>
              <w:jc w:val="center"/>
              <w:rPr>
                <w:rFonts w:ascii="宋体" w:hAnsi="宋体"/>
                <w:b/>
                <w:sz w:val="24"/>
              </w:rPr>
            </w:pPr>
            <w:r>
              <w:rPr>
                <w:rFonts w:ascii="宋体" w:hAnsi="宋体"/>
                <w:b/>
                <w:sz w:val="24"/>
              </w:rPr>
              <w:t>9</w:t>
            </w:r>
          </w:p>
        </w:tc>
      </w:tr>
      <w:tr w:rsidR="00F94054" w:rsidTr="006954FB">
        <w:tc>
          <w:tcPr>
            <w:tcW w:w="4148" w:type="dxa"/>
            <w:vAlign w:val="center"/>
          </w:tcPr>
          <w:p w:rsidR="00F94054" w:rsidRPr="00F94054" w:rsidRDefault="00F94054" w:rsidP="00F94054">
            <w:pPr>
              <w:spacing w:line="300" w:lineRule="auto"/>
              <w:jc w:val="center"/>
              <w:rPr>
                <w:rFonts w:ascii="宋体" w:hAnsi="宋体"/>
                <w:b/>
                <w:sz w:val="24"/>
              </w:rPr>
            </w:pPr>
            <w:r w:rsidRPr="00F94054">
              <w:rPr>
                <w:rFonts w:ascii="宋体" w:hAnsi="宋体" w:hint="eastAsia"/>
                <w:b/>
                <w:sz w:val="24"/>
              </w:rPr>
              <w:t>界面美观</w:t>
            </w:r>
          </w:p>
        </w:tc>
        <w:tc>
          <w:tcPr>
            <w:tcW w:w="4148" w:type="dxa"/>
            <w:vAlign w:val="center"/>
          </w:tcPr>
          <w:p w:rsidR="00F94054" w:rsidRPr="00F94054" w:rsidRDefault="00DF54AE" w:rsidP="00F94054">
            <w:pPr>
              <w:spacing w:line="300" w:lineRule="auto"/>
              <w:jc w:val="center"/>
              <w:rPr>
                <w:rFonts w:ascii="宋体" w:hAnsi="宋体"/>
                <w:b/>
                <w:sz w:val="24"/>
              </w:rPr>
            </w:pPr>
            <w:r>
              <w:rPr>
                <w:rFonts w:ascii="宋体" w:hAnsi="宋体"/>
                <w:b/>
                <w:sz w:val="24"/>
              </w:rPr>
              <w:t>22</w:t>
            </w:r>
          </w:p>
        </w:tc>
      </w:tr>
      <w:tr w:rsidR="00F94054" w:rsidTr="006954FB">
        <w:tc>
          <w:tcPr>
            <w:tcW w:w="4148" w:type="dxa"/>
            <w:vAlign w:val="center"/>
          </w:tcPr>
          <w:p w:rsidR="00F94054" w:rsidRPr="00F94054" w:rsidRDefault="00F94054" w:rsidP="00F94054">
            <w:pPr>
              <w:spacing w:line="300" w:lineRule="auto"/>
              <w:jc w:val="center"/>
              <w:rPr>
                <w:rFonts w:ascii="宋体" w:hAnsi="宋体"/>
                <w:b/>
                <w:sz w:val="24"/>
              </w:rPr>
            </w:pPr>
            <w:r w:rsidRPr="00F94054">
              <w:rPr>
                <w:rFonts w:ascii="宋体" w:hAnsi="宋体" w:hint="eastAsia"/>
                <w:b/>
                <w:sz w:val="24"/>
              </w:rPr>
              <w:t>数据错误</w:t>
            </w:r>
          </w:p>
        </w:tc>
        <w:tc>
          <w:tcPr>
            <w:tcW w:w="4148" w:type="dxa"/>
            <w:vAlign w:val="center"/>
          </w:tcPr>
          <w:p w:rsidR="00F94054" w:rsidRPr="00F94054" w:rsidRDefault="00DF54AE" w:rsidP="00F94054">
            <w:pPr>
              <w:spacing w:line="300" w:lineRule="auto"/>
              <w:jc w:val="center"/>
              <w:rPr>
                <w:rFonts w:ascii="宋体" w:hAnsi="宋体"/>
                <w:b/>
                <w:sz w:val="24"/>
              </w:rPr>
            </w:pPr>
            <w:r>
              <w:rPr>
                <w:rFonts w:ascii="宋体" w:hAnsi="宋体"/>
                <w:b/>
                <w:sz w:val="24"/>
              </w:rPr>
              <w:t>20</w:t>
            </w:r>
          </w:p>
        </w:tc>
      </w:tr>
      <w:tr w:rsidR="00F94054" w:rsidTr="006954FB">
        <w:tc>
          <w:tcPr>
            <w:tcW w:w="4148" w:type="dxa"/>
            <w:vAlign w:val="center"/>
          </w:tcPr>
          <w:p w:rsidR="00F94054" w:rsidRPr="00F94054" w:rsidRDefault="00F94054" w:rsidP="00F94054">
            <w:pPr>
              <w:spacing w:line="300" w:lineRule="auto"/>
              <w:jc w:val="center"/>
              <w:rPr>
                <w:rFonts w:ascii="宋体" w:hAnsi="宋体"/>
                <w:b/>
                <w:sz w:val="24"/>
              </w:rPr>
            </w:pPr>
            <w:r w:rsidRPr="00F94054">
              <w:rPr>
                <w:rFonts w:ascii="宋体" w:hAnsi="宋体" w:hint="eastAsia"/>
                <w:b/>
                <w:sz w:val="24"/>
              </w:rPr>
              <w:t>性能问题</w:t>
            </w:r>
          </w:p>
        </w:tc>
        <w:tc>
          <w:tcPr>
            <w:tcW w:w="4148" w:type="dxa"/>
            <w:vAlign w:val="center"/>
          </w:tcPr>
          <w:p w:rsidR="00F94054" w:rsidRPr="00F94054" w:rsidRDefault="00D636BE" w:rsidP="00F94054">
            <w:pPr>
              <w:spacing w:line="300" w:lineRule="auto"/>
              <w:jc w:val="center"/>
              <w:rPr>
                <w:rFonts w:ascii="宋体" w:hAnsi="宋体"/>
                <w:b/>
                <w:sz w:val="24"/>
              </w:rPr>
            </w:pPr>
            <w:r>
              <w:rPr>
                <w:rFonts w:ascii="宋体" w:hAnsi="宋体"/>
                <w:b/>
                <w:sz w:val="24"/>
              </w:rPr>
              <w:t>1</w:t>
            </w:r>
          </w:p>
        </w:tc>
      </w:tr>
      <w:tr w:rsidR="00F94054" w:rsidTr="006954FB">
        <w:tc>
          <w:tcPr>
            <w:tcW w:w="4148" w:type="dxa"/>
            <w:vAlign w:val="center"/>
          </w:tcPr>
          <w:p w:rsidR="00F94054" w:rsidRPr="00F94054" w:rsidRDefault="00F94054" w:rsidP="00F94054">
            <w:pPr>
              <w:spacing w:line="300" w:lineRule="auto"/>
              <w:jc w:val="center"/>
              <w:rPr>
                <w:rFonts w:ascii="宋体" w:hAnsi="宋体"/>
                <w:b/>
                <w:sz w:val="24"/>
              </w:rPr>
            </w:pPr>
            <w:r w:rsidRPr="00F94054">
              <w:rPr>
                <w:rFonts w:ascii="宋体" w:hAnsi="宋体" w:hint="eastAsia"/>
                <w:b/>
                <w:sz w:val="24"/>
              </w:rPr>
              <w:t>需求问题</w:t>
            </w:r>
          </w:p>
        </w:tc>
        <w:tc>
          <w:tcPr>
            <w:tcW w:w="4148" w:type="dxa"/>
            <w:vAlign w:val="center"/>
          </w:tcPr>
          <w:p w:rsidR="00F94054" w:rsidRPr="00F94054" w:rsidRDefault="00DF54AE" w:rsidP="00F94054">
            <w:pPr>
              <w:spacing w:line="300" w:lineRule="auto"/>
              <w:jc w:val="center"/>
              <w:rPr>
                <w:rFonts w:ascii="宋体" w:hAnsi="宋体"/>
                <w:b/>
                <w:sz w:val="24"/>
              </w:rPr>
            </w:pPr>
            <w:r>
              <w:rPr>
                <w:rFonts w:ascii="宋体" w:hAnsi="宋体"/>
                <w:b/>
                <w:sz w:val="24"/>
              </w:rPr>
              <w:t>26</w:t>
            </w:r>
          </w:p>
        </w:tc>
      </w:tr>
      <w:tr w:rsidR="00F94054" w:rsidTr="006954FB">
        <w:tc>
          <w:tcPr>
            <w:tcW w:w="4148" w:type="dxa"/>
            <w:vAlign w:val="center"/>
          </w:tcPr>
          <w:p w:rsidR="00F94054" w:rsidRPr="00F94054" w:rsidRDefault="00F94054" w:rsidP="00F94054">
            <w:pPr>
              <w:spacing w:line="300" w:lineRule="auto"/>
              <w:jc w:val="center"/>
              <w:rPr>
                <w:rFonts w:ascii="宋体" w:hAnsi="宋体"/>
                <w:b/>
                <w:sz w:val="24"/>
              </w:rPr>
            </w:pPr>
            <w:r w:rsidRPr="00F94054">
              <w:rPr>
                <w:rFonts w:ascii="宋体" w:hAnsi="宋体" w:hint="eastAsia"/>
                <w:b/>
                <w:sz w:val="24"/>
              </w:rPr>
              <w:t>风格统一</w:t>
            </w:r>
          </w:p>
        </w:tc>
        <w:tc>
          <w:tcPr>
            <w:tcW w:w="4148" w:type="dxa"/>
            <w:vAlign w:val="center"/>
          </w:tcPr>
          <w:p w:rsidR="00F94054" w:rsidRPr="00F94054" w:rsidRDefault="00DF54AE" w:rsidP="00F94054">
            <w:pPr>
              <w:spacing w:line="300" w:lineRule="auto"/>
              <w:jc w:val="center"/>
              <w:rPr>
                <w:rFonts w:ascii="宋体" w:hAnsi="宋体"/>
                <w:b/>
                <w:sz w:val="24"/>
              </w:rPr>
            </w:pPr>
            <w:r>
              <w:rPr>
                <w:rFonts w:ascii="宋体" w:hAnsi="宋体"/>
                <w:b/>
                <w:sz w:val="24"/>
              </w:rPr>
              <w:t>5</w:t>
            </w:r>
          </w:p>
        </w:tc>
      </w:tr>
      <w:tr w:rsidR="00F94054" w:rsidTr="00F94054">
        <w:tc>
          <w:tcPr>
            <w:tcW w:w="4148" w:type="dxa"/>
            <w:shd w:val="clear" w:color="auto" w:fill="BFBFBF" w:themeFill="background1" w:themeFillShade="BF"/>
            <w:vAlign w:val="center"/>
          </w:tcPr>
          <w:p w:rsidR="00F94054" w:rsidRPr="00F94054" w:rsidRDefault="00F94054" w:rsidP="00F94054">
            <w:pPr>
              <w:spacing w:line="300" w:lineRule="auto"/>
              <w:jc w:val="center"/>
              <w:rPr>
                <w:rFonts w:ascii="宋体" w:hAnsi="宋体"/>
                <w:b/>
                <w:sz w:val="24"/>
              </w:rPr>
            </w:pPr>
            <w:r w:rsidRPr="00F94054">
              <w:rPr>
                <w:rFonts w:ascii="宋体" w:hAnsi="宋体" w:hint="eastAsia"/>
                <w:b/>
                <w:sz w:val="24"/>
              </w:rPr>
              <w:t>合计</w:t>
            </w:r>
          </w:p>
        </w:tc>
        <w:tc>
          <w:tcPr>
            <w:tcW w:w="4148" w:type="dxa"/>
            <w:shd w:val="clear" w:color="auto" w:fill="BFBFBF" w:themeFill="background1" w:themeFillShade="BF"/>
            <w:vAlign w:val="center"/>
          </w:tcPr>
          <w:p w:rsidR="00F94054" w:rsidRPr="00F94054" w:rsidRDefault="00F94054" w:rsidP="00F94054">
            <w:pPr>
              <w:spacing w:line="300" w:lineRule="auto"/>
              <w:jc w:val="center"/>
              <w:rPr>
                <w:rFonts w:ascii="宋体" w:hAnsi="宋体"/>
                <w:b/>
                <w:sz w:val="24"/>
              </w:rPr>
            </w:pPr>
            <w:r w:rsidRPr="00F94054">
              <w:rPr>
                <w:rFonts w:ascii="宋体" w:hAnsi="宋体" w:hint="eastAsia"/>
                <w:b/>
                <w:sz w:val="24"/>
              </w:rPr>
              <w:t>1</w:t>
            </w:r>
            <w:r>
              <w:rPr>
                <w:rFonts w:ascii="宋体" w:hAnsi="宋体" w:hint="eastAsia"/>
                <w:b/>
                <w:sz w:val="24"/>
              </w:rPr>
              <w:t>10</w:t>
            </w:r>
          </w:p>
        </w:tc>
      </w:tr>
    </w:tbl>
    <w:p w:rsidR="005A4B1B" w:rsidRDefault="00D636BE" w:rsidP="00D636BE">
      <w:pPr>
        <w:spacing w:line="300" w:lineRule="auto"/>
        <w:rPr>
          <w:rFonts w:ascii="宋体" w:hAnsi="宋体"/>
          <w:sz w:val="24"/>
        </w:rPr>
      </w:pPr>
      <w:r>
        <w:rPr>
          <w:rFonts w:ascii="宋体" w:hAnsi="宋体" w:hint="eastAsia"/>
          <w:noProof/>
          <w:sz w:val="24"/>
        </w:rPr>
        <w:lastRenderedPageBreak/>
        <w:drawing>
          <wp:inline distT="0" distB="0" distL="0" distR="0">
            <wp:extent cx="5274310" cy="3076575"/>
            <wp:effectExtent l="0" t="0" r="2540" b="952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636BE" w:rsidRDefault="00D636BE" w:rsidP="00D636BE">
      <w:pPr>
        <w:spacing w:line="300" w:lineRule="auto"/>
        <w:rPr>
          <w:rFonts w:ascii="宋体" w:hAnsi="宋体"/>
          <w:sz w:val="24"/>
        </w:rPr>
      </w:pPr>
      <w:r w:rsidRPr="00D636BE">
        <w:rPr>
          <w:rFonts w:ascii="宋体" w:hAnsi="宋体" w:hint="eastAsia"/>
          <w:sz w:val="24"/>
        </w:rPr>
        <w:t>各模块问题按类型分析如下：</w:t>
      </w:r>
    </w:p>
    <w:tbl>
      <w:tblPr>
        <w:tblStyle w:val="aa"/>
        <w:tblW w:w="8500" w:type="dxa"/>
        <w:tblLook w:val="04A0" w:firstRow="1" w:lastRow="0" w:firstColumn="1" w:lastColumn="0" w:noHBand="0" w:noVBand="1"/>
      </w:tblPr>
      <w:tblGrid>
        <w:gridCol w:w="2122"/>
        <w:gridCol w:w="708"/>
        <w:gridCol w:w="709"/>
        <w:gridCol w:w="709"/>
        <w:gridCol w:w="709"/>
        <w:gridCol w:w="708"/>
        <w:gridCol w:w="709"/>
        <w:gridCol w:w="709"/>
        <w:gridCol w:w="1417"/>
      </w:tblGrid>
      <w:tr w:rsidR="00D636BE" w:rsidTr="00D636BE">
        <w:tc>
          <w:tcPr>
            <w:tcW w:w="2122" w:type="dxa"/>
            <w:shd w:val="clear" w:color="auto" w:fill="BFBFBF" w:themeFill="background1" w:themeFillShade="BF"/>
            <w:vAlign w:val="center"/>
          </w:tcPr>
          <w:p w:rsidR="00D636BE" w:rsidRDefault="00D636BE" w:rsidP="00D636BE">
            <w:pPr>
              <w:jc w:val="center"/>
              <w:rPr>
                <w:b/>
                <w:bCs/>
                <w:color w:val="000000"/>
                <w:sz w:val="22"/>
                <w:szCs w:val="22"/>
              </w:rPr>
            </w:pPr>
            <w:r>
              <w:rPr>
                <w:rFonts w:hint="eastAsia"/>
                <w:b/>
                <w:bCs/>
                <w:color w:val="000000"/>
                <w:sz w:val="22"/>
                <w:szCs w:val="22"/>
              </w:rPr>
              <w:t>模块名称</w:t>
            </w:r>
          </w:p>
        </w:tc>
        <w:tc>
          <w:tcPr>
            <w:tcW w:w="708" w:type="dxa"/>
            <w:shd w:val="clear" w:color="auto" w:fill="BFBFBF" w:themeFill="background1" w:themeFillShade="BF"/>
            <w:vAlign w:val="center"/>
          </w:tcPr>
          <w:p w:rsidR="00D636BE" w:rsidRDefault="00D636BE" w:rsidP="00D636BE">
            <w:pPr>
              <w:jc w:val="center"/>
              <w:rPr>
                <w:b/>
                <w:bCs/>
                <w:color w:val="000000"/>
                <w:sz w:val="22"/>
                <w:szCs w:val="22"/>
              </w:rPr>
            </w:pPr>
            <w:r>
              <w:rPr>
                <w:rFonts w:hint="eastAsia"/>
                <w:b/>
                <w:bCs/>
                <w:color w:val="000000"/>
                <w:sz w:val="22"/>
                <w:szCs w:val="22"/>
              </w:rPr>
              <w:t>功能错误</w:t>
            </w:r>
          </w:p>
        </w:tc>
        <w:tc>
          <w:tcPr>
            <w:tcW w:w="709" w:type="dxa"/>
            <w:shd w:val="clear" w:color="auto" w:fill="BFBFBF" w:themeFill="background1" w:themeFillShade="BF"/>
            <w:vAlign w:val="center"/>
          </w:tcPr>
          <w:p w:rsidR="00D636BE" w:rsidRDefault="00D636BE" w:rsidP="00D636BE">
            <w:pPr>
              <w:jc w:val="center"/>
              <w:rPr>
                <w:b/>
                <w:bCs/>
                <w:color w:val="000000"/>
                <w:sz w:val="22"/>
                <w:szCs w:val="22"/>
              </w:rPr>
            </w:pPr>
            <w:r>
              <w:rPr>
                <w:rFonts w:hint="eastAsia"/>
                <w:b/>
                <w:bCs/>
                <w:color w:val="000000"/>
                <w:sz w:val="22"/>
                <w:szCs w:val="22"/>
              </w:rPr>
              <w:t>易操作性</w:t>
            </w:r>
          </w:p>
        </w:tc>
        <w:tc>
          <w:tcPr>
            <w:tcW w:w="709" w:type="dxa"/>
            <w:shd w:val="clear" w:color="auto" w:fill="BFBFBF" w:themeFill="background1" w:themeFillShade="BF"/>
            <w:vAlign w:val="center"/>
          </w:tcPr>
          <w:p w:rsidR="00D636BE" w:rsidRPr="00D636BE" w:rsidRDefault="00D636BE" w:rsidP="00D636BE">
            <w:pPr>
              <w:jc w:val="center"/>
              <w:rPr>
                <w:b/>
                <w:bCs/>
                <w:sz w:val="22"/>
                <w:szCs w:val="22"/>
              </w:rPr>
            </w:pPr>
            <w:r w:rsidRPr="00D636BE">
              <w:rPr>
                <w:rFonts w:hint="eastAsia"/>
                <w:b/>
                <w:bCs/>
                <w:sz w:val="22"/>
                <w:szCs w:val="22"/>
              </w:rPr>
              <w:t>界面美观</w:t>
            </w:r>
          </w:p>
        </w:tc>
        <w:tc>
          <w:tcPr>
            <w:tcW w:w="709" w:type="dxa"/>
            <w:shd w:val="clear" w:color="auto" w:fill="BFBFBF" w:themeFill="background1" w:themeFillShade="BF"/>
            <w:vAlign w:val="center"/>
          </w:tcPr>
          <w:p w:rsidR="00D636BE" w:rsidRDefault="00D636BE" w:rsidP="00D636BE">
            <w:pPr>
              <w:jc w:val="center"/>
              <w:rPr>
                <w:b/>
                <w:bCs/>
                <w:color w:val="000000"/>
                <w:sz w:val="22"/>
                <w:szCs w:val="22"/>
              </w:rPr>
            </w:pPr>
            <w:r>
              <w:rPr>
                <w:rFonts w:hint="eastAsia"/>
                <w:b/>
                <w:bCs/>
                <w:color w:val="000000"/>
                <w:sz w:val="22"/>
                <w:szCs w:val="22"/>
              </w:rPr>
              <w:t>数据错误</w:t>
            </w:r>
          </w:p>
        </w:tc>
        <w:tc>
          <w:tcPr>
            <w:tcW w:w="708" w:type="dxa"/>
            <w:shd w:val="clear" w:color="auto" w:fill="BFBFBF" w:themeFill="background1" w:themeFillShade="BF"/>
            <w:vAlign w:val="center"/>
          </w:tcPr>
          <w:p w:rsidR="00D636BE" w:rsidRDefault="00D636BE" w:rsidP="00D636BE">
            <w:pPr>
              <w:jc w:val="center"/>
              <w:rPr>
                <w:b/>
                <w:bCs/>
                <w:color w:val="000000"/>
                <w:sz w:val="22"/>
                <w:szCs w:val="22"/>
              </w:rPr>
            </w:pPr>
            <w:r>
              <w:rPr>
                <w:rFonts w:hint="eastAsia"/>
                <w:b/>
                <w:bCs/>
                <w:color w:val="000000"/>
                <w:sz w:val="22"/>
                <w:szCs w:val="22"/>
              </w:rPr>
              <w:t>性能问题</w:t>
            </w:r>
          </w:p>
        </w:tc>
        <w:tc>
          <w:tcPr>
            <w:tcW w:w="709" w:type="dxa"/>
            <w:shd w:val="clear" w:color="auto" w:fill="BFBFBF" w:themeFill="background1" w:themeFillShade="BF"/>
            <w:vAlign w:val="center"/>
          </w:tcPr>
          <w:p w:rsidR="00D636BE" w:rsidRDefault="00D636BE" w:rsidP="00D636BE">
            <w:pPr>
              <w:jc w:val="center"/>
              <w:rPr>
                <w:b/>
                <w:bCs/>
                <w:color w:val="000000"/>
                <w:sz w:val="22"/>
                <w:szCs w:val="22"/>
              </w:rPr>
            </w:pPr>
            <w:r>
              <w:rPr>
                <w:rFonts w:hint="eastAsia"/>
                <w:b/>
                <w:bCs/>
                <w:color w:val="000000"/>
                <w:sz w:val="22"/>
                <w:szCs w:val="22"/>
              </w:rPr>
              <w:t>需求问题</w:t>
            </w:r>
          </w:p>
        </w:tc>
        <w:tc>
          <w:tcPr>
            <w:tcW w:w="709" w:type="dxa"/>
            <w:shd w:val="clear" w:color="auto" w:fill="BFBFBF" w:themeFill="background1" w:themeFillShade="BF"/>
            <w:vAlign w:val="center"/>
          </w:tcPr>
          <w:p w:rsidR="00D636BE" w:rsidRDefault="00D636BE" w:rsidP="00D636BE">
            <w:pPr>
              <w:jc w:val="center"/>
              <w:rPr>
                <w:b/>
                <w:bCs/>
                <w:color w:val="000000"/>
                <w:sz w:val="22"/>
                <w:szCs w:val="22"/>
              </w:rPr>
            </w:pPr>
            <w:r>
              <w:rPr>
                <w:rFonts w:hint="eastAsia"/>
                <w:b/>
                <w:bCs/>
                <w:color w:val="000000"/>
                <w:sz w:val="22"/>
                <w:szCs w:val="22"/>
              </w:rPr>
              <w:t>风格统一</w:t>
            </w:r>
          </w:p>
        </w:tc>
        <w:tc>
          <w:tcPr>
            <w:tcW w:w="1417" w:type="dxa"/>
            <w:shd w:val="clear" w:color="auto" w:fill="BFBFBF" w:themeFill="background1" w:themeFillShade="BF"/>
            <w:vAlign w:val="center"/>
          </w:tcPr>
          <w:p w:rsidR="00D636BE" w:rsidRDefault="00D636BE" w:rsidP="00D636BE">
            <w:pPr>
              <w:jc w:val="center"/>
              <w:rPr>
                <w:b/>
                <w:bCs/>
                <w:color w:val="000000"/>
                <w:sz w:val="22"/>
                <w:szCs w:val="22"/>
              </w:rPr>
            </w:pPr>
            <w:r>
              <w:rPr>
                <w:rFonts w:hint="eastAsia"/>
                <w:b/>
                <w:bCs/>
                <w:color w:val="000000"/>
                <w:sz w:val="22"/>
                <w:szCs w:val="22"/>
              </w:rPr>
              <w:t>合计</w:t>
            </w:r>
          </w:p>
        </w:tc>
      </w:tr>
      <w:tr w:rsidR="00BD1FEE" w:rsidTr="00D636BE">
        <w:tc>
          <w:tcPr>
            <w:tcW w:w="2122" w:type="dxa"/>
          </w:tcPr>
          <w:p w:rsidR="00BD1FEE" w:rsidRPr="000D212E" w:rsidRDefault="00BD1FEE" w:rsidP="00BD1FEE">
            <w:pPr>
              <w:widowControl/>
              <w:spacing w:line="360" w:lineRule="auto"/>
              <w:jc w:val="center"/>
              <w:rPr>
                <w:b/>
              </w:rPr>
            </w:pPr>
            <w:r>
              <w:rPr>
                <w:rFonts w:hint="eastAsia"/>
                <w:b/>
                <w:szCs w:val="21"/>
              </w:rPr>
              <w:t>时间维度选择区域</w:t>
            </w:r>
          </w:p>
        </w:tc>
        <w:tc>
          <w:tcPr>
            <w:tcW w:w="708" w:type="dxa"/>
          </w:tcPr>
          <w:p w:rsidR="00BD1FEE" w:rsidRDefault="00487F23" w:rsidP="00487F23">
            <w:pPr>
              <w:spacing w:line="300" w:lineRule="auto"/>
              <w:jc w:val="center"/>
              <w:rPr>
                <w:rFonts w:ascii="宋体" w:hAnsi="宋体"/>
                <w:sz w:val="24"/>
              </w:rPr>
            </w:pPr>
            <w:r>
              <w:rPr>
                <w:rFonts w:ascii="宋体" w:hAnsi="宋体"/>
                <w:sz w:val="24"/>
              </w:rPr>
              <w:t>8</w:t>
            </w:r>
          </w:p>
        </w:tc>
        <w:tc>
          <w:tcPr>
            <w:tcW w:w="709" w:type="dxa"/>
          </w:tcPr>
          <w:p w:rsidR="00BD1FEE" w:rsidRDefault="00162D2F" w:rsidP="00487F23">
            <w:pPr>
              <w:spacing w:line="300" w:lineRule="auto"/>
              <w:jc w:val="center"/>
              <w:rPr>
                <w:rFonts w:ascii="宋体" w:hAnsi="宋体"/>
                <w:sz w:val="24"/>
              </w:rPr>
            </w:pPr>
            <w:r>
              <w:rPr>
                <w:rFonts w:ascii="宋体" w:hAnsi="宋体" w:hint="eastAsia"/>
                <w:sz w:val="24"/>
              </w:rPr>
              <w:t>1</w:t>
            </w:r>
          </w:p>
        </w:tc>
        <w:tc>
          <w:tcPr>
            <w:tcW w:w="709" w:type="dxa"/>
          </w:tcPr>
          <w:p w:rsidR="00BD1FEE" w:rsidRDefault="00FB3E75" w:rsidP="00487F23">
            <w:pPr>
              <w:spacing w:line="300" w:lineRule="auto"/>
              <w:jc w:val="center"/>
              <w:rPr>
                <w:rFonts w:ascii="宋体" w:hAnsi="宋体"/>
                <w:sz w:val="24"/>
              </w:rPr>
            </w:pPr>
            <w:r>
              <w:rPr>
                <w:rFonts w:ascii="宋体" w:hAnsi="宋体" w:hint="eastAsia"/>
                <w:sz w:val="24"/>
              </w:rPr>
              <w:t>0</w:t>
            </w:r>
          </w:p>
        </w:tc>
        <w:tc>
          <w:tcPr>
            <w:tcW w:w="709" w:type="dxa"/>
          </w:tcPr>
          <w:p w:rsidR="00BD1FEE" w:rsidRDefault="00487F23" w:rsidP="00487F23">
            <w:pPr>
              <w:spacing w:line="300" w:lineRule="auto"/>
              <w:jc w:val="center"/>
              <w:rPr>
                <w:rFonts w:ascii="宋体" w:hAnsi="宋体"/>
                <w:sz w:val="24"/>
              </w:rPr>
            </w:pPr>
            <w:r>
              <w:rPr>
                <w:rFonts w:ascii="宋体" w:hAnsi="宋体"/>
                <w:sz w:val="24"/>
              </w:rPr>
              <w:t>2</w:t>
            </w:r>
          </w:p>
        </w:tc>
        <w:tc>
          <w:tcPr>
            <w:tcW w:w="708" w:type="dxa"/>
          </w:tcPr>
          <w:p w:rsidR="00BD1FEE" w:rsidRDefault="00162D2F" w:rsidP="00487F23">
            <w:pPr>
              <w:spacing w:line="300" w:lineRule="auto"/>
              <w:jc w:val="center"/>
              <w:rPr>
                <w:rFonts w:ascii="宋体" w:hAnsi="宋体"/>
                <w:sz w:val="24"/>
              </w:rPr>
            </w:pPr>
            <w:r>
              <w:rPr>
                <w:rFonts w:ascii="宋体" w:hAnsi="宋体" w:hint="eastAsia"/>
                <w:sz w:val="24"/>
              </w:rPr>
              <w:t>1</w:t>
            </w:r>
          </w:p>
        </w:tc>
        <w:tc>
          <w:tcPr>
            <w:tcW w:w="709" w:type="dxa"/>
          </w:tcPr>
          <w:p w:rsidR="00BD1FEE" w:rsidRDefault="00FB3E75" w:rsidP="00487F23">
            <w:pPr>
              <w:spacing w:line="300" w:lineRule="auto"/>
              <w:jc w:val="center"/>
              <w:rPr>
                <w:rFonts w:ascii="宋体" w:hAnsi="宋体"/>
                <w:sz w:val="24"/>
              </w:rPr>
            </w:pPr>
            <w:r>
              <w:rPr>
                <w:rFonts w:ascii="宋体" w:hAnsi="宋体" w:hint="eastAsia"/>
                <w:sz w:val="24"/>
              </w:rPr>
              <w:t>0</w:t>
            </w:r>
          </w:p>
        </w:tc>
        <w:tc>
          <w:tcPr>
            <w:tcW w:w="709" w:type="dxa"/>
          </w:tcPr>
          <w:p w:rsidR="00BD1FEE" w:rsidRDefault="00162D2F" w:rsidP="00487F23">
            <w:pPr>
              <w:spacing w:line="300" w:lineRule="auto"/>
              <w:jc w:val="center"/>
              <w:rPr>
                <w:rFonts w:ascii="宋体" w:hAnsi="宋体"/>
                <w:sz w:val="24"/>
              </w:rPr>
            </w:pPr>
            <w:r>
              <w:rPr>
                <w:rFonts w:ascii="宋体" w:hAnsi="宋体" w:hint="eastAsia"/>
                <w:sz w:val="24"/>
              </w:rPr>
              <w:t>1</w:t>
            </w:r>
          </w:p>
        </w:tc>
        <w:tc>
          <w:tcPr>
            <w:tcW w:w="1417" w:type="dxa"/>
          </w:tcPr>
          <w:p w:rsidR="00BD1FEE" w:rsidRDefault="00BD1FEE" w:rsidP="00487F23">
            <w:pPr>
              <w:spacing w:line="300" w:lineRule="auto"/>
              <w:jc w:val="center"/>
              <w:rPr>
                <w:rFonts w:ascii="宋体" w:hAnsi="宋体"/>
                <w:sz w:val="24"/>
              </w:rPr>
            </w:pPr>
            <w:r>
              <w:rPr>
                <w:rFonts w:ascii="宋体" w:hAnsi="宋体"/>
                <w:sz w:val="24"/>
              </w:rPr>
              <w:t>13</w:t>
            </w:r>
          </w:p>
        </w:tc>
      </w:tr>
      <w:tr w:rsidR="00BD1FEE" w:rsidTr="00D636BE">
        <w:tc>
          <w:tcPr>
            <w:tcW w:w="2122" w:type="dxa"/>
          </w:tcPr>
          <w:p w:rsidR="00BD1FEE" w:rsidRPr="000D212E" w:rsidRDefault="00BD1FEE" w:rsidP="00BD1FEE">
            <w:pPr>
              <w:widowControl/>
              <w:spacing w:line="360" w:lineRule="auto"/>
              <w:jc w:val="center"/>
              <w:rPr>
                <w:b/>
              </w:rPr>
            </w:pPr>
            <w:r w:rsidRPr="000D212E">
              <w:rPr>
                <w:rFonts w:hint="eastAsia"/>
                <w:b/>
                <w:szCs w:val="21"/>
              </w:rPr>
              <w:t>指标子类分析</w:t>
            </w:r>
          </w:p>
        </w:tc>
        <w:tc>
          <w:tcPr>
            <w:tcW w:w="708" w:type="dxa"/>
          </w:tcPr>
          <w:p w:rsidR="00BD1FEE" w:rsidRDefault="006954FB" w:rsidP="00487F23">
            <w:pPr>
              <w:spacing w:line="300" w:lineRule="auto"/>
              <w:jc w:val="center"/>
              <w:rPr>
                <w:rFonts w:ascii="宋体" w:hAnsi="宋体"/>
                <w:sz w:val="24"/>
              </w:rPr>
            </w:pPr>
            <w:r>
              <w:rPr>
                <w:rFonts w:ascii="宋体" w:hAnsi="宋体"/>
                <w:sz w:val="24"/>
              </w:rPr>
              <w:t>2</w:t>
            </w:r>
          </w:p>
        </w:tc>
        <w:tc>
          <w:tcPr>
            <w:tcW w:w="709" w:type="dxa"/>
          </w:tcPr>
          <w:p w:rsidR="00BD1FEE" w:rsidRDefault="00FB3E75" w:rsidP="00487F23">
            <w:pPr>
              <w:spacing w:line="300" w:lineRule="auto"/>
              <w:jc w:val="center"/>
              <w:rPr>
                <w:rFonts w:ascii="宋体" w:hAnsi="宋体"/>
                <w:sz w:val="24"/>
              </w:rPr>
            </w:pPr>
            <w:r>
              <w:rPr>
                <w:rFonts w:ascii="宋体" w:hAnsi="宋体" w:hint="eastAsia"/>
                <w:sz w:val="24"/>
              </w:rPr>
              <w:t>0</w:t>
            </w:r>
          </w:p>
        </w:tc>
        <w:tc>
          <w:tcPr>
            <w:tcW w:w="709" w:type="dxa"/>
          </w:tcPr>
          <w:p w:rsidR="00BD1FEE" w:rsidRDefault="006954FB" w:rsidP="00487F23">
            <w:pPr>
              <w:spacing w:line="300" w:lineRule="auto"/>
              <w:jc w:val="center"/>
              <w:rPr>
                <w:rFonts w:ascii="宋体" w:hAnsi="宋体"/>
                <w:sz w:val="24"/>
              </w:rPr>
            </w:pPr>
            <w:r>
              <w:rPr>
                <w:rFonts w:ascii="宋体" w:hAnsi="宋体"/>
                <w:sz w:val="24"/>
              </w:rPr>
              <w:t>5</w:t>
            </w:r>
          </w:p>
        </w:tc>
        <w:tc>
          <w:tcPr>
            <w:tcW w:w="709" w:type="dxa"/>
          </w:tcPr>
          <w:p w:rsidR="00BD1FEE" w:rsidRDefault="006954FB" w:rsidP="00487F23">
            <w:pPr>
              <w:spacing w:line="300" w:lineRule="auto"/>
              <w:jc w:val="center"/>
              <w:rPr>
                <w:rFonts w:ascii="宋体" w:hAnsi="宋体"/>
                <w:sz w:val="24"/>
              </w:rPr>
            </w:pPr>
            <w:r>
              <w:rPr>
                <w:rFonts w:ascii="宋体" w:hAnsi="宋体"/>
                <w:sz w:val="24"/>
              </w:rPr>
              <w:t>3</w:t>
            </w:r>
          </w:p>
        </w:tc>
        <w:tc>
          <w:tcPr>
            <w:tcW w:w="708" w:type="dxa"/>
          </w:tcPr>
          <w:p w:rsidR="00BD1FEE" w:rsidRDefault="00FB3E75" w:rsidP="00487F23">
            <w:pPr>
              <w:spacing w:line="300" w:lineRule="auto"/>
              <w:jc w:val="center"/>
              <w:rPr>
                <w:rFonts w:ascii="宋体" w:hAnsi="宋体"/>
                <w:sz w:val="24"/>
              </w:rPr>
            </w:pPr>
            <w:r>
              <w:rPr>
                <w:rFonts w:ascii="宋体" w:hAnsi="宋体" w:hint="eastAsia"/>
                <w:sz w:val="24"/>
              </w:rPr>
              <w:t>0</w:t>
            </w:r>
          </w:p>
        </w:tc>
        <w:tc>
          <w:tcPr>
            <w:tcW w:w="709" w:type="dxa"/>
          </w:tcPr>
          <w:p w:rsidR="00BD1FEE" w:rsidRDefault="006954FB" w:rsidP="00487F23">
            <w:pPr>
              <w:spacing w:line="300" w:lineRule="auto"/>
              <w:jc w:val="center"/>
              <w:rPr>
                <w:rFonts w:ascii="宋体" w:hAnsi="宋体"/>
                <w:sz w:val="24"/>
              </w:rPr>
            </w:pPr>
            <w:r>
              <w:rPr>
                <w:rFonts w:ascii="宋体" w:hAnsi="宋体"/>
                <w:sz w:val="24"/>
              </w:rPr>
              <w:t>3</w:t>
            </w:r>
          </w:p>
        </w:tc>
        <w:tc>
          <w:tcPr>
            <w:tcW w:w="709" w:type="dxa"/>
          </w:tcPr>
          <w:p w:rsidR="00BD1FEE" w:rsidRDefault="00FB3E75" w:rsidP="00487F23">
            <w:pPr>
              <w:spacing w:line="300" w:lineRule="auto"/>
              <w:jc w:val="center"/>
              <w:rPr>
                <w:rFonts w:ascii="宋体" w:hAnsi="宋体"/>
                <w:sz w:val="24"/>
              </w:rPr>
            </w:pPr>
            <w:r>
              <w:rPr>
                <w:rFonts w:ascii="宋体" w:hAnsi="宋体" w:hint="eastAsia"/>
                <w:sz w:val="24"/>
              </w:rPr>
              <w:t>0</w:t>
            </w:r>
          </w:p>
        </w:tc>
        <w:tc>
          <w:tcPr>
            <w:tcW w:w="1417" w:type="dxa"/>
          </w:tcPr>
          <w:p w:rsidR="00BD1FEE" w:rsidRDefault="00BD1FEE" w:rsidP="00487F23">
            <w:pPr>
              <w:spacing w:line="300" w:lineRule="auto"/>
              <w:jc w:val="center"/>
              <w:rPr>
                <w:rFonts w:ascii="宋体" w:hAnsi="宋体"/>
                <w:sz w:val="24"/>
              </w:rPr>
            </w:pPr>
            <w:r>
              <w:rPr>
                <w:rFonts w:ascii="宋体" w:hAnsi="宋体" w:hint="eastAsia"/>
                <w:sz w:val="24"/>
              </w:rPr>
              <w:t>1</w:t>
            </w:r>
            <w:r>
              <w:rPr>
                <w:rFonts w:ascii="宋体" w:hAnsi="宋体"/>
                <w:sz w:val="24"/>
              </w:rPr>
              <w:t>3</w:t>
            </w:r>
          </w:p>
        </w:tc>
      </w:tr>
      <w:tr w:rsidR="00BD1FEE" w:rsidTr="00D636BE">
        <w:tc>
          <w:tcPr>
            <w:tcW w:w="2122" w:type="dxa"/>
          </w:tcPr>
          <w:p w:rsidR="00BD1FEE" w:rsidRPr="000D212E" w:rsidRDefault="00BD1FEE" w:rsidP="00BD1FEE">
            <w:pPr>
              <w:widowControl/>
              <w:spacing w:line="360" w:lineRule="auto"/>
              <w:jc w:val="center"/>
              <w:rPr>
                <w:b/>
              </w:rPr>
            </w:pPr>
            <w:r w:rsidRPr="000D212E">
              <w:rPr>
                <w:rFonts w:hint="eastAsia"/>
                <w:b/>
                <w:szCs w:val="21"/>
              </w:rPr>
              <w:t>指标</w:t>
            </w:r>
            <w:r w:rsidRPr="000D212E">
              <w:rPr>
                <w:b/>
                <w:szCs w:val="21"/>
              </w:rPr>
              <w:t>预警报警分析</w:t>
            </w:r>
          </w:p>
        </w:tc>
        <w:tc>
          <w:tcPr>
            <w:tcW w:w="708" w:type="dxa"/>
          </w:tcPr>
          <w:p w:rsidR="00BD1FEE" w:rsidRDefault="00BD1FEE" w:rsidP="00487F23">
            <w:pPr>
              <w:spacing w:line="300" w:lineRule="auto"/>
              <w:jc w:val="center"/>
              <w:rPr>
                <w:rFonts w:ascii="宋体" w:hAnsi="宋体"/>
                <w:sz w:val="24"/>
              </w:rPr>
            </w:pPr>
            <w:r>
              <w:rPr>
                <w:rFonts w:ascii="宋体" w:hAnsi="宋体"/>
                <w:sz w:val="24"/>
              </w:rPr>
              <w:t>2</w:t>
            </w:r>
          </w:p>
        </w:tc>
        <w:tc>
          <w:tcPr>
            <w:tcW w:w="709" w:type="dxa"/>
          </w:tcPr>
          <w:p w:rsidR="00BD1FEE" w:rsidRDefault="00FB3E75" w:rsidP="00487F23">
            <w:pPr>
              <w:spacing w:line="300" w:lineRule="auto"/>
              <w:jc w:val="center"/>
              <w:rPr>
                <w:rFonts w:ascii="宋体" w:hAnsi="宋体"/>
                <w:sz w:val="24"/>
              </w:rPr>
            </w:pPr>
            <w:r>
              <w:rPr>
                <w:rFonts w:ascii="宋体" w:hAnsi="宋体" w:hint="eastAsia"/>
                <w:sz w:val="24"/>
              </w:rPr>
              <w:t>0</w:t>
            </w:r>
          </w:p>
        </w:tc>
        <w:tc>
          <w:tcPr>
            <w:tcW w:w="709" w:type="dxa"/>
          </w:tcPr>
          <w:p w:rsidR="00BD1FEE" w:rsidRDefault="00162D2F" w:rsidP="00487F23">
            <w:pPr>
              <w:spacing w:line="300" w:lineRule="auto"/>
              <w:jc w:val="center"/>
              <w:rPr>
                <w:rFonts w:ascii="宋体" w:hAnsi="宋体"/>
                <w:sz w:val="24"/>
              </w:rPr>
            </w:pPr>
            <w:r>
              <w:rPr>
                <w:rFonts w:ascii="宋体" w:hAnsi="宋体"/>
                <w:sz w:val="24"/>
              </w:rPr>
              <w:t>3</w:t>
            </w:r>
          </w:p>
        </w:tc>
        <w:tc>
          <w:tcPr>
            <w:tcW w:w="709" w:type="dxa"/>
          </w:tcPr>
          <w:p w:rsidR="00BD1FEE" w:rsidRDefault="00BD1FEE" w:rsidP="00487F23">
            <w:pPr>
              <w:spacing w:line="300" w:lineRule="auto"/>
              <w:jc w:val="center"/>
              <w:rPr>
                <w:rFonts w:ascii="宋体" w:hAnsi="宋体"/>
                <w:sz w:val="24"/>
              </w:rPr>
            </w:pPr>
            <w:r>
              <w:rPr>
                <w:rFonts w:ascii="宋体" w:hAnsi="宋体" w:hint="eastAsia"/>
                <w:sz w:val="24"/>
              </w:rPr>
              <w:t>1</w:t>
            </w:r>
          </w:p>
        </w:tc>
        <w:tc>
          <w:tcPr>
            <w:tcW w:w="708" w:type="dxa"/>
          </w:tcPr>
          <w:p w:rsidR="00BD1FEE" w:rsidRDefault="00FB3E75" w:rsidP="00487F23">
            <w:pPr>
              <w:spacing w:line="300" w:lineRule="auto"/>
              <w:jc w:val="center"/>
              <w:rPr>
                <w:rFonts w:ascii="宋体" w:hAnsi="宋体"/>
                <w:sz w:val="24"/>
              </w:rPr>
            </w:pPr>
            <w:r>
              <w:rPr>
                <w:rFonts w:ascii="宋体" w:hAnsi="宋体" w:hint="eastAsia"/>
                <w:sz w:val="24"/>
              </w:rPr>
              <w:t>0</w:t>
            </w:r>
          </w:p>
        </w:tc>
        <w:tc>
          <w:tcPr>
            <w:tcW w:w="709" w:type="dxa"/>
          </w:tcPr>
          <w:p w:rsidR="00BD1FEE" w:rsidRDefault="00BD1FEE" w:rsidP="00487F23">
            <w:pPr>
              <w:spacing w:line="300" w:lineRule="auto"/>
              <w:jc w:val="center"/>
              <w:rPr>
                <w:rFonts w:ascii="宋体" w:hAnsi="宋体"/>
                <w:sz w:val="24"/>
              </w:rPr>
            </w:pPr>
            <w:r>
              <w:rPr>
                <w:rFonts w:ascii="宋体" w:hAnsi="宋体" w:hint="eastAsia"/>
                <w:sz w:val="24"/>
              </w:rPr>
              <w:t>1</w:t>
            </w:r>
          </w:p>
        </w:tc>
        <w:tc>
          <w:tcPr>
            <w:tcW w:w="709" w:type="dxa"/>
          </w:tcPr>
          <w:p w:rsidR="00BD1FEE" w:rsidRDefault="00FB3E75" w:rsidP="00487F23">
            <w:pPr>
              <w:spacing w:line="300" w:lineRule="auto"/>
              <w:jc w:val="center"/>
              <w:rPr>
                <w:rFonts w:ascii="宋体" w:hAnsi="宋体"/>
                <w:sz w:val="24"/>
              </w:rPr>
            </w:pPr>
            <w:r>
              <w:rPr>
                <w:rFonts w:ascii="宋体" w:hAnsi="宋体" w:hint="eastAsia"/>
                <w:sz w:val="24"/>
              </w:rPr>
              <w:t>0</w:t>
            </w:r>
          </w:p>
        </w:tc>
        <w:tc>
          <w:tcPr>
            <w:tcW w:w="1417" w:type="dxa"/>
          </w:tcPr>
          <w:p w:rsidR="00BD1FEE" w:rsidRDefault="00BD1FEE" w:rsidP="00487F23">
            <w:pPr>
              <w:spacing w:line="300" w:lineRule="auto"/>
              <w:jc w:val="center"/>
              <w:rPr>
                <w:rFonts w:ascii="宋体" w:hAnsi="宋体"/>
                <w:sz w:val="24"/>
              </w:rPr>
            </w:pPr>
            <w:r>
              <w:rPr>
                <w:rFonts w:ascii="宋体" w:hAnsi="宋体"/>
                <w:sz w:val="24"/>
              </w:rPr>
              <w:t>7</w:t>
            </w:r>
          </w:p>
        </w:tc>
      </w:tr>
      <w:tr w:rsidR="00BD1FEE" w:rsidTr="00D636BE">
        <w:tc>
          <w:tcPr>
            <w:tcW w:w="2122" w:type="dxa"/>
          </w:tcPr>
          <w:p w:rsidR="00BD1FEE" w:rsidRPr="000D212E" w:rsidRDefault="00BD1FEE" w:rsidP="00BD1FEE">
            <w:pPr>
              <w:widowControl/>
              <w:spacing w:line="360" w:lineRule="auto"/>
              <w:jc w:val="center"/>
              <w:rPr>
                <w:b/>
              </w:rPr>
            </w:pPr>
            <w:r w:rsidRPr="000D212E">
              <w:rPr>
                <w:rFonts w:hint="eastAsia"/>
                <w:b/>
              </w:rPr>
              <w:t>雷达图</w:t>
            </w:r>
          </w:p>
        </w:tc>
        <w:tc>
          <w:tcPr>
            <w:tcW w:w="708" w:type="dxa"/>
          </w:tcPr>
          <w:p w:rsidR="00BD1FEE" w:rsidRDefault="006954FB" w:rsidP="00487F23">
            <w:pPr>
              <w:spacing w:line="300" w:lineRule="auto"/>
              <w:jc w:val="center"/>
              <w:rPr>
                <w:rFonts w:ascii="宋体" w:hAnsi="宋体"/>
                <w:sz w:val="24"/>
              </w:rPr>
            </w:pPr>
            <w:r>
              <w:rPr>
                <w:rFonts w:ascii="宋体" w:hAnsi="宋体"/>
                <w:sz w:val="24"/>
              </w:rPr>
              <w:t>2</w:t>
            </w:r>
          </w:p>
        </w:tc>
        <w:tc>
          <w:tcPr>
            <w:tcW w:w="709" w:type="dxa"/>
          </w:tcPr>
          <w:p w:rsidR="00BD1FEE" w:rsidRDefault="00FB3E75" w:rsidP="00487F23">
            <w:pPr>
              <w:spacing w:line="300" w:lineRule="auto"/>
              <w:jc w:val="center"/>
              <w:rPr>
                <w:rFonts w:ascii="宋体" w:hAnsi="宋体"/>
                <w:sz w:val="24"/>
              </w:rPr>
            </w:pPr>
            <w:r>
              <w:rPr>
                <w:rFonts w:ascii="宋体" w:hAnsi="宋体" w:hint="eastAsia"/>
                <w:sz w:val="24"/>
              </w:rPr>
              <w:t>0</w:t>
            </w:r>
          </w:p>
        </w:tc>
        <w:tc>
          <w:tcPr>
            <w:tcW w:w="709" w:type="dxa"/>
          </w:tcPr>
          <w:p w:rsidR="00BD1FEE" w:rsidRDefault="00EF125B" w:rsidP="00487F23">
            <w:pPr>
              <w:spacing w:line="300" w:lineRule="auto"/>
              <w:jc w:val="center"/>
              <w:rPr>
                <w:rFonts w:ascii="宋体" w:hAnsi="宋体"/>
                <w:sz w:val="24"/>
              </w:rPr>
            </w:pPr>
            <w:r>
              <w:rPr>
                <w:rFonts w:ascii="宋体" w:hAnsi="宋体"/>
                <w:sz w:val="24"/>
              </w:rPr>
              <w:t>5</w:t>
            </w:r>
          </w:p>
        </w:tc>
        <w:tc>
          <w:tcPr>
            <w:tcW w:w="709" w:type="dxa"/>
          </w:tcPr>
          <w:p w:rsidR="00BD1FEE" w:rsidRDefault="006954FB" w:rsidP="00487F23">
            <w:pPr>
              <w:spacing w:line="300" w:lineRule="auto"/>
              <w:jc w:val="center"/>
              <w:rPr>
                <w:rFonts w:ascii="宋体" w:hAnsi="宋体"/>
                <w:sz w:val="24"/>
              </w:rPr>
            </w:pPr>
            <w:r>
              <w:rPr>
                <w:rFonts w:ascii="宋体" w:hAnsi="宋体" w:hint="eastAsia"/>
                <w:sz w:val="24"/>
              </w:rPr>
              <w:t>1</w:t>
            </w:r>
          </w:p>
        </w:tc>
        <w:tc>
          <w:tcPr>
            <w:tcW w:w="708" w:type="dxa"/>
          </w:tcPr>
          <w:p w:rsidR="00BD1FEE" w:rsidRDefault="00FB3E75" w:rsidP="00487F23">
            <w:pPr>
              <w:spacing w:line="300" w:lineRule="auto"/>
              <w:jc w:val="center"/>
              <w:rPr>
                <w:rFonts w:ascii="宋体" w:hAnsi="宋体"/>
                <w:sz w:val="24"/>
              </w:rPr>
            </w:pPr>
            <w:r>
              <w:rPr>
                <w:rFonts w:ascii="宋体" w:hAnsi="宋体" w:hint="eastAsia"/>
                <w:sz w:val="24"/>
              </w:rPr>
              <w:t>0</w:t>
            </w:r>
          </w:p>
        </w:tc>
        <w:tc>
          <w:tcPr>
            <w:tcW w:w="709" w:type="dxa"/>
          </w:tcPr>
          <w:p w:rsidR="00BD1FEE" w:rsidRDefault="00EF125B" w:rsidP="00487F23">
            <w:pPr>
              <w:spacing w:line="300" w:lineRule="auto"/>
              <w:jc w:val="center"/>
              <w:rPr>
                <w:rFonts w:ascii="宋体" w:hAnsi="宋体"/>
                <w:sz w:val="24"/>
              </w:rPr>
            </w:pPr>
            <w:r>
              <w:rPr>
                <w:rFonts w:ascii="宋体" w:hAnsi="宋体"/>
                <w:sz w:val="24"/>
              </w:rPr>
              <w:t>7</w:t>
            </w:r>
          </w:p>
        </w:tc>
        <w:tc>
          <w:tcPr>
            <w:tcW w:w="709" w:type="dxa"/>
          </w:tcPr>
          <w:p w:rsidR="00BD1FEE" w:rsidRDefault="00EF125B" w:rsidP="00487F23">
            <w:pPr>
              <w:spacing w:line="300" w:lineRule="auto"/>
              <w:jc w:val="center"/>
              <w:rPr>
                <w:rFonts w:ascii="宋体" w:hAnsi="宋体"/>
                <w:sz w:val="24"/>
              </w:rPr>
            </w:pPr>
            <w:r>
              <w:rPr>
                <w:rFonts w:ascii="宋体" w:hAnsi="宋体" w:hint="eastAsia"/>
                <w:sz w:val="24"/>
              </w:rPr>
              <w:t>1</w:t>
            </w:r>
          </w:p>
        </w:tc>
        <w:tc>
          <w:tcPr>
            <w:tcW w:w="1417" w:type="dxa"/>
          </w:tcPr>
          <w:p w:rsidR="00BD1FEE" w:rsidRDefault="00BD1FEE" w:rsidP="00487F23">
            <w:pPr>
              <w:spacing w:line="300" w:lineRule="auto"/>
              <w:jc w:val="center"/>
              <w:rPr>
                <w:rFonts w:ascii="宋体" w:hAnsi="宋体"/>
                <w:sz w:val="24"/>
              </w:rPr>
            </w:pPr>
            <w:r>
              <w:rPr>
                <w:rFonts w:ascii="宋体" w:hAnsi="宋体" w:hint="eastAsia"/>
                <w:sz w:val="24"/>
              </w:rPr>
              <w:t>1</w:t>
            </w:r>
            <w:r>
              <w:rPr>
                <w:rFonts w:ascii="宋体" w:hAnsi="宋体"/>
                <w:sz w:val="24"/>
              </w:rPr>
              <w:t>6</w:t>
            </w:r>
          </w:p>
        </w:tc>
      </w:tr>
      <w:tr w:rsidR="00BD1FEE" w:rsidTr="00D636BE">
        <w:tc>
          <w:tcPr>
            <w:tcW w:w="2122" w:type="dxa"/>
          </w:tcPr>
          <w:p w:rsidR="00BD1FEE" w:rsidRPr="000D212E" w:rsidRDefault="00BD1FEE" w:rsidP="00BD1FEE">
            <w:pPr>
              <w:widowControl/>
              <w:spacing w:line="360" w:lineRule="auto"/>
              <w:jc w:val="center"/>
              <w:rPr>
                <w:b/>
              </w:rPr>
            </w:pPr>
            <w:r w:rsidRPr="000D212E">
              <w:rPr>
                <w:rFonts w:hint="eastAsia"/>
                <w:b/>
              </w:rPr>
              <w:t>指标实时</w:t>
            </w:r>
            <w:r w:rsidRPr="000D212E">
              <w:rPr>
                <w:b/>
              </w:rPr>
              <w:t>预测</w:t>
            </w:r>
          </w:p>
        </w:tc>
        <w:tc>
          <w:tcPr>
            <w:tcW w:w="708" w:type="dxa"/>
          </w:tcPr>
          <w:p w:rsidR="00BD1FEE" w:rsidRDefault="00FB3E75" w:rsidP="00487F23">
            <w:pPr>
              <w:spacing w:line="300" w:lineRule="auto"/>
              <w:jc w:val="center"/>
              <w:rPr>
                <w:rFonts w:ascii="宋体" w:hAnsi="宋体"/>
                <w:sz w:val="24"/>
              </w:rPr>
            </w:pPr>
            <w:r>
              <w:rPr>
                <w:rFonts w:ascii="宋体" w:hAnsi="宋体" w:hint="eastAsia"/>
                <w:sz w:val="24"/>
              </w:rPr>
              <w:t>0</w:t>
            </w:r>
          </w:p>
        </w:tc>
        <w:tc>
          <w:tcPr>
            <w:tcW w:w="709" w:type="dxa"/>
          </w:tcPr>
          <w:p w:rsidR="00BD1FEE" w:rsidRDefault="00FB3E75" w:rsidP="00487F23">
            <w:pPr>
              <w:spacing w:line="300" w:lineRule="auto"/>
              <w:jc w:val="center"/>
              <w:rPr>
                <w:rFonts w:ascii="宋体" w:hAnsi="宋体"/>
                <w:sz w:val="24"/>
              </w:rPr>
            </w:pPr>
            <w:r>
              <w:rPr>
                <w:rFonts w:ascii="宋体" w:hAnsi="宋体" w:hint="eastAsia"/>
                <w:sz w:val="24"/>
              </w:rPr>
              <w:t>0</w:t>
            </w:r>
          </w:p>
        </w:tc>
        <w:tc>
          <w:tcPr>
            <w:tcW w:w="709" w:type="dxa"/>
          </w:tcPr>
          <w:p w:rsidR="00BD1FEE" w:rsidRDefault="00FB3E75" w:rsidP="00487F23">
            <w:pPr>
              <w:spacing w:line="300" w:lineRule="auto"/>
              <w:jc w:val="center"/>
              <w:rPr>
                <w:rFonts w:ascii="宋体" w:hAnsi="宋体"/>
                <w:sz w:val="24"/>
              </w:rPr>
            </w:pPr>
            <w:r>
              <w:rPr>
                <w:rFonts w:ascii="宋体" w:hAnsi="宋体" w:hint="eastAsia"/>
                <w:sz w:val="24"/>
              </w:rPr>
              <w:t>0</w:t>
            </w:r>
          </w:p>
        </w:tc>
        <w:tc>
          <w:tcPr>
            <w:tcW w:w="709" w:type="dxa"/>
          </w:tcPr>
          <w:p w:rsidR="00BD1FEE" w:rsidRDefault="00487F23" w:rsidP="00487F23">
            <w:pPr>
              <w:spacing w:line="300" w:lineRule="auto"/>
              <w:jc w:val="center"/>
              <w:rPr>
                <w:rFonts w:ascii="宋体" w:hAnsi="宋体"/>
                <w:sz w:val="24"/>
              </w:rPr>
            </w:pPr>
            <w:r>
              <w:rPr>
                <w:rFonts w:ascii="宋体" w:hAnsi="宋体" w:hint="eastAsia"/>
                <w:sz w:val="24"/>
              </w:rPr>
              <w:t>1</w:t>
            </w:r>
          </w:p>
        </w:tc>
        <w:tc>
          <w:tcPr>
            <w:tcW w:w="708" w:type="dxa"/>
          </w:tcPr>
          <w:p w:rsidR="00BD1FEE" w:rsidRDefault="00FB3E75" w:rsidP="00487F23">
            <w:pPr>
              <w:spacing w:line="300" w:lineRule="auto"/>
              <w:jc w:val="center"/>
              <w:rPr>
                <w:rFonts w:ascii="宋体" w:hAnsi="宋体"/>
                <w:sz w:val="24"/>
              </w:rPr>
            </w:pPr>
            <w:r>
              <w:rPr>
                <w:rFonts w:ascii="宋体" w:hAnsi="宋体" w:hint="eastAsia"/>
                <w:sz w:val="24"/>
              </w:rPr>
              <w:t>0</w:t>
            </w:r>
          </w:p>
        </w:tc>
        <w:tc>
          <w:tcPr>
            <w:tcW w:w="709" w:type="dxa"/>
          </w:tcPr>
          <w:p w:rsidR="00BD1FEE" w:rsidRDefault="00FB3E75" w:rsidP="00487F23">
            <w:pPr>
              <w:spacing w:line="300" w:lineRule="auto"/>
              <w:jc w:val="center"/>
              <w:rPr>
                <w:rFonts w:ascii="宋体" w:hAnsi="宋体"/>
                <w:sz w:val="24"/>
              </w:rPr>
            </w:pPr>
            <w:r>
              <w:rPr>
                <w:rFonts w:ascii="宋体" w:hAnsi="宋体" w:hint="eastAsia"/>
                <w:sz w:val="24"/>
              </w:rPr>
              <w:t>0</w:t>
            </w:r>
          </w:p>
        </w:tc>
        <w:tc>
          <w:tcPr>
            <w:tcW w:w="709" w:type="dxa"/>
          </w:tcPr>
          <w:p w:rsidR="00BD1FEE" w:rsidRDefault="00FB3E75" w:rsidP="00487F23">
            <w:pPr>
              <w:spacing w:line="300" w:lineRule="auto"/>
              <w:jc w:val="center"/>
              <w:rPr>
                <w:rFonts w:ascii="宋体" w:hAnsi="宋体"/>
                <w:sz w:val="24"/>
              </w:rPr>
            </w:pPr>
            <w:r>
              <w:rPr>
                <w:rFonts w:ascii="宋体" w:hAnsi="宋体" w:hint="eastAsia"/>
                <w:sz w:val="24"/>
              </w:rPr>
              <w:t>0</w:t>
            </w:r>
          </w:p>
        </w:tc>
        <w:tc>
          <w:tcPr>
            <w:tcW w:w="1417" w:type="dxa"/>
          </w:tcPr>
          <w:p w:rsidR="00BD1FEE" w:rsidRDefault="00BD1FEE" w:rsidP="00487F23">
            <w:pPr>
              <w:spacing w:line="300" w:lineRule="auto"/>
              <w:jc w:val="center"/>
              <w:rPr>
                <w:rFonts w:ascii="宋体" w:hAnsi="宋体"/>
                <w:sz w:val="24"/>
              </w:rPr>
            </w:pPr>
            <w:r>
              <w:rPr>
                <w:rFonts w:ascii="宋体" w:hAnsi="宋体"/>
                <w:sz w:val="24"/>
              </w:rPr>
              <w:t>1</w:t>
            </w:r>
          </w:p>
        </w:tc>
      </w:tr>
      <w:tr w:rsidR="00BD1FEE" w:rsidTr="00D636BE">
        <w:tc>
          <w:tcPr>
            <w:tcW w:w="2122" w:type="dxa"/>
          </w:tcPr>
          <w:p w:rsidR="00BD1FEE" w:rsidRPr="000D212E" w:rsidRDefault="00BD1FEE" w:rsidP="00BD1FEE">
            <w:pPr>
              <w:widowControl/>
              <w:spacing w:line="360" w:lineRule="auto"/>
              <w:jc w:val="center"/>
              <w:rPr>
                <w:b/>
              </w:rPr>
            </w:pPr>
            <w:r w:rsidRPr="000D212E">
              <w:rPr>
                <w:rFonts w:hint="eastAsia"/>
                <w:b/>
              </w:rPr>
              <w:t>重大</w:t>
            </w:r>
            <w:r w:rsidRPr="000D212E">
              <w:rPr>
                <w:b/>
              </w:rPr>
              <w:t>警情</w:t>
            </w:r>
            <w:r w:rsidRPr="000D212E">
              <w:rPr>
                <w:rFonts w:hint="eastAsia"/>
                <w:b/>
              </w:rPr>
              <w:t>/</w:t>
            </w:r>
            <w:r w:rsidRPr="000D212E">
              <w:rPr>
                <w:rFonts w:hint="eastAsia"/>
                <w:b/>
              </w:rPr>
              <w:t>近期</w:t>
            </w:r>
            <w:r w:rsidRPr="000D212E">
              <w:rPr>
                <w:b/>
              </w:rPr>
              <w:t>要案</w:t>
            </w:r>
          </w:p>
        </w:tc>
        <w:tc>
          <w:tcPr>
            <w:tcW w:w="708" w:type="dxa"/>
          </w:tcPr>
          <w:p w:rsidR="00BD1FEE" w:rsidRDefault="00FB3E75" w:rsidP="00487F23">
            <w:pPr>
              <w:spacing w:line="300" w:lineRule="auto"/>
              <w:jc w:val="center"/>
              <w:rPr>
                <w:rFonts w:ascii="宋体" w:hAnsi="宋体"/>
                <w:sz w:val="24"/>
              </w:rPr>
            </w:pPr>
            <w:r>
              <w:rPr>
                <w:rFonts w:ascii="宋体" w:hAnsi="宋体" w:hint="eastAsia"/>
                <w:sz w:val="24"/>
              </w:rPr>
              <w:t>0</w:t>
            </w:r>
          </w:p>
        </w:tc>
        <w:tc>
          <w:tcPr>
            <w:tcW w:w="709" w:type="dxa"/>
          </w:tcPr>
          <w:p w:rsidR="00BD1FEE" w:rsidRDefault="00FB3E75" w:rsidP="00487F23">
            <w:pPr>
              <w:spacing w:line="300" w:lineRule="auto"/>
              <w:jc w:val="center"/>
              <w:rPr>
                <w:rFonts w:ascii="宋体" w:hAnsi="宋体"/>
                <w:sz w:val="24"/>
              </w:rPr>
            </w:pPr>
            <w:r>
              <w:rPr>
                <w:rFonts w:ascii="宋体" w:hAnsi="宋体" w:hint="eastAsia"/>
                <w:sz w:val="24"/>
              </w:rPr>
              <w:t>0</w:t>
            </w:r>
          </w:p>
        </w:tc>
        <w:tc>
          <w:tcPr>
            <w:tcW w:w="709" w:type="dxa"/>
          </w:tcPr>
          <w:p w:rsidR="00BD1FEE" w:rsidRDefault="00EF125B" w:rsidP="00487F23">
            <w:pPr>
              <w:spacing w:line="300" w:lineRule="auto"/>
              <w:jc w:val="center"/>
              <w:rPr>
                <w:rFonts w:ascii="宋体" w:hAnsi="宋体"/>
                <w:sz w:val="24"/>
              </w:rPr>
            </w:pPr>
            <w:r>
              <w:rPr>
                <w:rFonts w:ascii="宋体" w:hAnsi="宋体" w:hint="eastAsia"/>
                <w:sz w:val="24"/>
              </w:rPr>
              <w:t>1</w:t>
            </w:r>
          </w:p>
        </w:tc>
        <w:tc>
          <w:tcPr>
            <w:tcW w:w="709" w:type="dxa"/>
          </w:tcPr>
          <w:p w:rsidR="00BD1FEE" w:rsidRDefault="00FB3E75" w:rsidP="00487F23">
            <w:pPr>
              <w:spacing w:line="300" w:lineRule="auto"/>
              <w:jc w:val="center"/>
              <w:rPr>
                <w:rFonts w:ascii="宋体" w:hAnsi="宋体"/>
                <w:sz w:val="24"/>
              </w:rPr>
            </w:pPr>
            <w:r>
              <w:rPr>
                <w:rFonts w:ascii="宋体" w:hAnsi="宋体" w:hint="eastAsia"/>
                <w:sz w:val="24"/>
              </w:rPr>
              <w:t>0</w:t>
            </w:r>
          </w:p>
        </w:tc>
        <w:tc>
          <w:tcPr>
            <w:tcW w:w="708" w:type="dxa"/>
          </w:tcPr>
          <w:p w:rsidR="00BD1FEE" w:rsidRDefault="00FB3E75" w:rsidP="00487F23">
            <w:pPr>
              <w:spacing w:line="300" w:lineRule="auto"/>
              <w:jc w:val="center"/>
              <w:rPr>
                <w:rFonts w:ascii="宋体" w:hAnsi="宋体"/>
                <w:sz w:val="24"/>
              </w:rPr>
            </w:pPr>
            <w:r>
              <w:rPr>
                <w:rFonts w:ascii="宋体" w:hAnsi="宋体" w:hint="eastAsia"/>
                <w:sz w:val="24"/>
              </w:rPr>
              <w:t>0</w:t>
            </w:r>
          </w:p>
        </w:tc>
        <w:tc>
          <w:tcPr>
            <w:tcW w:w="709" w:type="dxa"/>
          </w:tcPr>
          <w:p w:rsidR="00BD1FEE" w:rsidRDefault="00FB3E75" w:rsidP="00487F23">
            <w:pPr>
              <w:spacing w:line="300" w:lineRule="auto"/>
              <w:jc w:val="center"/>
              <w:rPr>
                <w:rFonts w:ascii="宋体" w:hAnsi="宋体"/>
                <w:sz w:val="24"/>
              </w:rPr>
            </w:pPr>
            <w:r>
              <w:rPr>
                <w:rFonts w:ascii="宋体" w:hAnsi="宋体" w:hint="eastAsia"/>
                <w:sz w:val="24"/>
              </w:rPr>
              <w:t>0</w:t>
            </w:r>
          </w:p>
        </w:tc>
        <w:tc>
          <w:tcPr>
            <w:tcW w:w="709" w:type="dxa"/>
          </w:tcPr>
          <w:p w:rsidR="00BD1FEE" w:rsidRDefault="00FB3E75" w:rsidP="00487F23">
            <w:pPr>
              <w:spacing w:line="300" w:lineRule="auto"/>
              <w:jc w:val="center"/>
              <w:rPr>
                <w:rFonts w:ascii="宋体" w:hAnsi="宋体"/>
                <w:sz w:val="24"/>
              </w:rPr>
            </w:pPr>
            <w:r>
              <w:rPr>
                <w:rFonts w:ascii="宋体" w:hAnsi="宋体" w:hint="eastAsia"/>
                <w:sz w:val="24"/>
              </w:rPr>
              <w:t>0</w:t>
            </w:r>
          </w:p>
        </w:tc>
        <w:tc>
          <w:tcPr>
            <w:tcW w:w="1417" w:type="dxa"/>
          </w:tcPr>
          <w:p w:rsidR="00BD1FEE" w:rsidRDefault="00BD1FEE" w:rsidP="00487F23">
            <w:pPr>
              <w:spacing w:line="300" w:lineRule="auto"/>
              <w:jc w:val="center"/>
              <w:rPr>
                <w:rFonts w:ascii="宋体" w:hAnsi="宋体"/>
                <w:sz w:val="24"/>
              </w:rPr>
            </w:pPr>
            <w:r>
              <w:rPr>
                <w:rFonts w:ascii="宋体" w:hAnsi="宋体" w:hint="eastAsia"/>
                <w:sz w:val="24"/>
              </w:rPr>
              <w:t>1</w:t>
            </w:r>
          </w:p>
        </w:tc>
      </w:tr>
      <w:tr w:rsidR="00BD1FEE" w:rsidTr="00D636BE">
        <w:tc>
          <w:tcPr>
            <w:tcW w:w="2122" w:type="dxa"/>
          </w:tcPr>
          <w:p w:rsidR="00BD1FEE" w:rsidRPr="000D212E" w:rsidRDefault="00BD1FEE" w:rsidP="00BD1FEE">
            <w:pPr>
              <w:widowControl/>
              <w:spacing w:line="360" w:lineRule="auto"/>
              <w:jc w:val="center"/>
              <w:rPr>
                <w:b/>
              </w:rPr>
            </w:pPr>
            <w:r w:rsidRPr="000D212E">
              <w:rPr>
                <w:rFonts w:hint="eastAsia"/>
                <w:b/>
              </w:rPr>
              <w:t>指标占比</w:t>
            </w:r>
            <w:r w:rsidRPr="000D212E">
              <w:rPr>
                <w:b/>
              </w:rPr>
              <w:t>分析</w:t>
            </w:r>
          </w:p>
        </w:tc>
        <w:tc>
          <w:tcPr>
            <w:tcW w:w="708" w:type="dxa"/>
          </w:tcPr>
          <w:p w:rsidR="00BD1FEE" w:rsidRDefault="006954FB" w:rsidP="00487F23">
            <w:pPr>
              <w:spacing w:line="300" w:lineRule="auto"/>
              <w:jc w:val="center"/>
              <w:rPr>
                <w:rFonts w:ascii="宋体" w:hAnsi="宋体"/>
                <w:sz w:val="24"/>
              </w:rPr>
            </w:pPr>
            <w:r>
              <w:rPr>
                <w:rFonts w:ascii="宋体" w:hAnsi="宋体"/>
                <w:sz w:val="24"/>
              </w:rPr>
              <w:t>4</w:t>
            </w:r>
          </w:p>
        </w:tc>
        <w:tc>
          <w:tcPr>
            <w:tcW w:w="709" w:type="dxa"/>
          </w:tcPr>
          <w:p w:rsidR="00BD1FEE" w:rsidRDefault="006954FB" w:rsidP="00487F23">
            <w:pPr>
              <w:spacing w:line="300" w:lineRule="auto"/>
              <w:jc w:val="center"/>
              <w:rPr>
                <w:rFonts w:ascii="宋体" w:hAnsi="宋体"/>
                <w:sz w:val="24"/>
              </w:rPr>
            </w:pPr>
            <w:r>
              <w:rPr>
                <w:rFonts w:ascii="宋体" w:hAnsi="宋体"/>
                <w:sz w:val="24"/>
              </w:rPr>
              <w:t>3</w:t>
            </w:r>
          </w:p>
        </w:tc>
        <w:tc>
          <w:tcPr>
            <w:tcW w:w="709" w:type="dxa"/>
          </w:tcPr>
          <w:p w:rsidR="00BD1FEE" w:rsidRDefault="006954FB" w:rsidP="00487F23">
            <w:pPr>
              <w:spacing w:line="300" w:lineRule="auto"/>
              <w:jc w:val="center"/>
              <w:rPr>
                <w:rFonts w:ascii="宋体" w:hAnsi="宋体"/>
                <w:sz w:val="24"/>
              </w:rPr>
            </w:pPr>
            <w:r>
              <w:rPr>
                <w:rFonts w:ascii="宋体" w:hAnsi="宋体"/>
                <w:sz w:val="24"/>
              </w:rPr>
              <w:t>5</w:t>
            </w:r>
          </w:p>
        </w:tc>
        <w:tc>
          <w:tcPr>
            <w:tcW w:w="709" w:type="dxa"/>
          </w:tcPr>
          <w:p w:rsidR="00BD1FEE" w:rsidRDefault="00487F23" w:rsidP="00487F23">
            <w:pPr>
              <w:spacing w:line="300" w:lineRule="auto"/>
              <w:jc w:val="center"/>
              <w:rPr>
                <w:rFonts w:ascii="宋体" w:hAnsi="宋体"/>
                <w:sz w:val="24"/>
              </w:rPr>
            </w:pPr>
            <w:r>
              <w:rPr>
                <w:rFonts w:ascii="宋体" w:hAnsi="宋体"/>
                <w:sz w:val="24"/>
              </w:rPr>
              <w:t>4</w:t>
            </w:r>
          </w:p>
        </w:tc>
        <w:tc>
          <w:tcPr>
            <w:tcW w:w="708" w:type="dxa"/>
          </w:tcPr>
          <w:p w:rsidR="00BD1FEE" w:rsidRDefault="00FB3E75" w:rsidP="00487F23">
            <w:pPr>
              <w:spacing w:line="300" w:lineRule="auto"/>
              <w:jc w:val="center"/>
              <w:rPr>
                <w:rFonts w:ascii="宋体" w:hAnsi="宋体"/>
                <w:sz w:val="24"/>
              </w:rPr>
            </w:pPr>
            <w:r>
              <w:rPr>
                <w:rFonts w:ascii="宋体" w:hAnsi="宋体" w:hint="eastAsia"/>
                <w:sz w:val="24"/>
              </w:rPr>
              <w:t>0</w:t>
            </w:r>
          </w:p>
        </w:tc>
        <w:tc>
          <w:tcPr>
            <w:tcW w:w="709" w:type="dxa"/>
          </w:tcPr>
          <w:p w:rsidR="00BD1FEE" w:rsidRDefault="00487F23" w:rsidP="00487F23">
            <w:pPr>
              <w:spacing w:line="300" w:lineRule="auto"/>
              <w:jc w:val="center"/>
              <w:rPr>
                <w:rFonts w:ascii="宋体" w:hAnsi="宋体"/>
                <w:sz w:val="24"/>
              </w:rPr>
            </w:pPr>
            <w:r>
              <w:rPr>
                <w:rFonts w:ascii="宋体" w:hAnsi="宋体"/>
                <w:sz w:val="24"/>
              </w:rPr>
              <w:t>8</w:t>
            </w:r>
          </w:p>
        </w:tc>
        <w:tc>
          <w:tcPr>
            <w:tcW w:w="709" w:type="dxa"/>
          </w:tcPr>
          <w:p w:rsidR="00BD1FEE" w:rsidRDefault="00487F23" w:rsidP="00487F23">
            <w:pPr>
              <w:spacing w:line="300" w:lineRule="auto"/>
              <w:jc w:val="center"/>
              <w:rPr>
                <w:rFonts w:ascii="宋体" w:hAnsi="宋体"/>
                <w:sz w:val="24"/>
              </w:rPr>
            </w:pPr>
            <w:r>
              <w:rPr>
                <w:rFonts w:ascii="宋体" w:hAnsi="宋体"/>
                <w:sz w:val="24"/>
              </w:rPr>
              <w:t>1</w:t>
            </w:r>
          </w:p>
        </w:tc>
        <w:tc>
          <w:tcPr>
            <w:tcW w:w="1417" w:type="dxa"/>
          </w:tcPr>
          <w:p w:rsidR="00BD1FEE" w:rsidRDefault="00BD1FEE" w:rsidP="00487F23">
            <w:pPr>
              <w:spacing w:line="300" w:lineRule="auto"/>
              <w:jc w:val="center"/>
              <w:rPr>
                <w:rFonts w:ascii="宋体" w:hAnsi="宋体"/>
                <w:sz w:val="24"/>
              </w:rPr>
            </w:pPr>
            <w:r>
              <w:rPr>
                <w:rFonts w:ascii="宋体" w:hAnsi="宋体"/>
                <w:sz w:val="24"/>
              </w:rPr>
              <w:t>25</w:t>
            </w:r>
          </w:p>
        </w:tc>
      </w:tr>
      <w:tr w:rsidR="00BD1FEE" w:rsidTr="00D636BE">
        <w:tc>
          <w:tcPr>
            <w:tcW w:w="2122" w:type="dxa"/>
          </w:tcPr>
          <w:p w:rsidR="00BD1FEE" w:rsidRPr="000D212E" w:rsidRDefault="00BD1FEE" w:rsidP="00BD1FEE">
            <w:pPr>
              <w:widowControl/>
              <w:spacing w:line="360" w:lineRule="auto"/>
              <w:jc w:val="center"/>
              <w:rPr>
                <w:b/>
              </w:rPr>
            </w:pPr>
            <w:r w:rsidRPr="000D212E">
              <w:rPr>
                <w:rFonts w:hint="eastAsia"/>
                <w:b/>
              </w:rPr>
              <w:t>指标排名分析</w:t>
            </w:r>
          </w:p>
        </w:tc>
        <w:tc>
          <w:tcPr>
            <w:tcW w:w="708" w:type="dxa"/>
          </w:tcPr>
          <w:p w:rsidR="00BD1FEE" w:rsidRDefault="006954FB" w:rsidP="00487F23">
            <w:pPr>
              <w:spacing w:line="300" w:lineRule="auto"/>
              <w:jc w:val="center"/>
              <w:rPr>
                <w:rFonts w:ascii="宋体" w:hAnsi="宋体"/>
                <w:sz w:val="24"/>
              </w:rPr>
            </w:pPr>
            <w:r>
              <w:rPr>
                <w:rFonts w:ascii="宋体" w:hAnsi="宋体"/>
                <w:sz w:val="24"/>
              </w:rPr>
              <w:t>5</w:t>
            </w:r>
          </w:p>
        </w:tc>
        <w:tc>
          <w:tcPr>
            <w:tcW w:w="709" w:type="dxa"/>
          </w:tcPr>
          <w:p w:rsidR="00BD1FEE" w:rsidRDefault="00487F23" w:rsidP="00487F23">
            <w:pPr>
              <w:spacing w:line="300" w:lineRule="auto"/>
              <w:jc w:val="center"/>
              <w:rPr>
                <w:rFonts w:ascii="宋体" w:hAnsi="宋体"/>
                <w:sz w:val="24"/>
              </w:rPr>
            </w:pPr>
            <w:r>
              <w:rPr>
                <w:rFonts w:ascii="宋体" w:hAnsi="宋体"/>
                <w:sz w:val="24"/>
              </w:rPr>
              <w:t>2</w:t>
            </w:r>
          </w:p>
        </w:tc>
        <w:tc>
          <w:tcPr>
            <w:tcW w:w="709" w:type="dxa"/>
          </w:tcPr>
          <w:p w:rsidR="00BD1FEE" w:rsidRDefault="006954FB" w:rsidP="00487F23">
            <w:pPr>
              <w:spacing w:line="300" w:lineRule="auto"/>
              <w:jc w:val="center"/>
              <w:rPr>
                <w:rFonts w:ascii="宋体" w:hAnsi="宋体"/>
                <w:sz w:val="24"/>
              </w:rPr>
            </w:pPr>
            <w:r>
              <w:rPr>
                <w:rFonts w:ascii="宋体" w:hAnsi="宋体"/>
                <w:sz w:val="24"/>
              </w:rPr>
              <w:t>2</w:t>
            </w:r>
          </w:p>
        </w:tc>
        <w:tc>
          <w:tcPr>
            <w:tcW w:w="709" w:type="dxa"/>
          </w:tcPr>
          <w:p w:rsidR="00BD1FEE" w:rsidRDefault="006954FB" w:rsidP="00487F23">
            <w:pPr>
              <w:spacing w:line="300" w:lineRule="auto"/>
              <w:jc w:val="center"/>
              <w:rPr>
                <w:rFonts w:ascii="宋体" w:hAnsi="宋体"/>
                <w:sz w:val="24"/>
              </w:rPr>
            </w:pPr>
            <w:r>
              <w:rPr>
                <w:rFonts w:ascii="宋体" w:hAnsi="宋体" w:hint="eastAsia"/>
                <w:sz w:val="24"/>
              </w:rPr>
              <w:t>1</w:t>
            </w:r>
          </w:p>
        </w:tc>
        <w:tc>
          <w:tcPr>
            <w:tcW w:w="708" w:type="dxa"/>
          </w:tcPr>
          <w:p w:rsidR="00BD1FEE" w:rsidRDefault="00FB3E75" w:rsidP="00487F23">
            <w:pPr>
              <w:spacing w:line="300" w:lineRule="auto"/>
              <w:jc w:val="center"/>
              <w:rPr>
                <w:rFonts w:ascii="宋体" w:hAnsi="宋体"/>
                <w:sz w:val="24"/>
              </w:rPr>
            </w:pPr>
            <w:r>
              <w:rPr>
                <w:rFonts w:ascii="宋体" w:hAnsi="宋体" w:hint="eastAsia"/>
                <w:sz w:val="24"/>
              </w:rPr>
              <w:t>0</w:t>
            </w:r>
          </w:p>
        </w:tc>
        <w:tc>
          <w:tcPr>
            <w:tcW w:w="709" w:type="dxa"/>
          </w:tcPr>
          <w:p w:rsidR="00BD1FEE" w:rsidRDefault="006954FB" w:rsidP="00487F23">
            <w:pPr>
              <w:spacing w:line="300" w:lineRule="auto"/>
              <w:jc w:val="center"/>
              <w:rPr>
                <w:rFonts w:ascii="宋体" w:hAnsi="宋体"/>
                <w:sz w:val="24"/>
              </w:rPr>
            </w:pPr>
            <w:r>
              <w:rPr>
                <w:rFonts w:ascii="宋体" w:hAnsi="宋体"/>
                <w:sz w:val="24"/>
              </w:rPr>
              <w:t>2</w:t>
            </w:r>
          </w:p>
        </w:tc>
        <w:tc>
          <w:tcPr>
            <w:tcW w:w="709" w:type="dxa"/>
          </w:tcPr>
          <w:p w:rsidR="00BD1FEE" w:rsidRDefault="00FB3E75" w:rsidP="00487F23">
            <w:pPr>
              <w:spacing w:line="300" w:lineRule="auto"/>
              <w:jc w:val="center"/>
              <w:rPr>
                <w:rFonts w:ascii="宋体" w:hAnsi="宋体"/>
                <w:sz w:val="24"/>
              </w:rPr>
            </w:pPr>
            <w:r>
              <w:rPr>
                <w:rFonts w:ascii="宋体" w:hAnsi="宋体" w:hint="eastAsia"/>
                <w:sz w:val="24"/>
              </w:rPr>
              <w:t>0</w:t>
            </w:r>
          </w:p>
        </w:tc>
        <w:tc>
          <w:tcPr>
            <w:tcW w:w="1417" w:type="dxa"/>
          </w:tcPr>
          <w:p w:rsidR="00BD1FEE" w:rsidRDefault="00BD1FEE" w:rsidP="00487F23">
            <w:pPr>
              <w:spacing w:line="300" w:lineRule="auto"/>
              <w:jc w:val="center"/>
              <w:rPr>
                <w:rFonts w:ascii="宋体" w:hAnsi="宋体"/>
                <w:sz w:val="24"/>
              </w:rPr>
            </w:pPr>
            <w:r>
              <w:rPr>
                <w:rFonts w:ascii="宋体" w:hAnsi="宋体" w:hint="eastAsia"/>
                <w:sz w:val="24"/>
              </w:rPr>
              <w:t>1</w:t>
            </w:r>
            <w:r>
              <w:rPr>
                <w:rFonts w:ascii="宋体" w:hAnsi="宋体"/>
                <w:sz w:val="24"/>
              </w:rPr>
              <w:t>2</w:t>
            </w:r>
          </w:p>
        </w:tc>
      </w:tr>
      <w:tr w:rsidR="00BD1FEE" w:rsidTr="00D636BE">
        <w:tc>
          <w:tcPr>
            <w:tcW w:w="2122" w:type="dxa"/>
          </w:tcPr>
          <w:p w:rsidR="00BD1FEE" w:rsidRPr="000D212E" w:rsidRDefault="00BD1FEE" w:rsidP="00BD1FEE">
            <w:pPr>
              <w:widowControl/>
              <w:spacing w:line="360" w:lineRule="auto"/>
              <w:jc w:val="center"/>
              <w:rPr>
                <w:b/>
              </w:rPr>
            </w:pPr>
            <w:r w:rsidRPr="000D212E">
              <w:rPr>
                <w:rFonts w:hint="eastAsia"/>
                <w:b/>
              </w:rPr>
              <w:t>总数</w:t>
            </w:r>
            <w:r w:rsidRPr="000D212E">
              <w:rPr>
                <w:b/>
              </w:rPr>
              <w:t>统计</w:t>
            </w:r>
          </w:p>
        </w:tc>
        <w:tc>
          <w:tcPr>
            <w:tcW w:w="708" w:type="dxa"/>
          </w:tcPr>
          <w:p w:rsidR="00BD1FEE" w:rsidRDefault="00487F23" w:rsidP="00487F23">
            <w:pPr>
              <w:spacing w:line="300" w:lineRule="auto"/>
              <w:jc w:val="center"/>
              <w:rPr>
                <w:rFonts w:ascii="宋体" w:hAnsi="宋体"/>
                <w:sz w:val="24"/>
              </w:rPr>
            </w:pPr>
            <w:r>
              <w:rPr>
                <w:rFonts w:ascii="宋体" w:hAnsi="宋体"/>
                <w:sz w:val="24"/>
              </w:rPr>
              <w:t>1</w:t>
            </w:r>
          </w:p>
        </w:tc>
        <w:tc>
          <w:tcPr>
            <w:tcW w:w="709" w:type="dxa"/>
          </w:tcPr>
          <w:p w:rsidR="00BD1FEE" w:rsidRDefault="00487F23" w:rsidP="00487F23">
            <w:pPr>
              <w:spacing w:line="300" w:lineRule="auto"/>
              <w:jc w:val="center"/>
              <w:rPr>
                <w:rFonts w:ascii="宋体" w:hAnsi="宋体"/>
                <w:sz w:val="24"/>
              </w:rPr>
            </w:pPr>
            <w:r>
              <w:rPr>
                <w:rFonts w:ascii="宋体" w:hAnsi="宋体" w:hint="eastAsia"/>
                <w:sz w:val="24"/>
              </w:rPr>
              <w:t>1</w:t>
            </w:r>
          </w:p>
        </w:tc>
        <w:tc>
          <w:tcPr>
            <w:tcW w:w="709" w:type="dxa"/>
          </w:tcPr>
          <w:p w:rsidR="00BD1FEE" w:rsidRDefault="00FB3E75" w:rsidP="00487F23">
            <w:pPr>
              <w:spacing w:line="300" w:lineRule="auto"/>
              <w:jc w:val="center"/>
              <w:rPr>
                <w:rFonts w:ascii="宋体" w:hAnsi="宋体"/>
                <w:sz w:val="24"/>
              </w:rPr>
            </w:pPr>
            <w:r>
              <w:rPr>
                <w:rFonts w:ascii="宋体" w:hAnsi="宋体" w:hint="eastAsia"/>
                <w:sz w:val="24"/>
              </w:rPr>
              <w:t>0</w:t>
            </w:r>
          </w:p>
        </w:tc>
        <w:tc>
          <w:tcPr>
            <w:tcW w:w="709" w:type="dxa"/>
          </w:tcPr>
          <w:p w:rsidR="00BD1FEE" w:rsidRDefault="00487F23" w:rsidP="00487F23">
            <w:pPr>
              <w:spacing w:line="300" w:lineRule="auto"/>
              <w:jc w:val="center"/>
              <w:rPr>
                <w:rFonts w:ascii="宋体" w:hAnsi="宋体"/>
                <w:sz w:val="24"/>
              </w:rPr>
            </w:pPr>
            <w:r>
              <w:rPr>
                <w:rFonts w:ascii="宋体" w:hAnsi="宋体"/>
                <w:sz w:val="24"/>
              </w:rPr>
              <w:t>3</w:t>
            </w:r>
          </w:p>
        </w:tc>
        <w:tc>
          <w:tcPr>
            <w:tcW w:w="708" w:type="dxa"/>
          </w:tcPr>
          <w:p w:rsidR="00BD1FEE" w:rsidRDefault="00FB3E75" w:rsidP="00487F23">
            <w:pPr>
              <w:spacing w:line="300" w:lineRule="auto"/>
              <w:jc w:val="center"/>
              <w:rPr>
                <w:rFonts w:ascii="宋体" w:hAnsi="宋体"/>
                <w:sz w:val="24"/>
              </w:rPr>
            </w:pPr>
            <w:r>
              <w:rPr>
                <w:rFonts w:ascii="宋体" w:hAnsi="宋体" w:hint="eastAsia"/>
                <w:sz w:val="24"/>
              </w:rPr>
              <w:t>0</w:t>
            </w:r>
          </w:p>
        </w:tc>
        <w:tc>
          <w:tcPr>
            <w:tcW w:w="709" w:type="dxa"/>
          </w:tcPr>
          <w:p w:rsidR="00BD1FEE" w:rsidRDefault="006954FB" w:rsidP="00487F23">
            <w:pPr>
              <w:spacing w:line="300" w:lineRule="auto"/>
              <w:jc w:val="center"/>
              <w:rPr>
                <w:rFonts w:ascii="宋体" w:hAnsi="宋体"/>
                <w:sz w:val="24"/>
              </w:rPr>
            </w:pPr>
            <w:r>
              <w:rPr>
                <w:rFonts w:ascii="宋体" w:hAnsi="宋体"/>
                <w:sz w:val="24"/>
              </w:rPr>
              <w:t>2</w:t>
            </w:r>
          </w:p>
        </w:tc>
        <w:tc>
          <w:tcPr>
            <w:tcW w:w="709" w:type="dxa"/>
          </w:tcPr>
          <w:p w:rsidR="00BD1FEE" w:rsidRDefault="00FB3E75" w:rsidP="00487F23">
            <w:pPr>
              <w:spacing w:line="300" w:lineRule="auto"/>
              <w:jc w:val="center"/>
              <w:rPr>
                <w:rFonts w:ascii="宋体" w:hAnsi="宋体"/>
                <w:sz w:val="24"/>
              </w:rPr>
            </w:pPr>
            <w:r>
              <w:rPr>
                <w:rFonts w:ascii="宋体" w:hAnsi="宋体" w:hint="eastAsia"/>
                <w:sz w:val="24"/>
              </w:rPr>
              <w:t>0</w:t>
            </w:r>
          </w:p>
        </w:tc>
        <w:tc>
          <w:tcPr>
            <w:tcW w:w="1417" w:type="dxa"/>
          </w:tcPr>
          <w:p w:rsidR="00BD1FEE" w:rsidRDefault="00BD1FEE" w:rsidP="00487F23">
            <w:pPr>
              <w:spacing w:line="300" w:lineRule="auto"/>
              <w:jc w:val="center"/>
              <w:rPr>
                <w:rFonts w:ascii="宋体" w:hAnsi="宋体"/>
                <w:sz w:val="24"/>
              </w:rPr>
            </w:pPr>
            <w:r>
              <w:rPr>
                <w:rFonts w:ascii="宋体" w:hAnsi="宋体"/>
                <w:sz w:val="24"/>
              </w:rPr>
              <w:t>7</w:t>
            </w:r>
          </w:p>
        </w:tc>
      </w:tr>
      <w:tr w:rsidR="00BD1FEE" w:rsidTr="00D636BE">
        <w:tc>
          <w:tcPr>
            <w:tcW w:w="2122" w:type="dxa"/>
          </w:tcPr>
          <w:p w:rsidR="00BD1FEE" w:rsidRPr="000D212E" w:rsidRDefault="00BD1FEE" w:rsidP="00BD1FEE">
            <w:pPr>
              <w:jc w:val="center"/>
              <w:rPr>
                <w:b/>
              </w:rPr>
            </w:pPr>
            <w:r w:rsidRPr="000D212E">
              <w:rPr>
                <w:rFonts w:hint="eastAsia"/>
                <w:b/>
              </w:rPr>
              <w:t>指标趋势分析</w:t>
            </w:r>
          </w:p>
        </w:tc>
        <w:tc>
          <w:tcPr>
            <w:tcW w:w="708" w:type="dxa"/>
          </w:tcPr>
          <w:p w:rsidR="00BD1FEE" w:rsidRDefault="00487F23" w:rsidP="00487F23">
            <w:pPr>
              <w:spacing w:line="300" w:lineRule="auto"/>
              <w:jc w:val="center"/>
              <w:rPr>
                <w:rFonts w:ascii="宋体" w:hAnsi="宋体"/>
                <w:sz w:val="24"/>
              </w:rPr>
            </w:pPr>
            <w:r>
              <w:rPr>
                <w:rFonts w:ascii="宋体" w:hAnsi="宋体"/>
                <w:sz w:val="24"/>
              </w:rPr>
              <w:t>3</w:t>
            </w:r>
          </w:p>
        </w:tc>
        <w:tc>
          <w:tcPr>
            <w:tcW w:w="709" w:type="dxa"/>
          </w:tcPr>
          <w:p w:rsidR="00BD1FEE" w:rsidRDefault="006954FB" w:rsidP="00487F23">
            <w:pPr>
              <w:spacing w:line="300" w:lineRule="auto"/>
              <w:jc w:val="center"/>
              <w:rPr>
                <w:rFonts w:ascii="宋体" w:hAnsi="宋体"/>
                <w:sz w:val="24"/>
              </w:rPr>
            </w:pPr>
            <w:r>
              <w:rPr>
                <w:rFonts w:ascii="宋体" w:hAnsi="宋体"/>
                <w:sz w:val="24"/>
              </w:rPr>
              <w:t>2</w:t>
            </w:r>
          </w:p>
        </w:tc>
        <w:tc>
          <w:tcPr>
            <w:tcW w:w="709" w:type="dxa"/>
          </w:tcPr>
          <w:p w:rsidR="00BD1FEE" w:rsidRDefault="00162D2F" w:rsidP="00487F23">
            <w:pPr>
              <w:spacing w:line="300" w:lineRule="auto"/>
              <w:jc w:val="center"/>
              <w:rPr>
                <w:rFonts w:ascii="宋体" w:hAnsi="宋体"/>
                <w:sz w:val="24"/>
              </w:rPr>
            </w:pPr>
            <w:r>
              <w:rPr>
                <w:rFonts w:ascii="宋体" w:hAnsi="宋体" w:hint="eastAsia"/>
                <w:sz w:val="24"/>
              </w:rPr>
              <w:t>1</w:t>
            </w:r>
          </w:p>
        </w:tc>
        <w:tc>
          <w:tcPr>
            <w:tcW w:w="709" w:type="dxa"/>
          </w:tcPr>
          <w:p w:rsidR="00BD1FEE" w:rsidRDefault="00162D2F" w:rsidP="00487F23">
            <w:pPr>
              <w:spacing w:line="300" w:lineRule="auto"/>
              <w:jc w:val="center"/>
              <w:rPr>
                <w:rFonts w:ascii="宋体" w:hAnsi="宋体"/>
                <w:sz w:val="24"/>
              </w:rPr>
            </w:pPr>
            <w:r>
              <w:rPr>
                <w:rFonts w:ascii="宋体" w:hAnsi="宋体"/>
                <w:sz w:val="24"/>
              </w:rPr>
              <w:t>4</w:t>
            </w:r>
          </w:p>
        </w:tc>
        <w:tc>
          <w:tcPr>
            <w:tcW w:w="708" w:type="dxa"/>
          </w:tcPr>
          <w:p w:rsidR="00BD1FEE" w:rsidRDefault="00FB3E75" w:rsidP="00487F23">
            <w:pPr>
              <w:spacing w:line="300" w:lineRule="auto"/>
              <w:jc w:val="center"/>
              <w:rPr>
                <w:rFonts w:ascii="宋体" w:hAnsi="宋体"/>
                <w:sz w:val="24"/>
              </w:rPr>
            </w:pPr>
            <w:r>
              <w:rPr>
                <w:rFonts w:ascii="宋体" w:hAnsi="宋体" w:hint="eastAsia"/>
                <w:sz w:val="24"/>
              </w:rPr>
              <w:t>0</w:t>
            </w:r>
          </w:p>
        </w:tc>
        <w:tc>
          <w:tcPr>
            <w:tcW w:w="709" w:type="dxa"/>
          </w:tcPr>
          <w:p w:rsidR="00BD1FEE" w:rsidRDefault="00EF125B" w:rsidP="00487F23">
            <w:pPr>
              <w:spacing w:line="300" w:lineRule="auto"/>
              <w:jc w:val="center"/>
              <w:rPr>
                <w:rFonts w:ascii="宋体" w:hAnsi="宋体"/>
                <w:sz w:val="24"/>
              </w:rPr>
            </w:pPr>
            <w:r>
              <w:rPr>
                <w:rFonts w:ascii="宋体" w:hAnsi="宋体"/>
                <w:sz w:val="24"/>
              </w:rPr>
              <w:t>3</w:t>
            </w:r>
          </w:p>
        </w:tc>
        <w:tc>
          <w:tcPr>
            <w:tcW w:w="709" w:type="dxa"/>
          </w:tcPr>
          <w:p w:rsidR="00BD1FEE" w:rsidRDefault="00EF125B" w:rsidP="00487F23">
            <w:pPr>
              <w:spacing w:line="300" w:lineRule="auto"/>
              <w:jc w:val="center"/>
              <w:rPr>
                <w:rFonts w:ascii="宋体" w:hAnsi="宋体"/>
                <w:sz w:val="24"/>
              </w:rPr>
            </w:pPr>
            <w:r>
              <w:rPr>
                <w:rFonts w:ascii="宋体" w:hAnsi="宋体"/>
                <w:sz w:val="24"/>
              </w:rPr>
              <w:t>2</w:t>
            </w:r>
          </w:p>
        </w:tc>
        <w:tc>
          <w:tcPr>
            <w:tcW w:w="1417" w:type="dxa"/>
          </w:tcPr>
          <w:p w:rsidR="00BD1FEE" w:rsidRDefault="00BD1FEE" w:rsidP="00487F23">
            <w:pPr>
              <w:spacing w:line="300" w:lineRule="auto"/>
              <w:jc w:val="center"/>
              <w:rPr>
                <w:rFonts w:ascii="宋体" w:hAnsi="宋体"/>
                <w:sz w:val="24"/>
              </w:rPr>
            </w:pPr>
            <w:r>
              <w:rPr>
                <w:rFonts w:ascii="宋体" w:hAnsi="宋体" w:hint="eastAsia"/>
                <w:sz w:val="24"/>
              </w:rPr>
              <w:t>1</w:t>
            </w:r>
            <w:r>
              <w:rPr>
                <w:rFonts w:ascii="宋体" w:hAnsi="宋体"/>
                <w:sz w:val="24"/>
              </w:rPr>
              <w:t>5</w:t>
            </w:r>
          </w:p>
        </w:tc>
      </w:tr>
      <w:tr w:rsidR="00D636BE" w:rsidTr="00487F23">
        <w:tc>
          <w:tcPr>
            <w:tcW w:w="2122" w:type="dxa"/>
            <w:shd w:val="clear" w:color="auto" w:fill="BFBFBF" w:themeFill="background1" w:themeFillShade="BF"/>
          </w:tcPr>
          <w:p w:rsidR="00D636BE" w:rsidRDefault="00D636BE" w:rsidP="00D636BE">
            <w:pPr>
              <w:spacing w:line="300" w:lineRule="auto"/>
              <w:rPr>
                <w:rFonts w:ascii="宋体" w:hAnsi="宋体"/>
                <w:sz w:val="24"/>
              </w:rPr>
            </w:pPr>
            <w:r>
              <w:rPr>
                <w:rFonts w:hint="eastAsia"/>
                <w:b/>
                <w:bCs/>
                <w:color w:val="000000"/>
                <w:sz w:val="22"/>
                <w:szCs w:val="22"/>
              </w:rPr>
              <w:t>合计</w:t>
            </w:r>
          </w:p>
        </w:tc>
        <w:tc>
          <w:tcPr>
            <w:tcW w:w="708" w:type="dxa"/>
            <w:shd w:val="clear" w:color="auto" w:fill="BFBFBF" w:themeFill="background1" w:themeFillShade="BF"/>
          </w:tcPr>
          <w:p w:rsidR="00D636BE" w:rsidRDefault="00BD1FEE" w:rsidP="00487F23">
            <w:pPr>
              <w:spacing w:line="300" w:lineRule="auto"/>
              <w:jc w:val="center"/>
              <w:rPr>
                <w:rFonts w:ascii="宋体" w:hAnsi="宋体"/>
                <w:sz w:val="24"/>
              </w:rPr>
            </w:pPr>
            <w:r>
              <w:rPr>
                <w:rFonts w:ascii="宋体" w:hAnsi="宋体" w:hint="eastAsia"/>
                <w:sz w:val="24"/>
              </w:rPr>
              <w:t>27</w:t>
            </w:r>
          </w:p>
        </w:tc>
        <w:tc>
          <w:tcPr>
            <w:tcW w:w="709" w:type="dxa"/>
            <w:shd w:val="clear" w:color="auto" w:fill="BFBFBF" w:themeFill="background1" w:themeFillShade="BF"/>
          </w:tcPr>
          <w:p w:rsidR="00D636BE" w:rsidRDefault="00BD1FEE" w:rsidP="00487F23">
            <w:pPr>
              <w:spacing w:line="300" w:lineRule="auto"/>
              <w:jc w:val="center"/>
              <w:rPr>
                <w:rFonts w:ascii="宋体" w:hAnsi="宋体"/>
                <w:sz w:val="24"/>
              </w:rPr>
            </w:pPr>
            <w:r>
              <w:rPr>
                <w:rFonts w:ascii="宋体" w:hAnsi="宋体" w:hint="eastAsia"/>
                <w:sz w:val="24"/>
              </w:rPr>
              <w:t>9</w:t>
            </w:r>
          </w:p>
        </w:tc>
        <w:tc>
          <w:tcPr>
            <w:tcW w:w="709" w:type="dxa"/>
            <w:shd w:val="clear" w:color="auto" w:fill="BFBFBF" w:themeFill="background1" w:themeFillShade="BF"/>
          </w:tcPr>
          <w:p w:rsidR="00D636BE" w:rsidRDefault="00BD1FEE" w:rsidP="00487F23">
            <w:pPr>
              <w:spacing w:line="300" w:lineRule="auto"/>
              <w:jc w:val="center"/>
              <w:rPr>
                <w:rFonts w:ascii="宋体" w:hAnsi="宋体"/>
                <w:sz w:val="24"/>
              </w:rPr>
            </w:pPr>
            <w:r>
              <w:rPr>
                <w:rFonts w:ascii="宋体" w:hAnsi="宋体" w:hint="eastAsia"/>
                <w:sz w:val="24"/>
              </w:rPr>
              <w:t>22</w:t>
            </w:r>
          </w:p>
        </w:tc>
        <w:tc>
          <w:tcPr>
            <w:tcW w:w="709" w:type="dxa"/>
            <w:shd w:val="clear" w:color="auto" w:fill="BFBFBF" w:themeFill="background1" w:themeFillShade="BF"/>
          </w:tcPr>
          <w:p w:rsidR="00D636BE" w:rsidRDefault="00BD1FEE" w:rsidP="00487F23">
            <w:pPr>
              <w:spacing w:line="300" w:lineRule="auto"/>
              <w:jc w:val="center"/>
              <w:rPr>
                <w:rFonts w:ascii="宋体" w:hAnsi="宋体"/>
                <w:sz w:val="24"/>
              </w:rPr>
            </w:pPr>
            <w:r>
              <w:rPr>
                <w:rFonts w:ascii="宋体" w:hAnsi="宋体" w:hint="eastAsia"/>
                <w:sz w:val="24"/>
              </w:rPr>
              <w:t>20</w:t>
            </w:r>
          </w:p>
        </w:tc>
        <w:tc>
          <w:tcPr>
            <w:tcW w:w="708" w:type="dxa"/>
            <w:shd w:val="clear" w:color="auto" w:fill="BFBFBF" w:themeFill="background1" w:themeFillShade="BF"/>
          </w:tcPr>
          <w:p w:rsidR="00D636BE" w:rsidRDefault="00BD1FEE" w:rsidP="00487F23">
            <w:pPr>
              <w:spacing w:line="300" w:lineRule="auto"/>
              <w:jc w:val="center"/>
              <w:rPr>
                <w:rFonts w:ascii="宋体" w:hAnsi="宋体"/>
                <w:sz w:val="24"/>
              </w:rPr>
            </w:pPr>
            <w:r>
              <w:rPr>
                <w:rFonts w:ascii="宋体" w:hAnsi="宋体" w:hint="eastAsia"/>
                <w:sz w:val="24"/>
              </w:rPr>
              <w:t>1</w:t>
            </w:r>
          </w:p>
        </w:tc>
        <w:tc>
          <w:tcPr>
            <w:tcW w:w="709" w:type="dxa"/>
            <w:shd w:val="clear" w:color="auto" w:fill="BFBFBF" w:themeFill="background1" w:themeFillShade="BF"/>
          </w:tcPr>
          <w:p w:rsidR="00D636BE" w:rsidRDefault="00BD1FEE" w:rsidP="00487F23">
            <w:pPr>
              <w:spacing w:line="300" w:lineRule="auto"/>
              <w:jc w:val="center"/>
              <w:rPr>
                <w:rFonts w:ascii="宋体" w:hAnsi="宋体"/>
                <w:sz w:val="24"/>
              </w:rPr>
            </w:pPr>
            <w:r>
              <w:rPr>
                <w:rFonts w:ascii="宋体" w:hAnsi="宋体" w:hint="eastAsia"/>
                <w:sz w:val="24"/>
              </w:rPr>
              <w:t>26</w:t>
            </w:r>
          </w:p>
        </w:tc>
        <w:tc>
          <w:tcPr>
            <w:tcW w:w="709" w:type="dxa"/>
            <w:shd w:val="clear" w:color="auto" w:fill="BFBFBF" w:themeFill="background1" w:themeFillShade="BF"/>
          </w:tcPr>
          <w:p w:rsidR="00D636BE" w:rsidRDefault="00BD1FEE" w:rsidP="00487F23">
            <w:pPr>
              <w:spacing w:line="300" w:lineRule="auto"/>
              <w:jc w:val="center"/>
              <w:rPr>
                <w:rFonts w:ascii="宋体" w:hAnsi="宋体"/>
                <w:sz w:val="24"/>
              </w:rPr>
            </w:pPr>
            <w:r>
              <w:rPr>
                <w:rFonts w:ascii="宋体" w:hAnsi="宋体" w:hint="eastAsia"/>
                <w:sz w:val="24"/>
              </w:rPr>
              <w:t>5</w:t>
            </w:r>
          </w:p>
        </w:tc>
        <w:tc>
          <w:tcPr>
            <w:tcW w:w="1417" w:type="dxa"/>
            <w:shd w:val="clear" w:color="auto" w:fill="BFBFBF" w:themeFill="background1" w:themeFillShade="BF"/>
          </w:tcPr>
          <w:p w:rsidR="00D636BE" w:rsidRDefault="00BD1FEE" w:rsidP="00487F23">
            <w:pPr>
              <w:spacing w:line="300" w:lineRule="auto"/>
              <w:jc w:val="center"/>
              <w:rPr>
                <w:rFonts w:ascii="宋体" w:hAnsi="宋体"/>
                <w:sz w:val="24"/>
              </w:rPr>
            </w:pPr>
            <w:r>
              <w:rPr>
                <w:rFonts w:ascii="宋体" w:hAnsi="宋体" w:hint="eastAsia"/>
                <w:sz w:val="24"/>
              </w:rPr>
              <w:t>110</w:t>
            </w:r>
          </w:p>
        </w:tc>
      </w:tr>
    </w:tbl>
    <w:p w:rsidR="00D636BE" w:rsidRDefault="00FB3E75" w:rsidP="00D636BE">
      <w:pPr>
        <w:spacing w:line="300" w:lineRule="auto"/>
        <w:rPr>
          <w:rFonts w:ascii="宋体" w:hAnsi="宋体"/>
          <w:sz w:val="24"/>
        </w:rPr>
      </w:pPr>
      <w:r>
        <w:rPr>
          <w:rFonts w:ascii="宋体" w:hAnsi="宋体" w:hint="eastAsia"/>
          <w:noProof/>
          <w:sz w:val="24"/>
        </w:rPr>
        <w:lastRenderedPageBreak/>
        <w:drawing>
          <wp:inline distT="0" distB="0" distL="0" distR="0">
            <wp:extent cx="5274310" cy="3076575"/>
            <wp:effectExtent l="0" t="0" r="2540" b="952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B3E75" w:rsidRDefault="00FB3E75" w:rsidP="00FB3E75">
      <w:pPr>
        <w:spacing w:line="300" w:lineRule="auto"/>
        <w:ind w:firstLineChars="200" w:firstLine="480"/>
        <w:rPr>
          <w:rFonts w:ascii="宋体" w:hAnsi="宋体"/>
          <w:sz w:val="24"/>
        </w:rPr>
      </w:pPr>
      <w:r w:rsidRPr="00FB3E75">
        <w:rPr>
          <w:rFonts w:ascii="宋体" w:hAnsi="宋体" w:hint="eastAsia"/>
          <w:sz w:val="24"/>
        </w:rPr>
        <w:t>从bug类型角度分析，功能问题类bug</w:t>
      </w:r>
      <w:r>
        <w:rPr>
          <w:rFonts w:ascii="宋体" w:hAnsi="宋体" w:hint="eastAsia"/>
          <w:sz w:val="24"/>
        </w:rPr>
        <w:t>最高占比</w:t>
      </w:r>
      <w:r w:rsidRPr="00FB3E75">
        <w:rPr>
          <w:rFonts w:ascii="宋体" w:hAnsi="宋体" w:hint="eastAsia"/>
          <w:sz w:val="24"/>
        </w:rPr>
        <w:t>达</w:t>
      </w:r>
      <w:r>
        <w:rPr>
          <w:rFonts w:ascii="宋体" w:hAnsi="宋体" w:hint="eastAsia"/>
          <w:sz w:val="24"/>
        </w:rPr>
        <w:t>到24.5</w:t>
      </w:r>
      <w:r w:rsidRPr="00FB3E75">
        <w:rPr>
          <w:rFonts w:ascii="宋体" w:hAnsi="宋体" w:hint="eastAsia"/>
          <w:sz w:val="24"/>
        </w:rPr>
        <w:t>%，其次是</w:t>
      </w:r>
      <w:r>
        <w:rPr>
          <w:rFonts w:ascii="宋体" w:hAnsi="宋体" w:hint="eastAsia"/>
          <w:sz w:val="24"/>
        </w:rPr>
        <w:t>需求问题</w:t>
      </w:r>
      <w:r w:rsidRPr="00FB3E75">
        <w:rPr>
          <w:rFonts w:ascii="宋体" w:hAnsi="宋体" w:hint="eastAsia"/>
          <w:sz w:val="24"/>
        </w:rPr>
        <w:t>和界面美观，对于功能错误与界面美观的情况存在开发人员在一些常规上当避免的问题未做处理的情况，对于</w:t>
      </w:r>
      <w:r>
        <w:rPr>
          <w:rFonts w:ascii="宋体" w:hAnsi="宋体" w:hint="eastAsia"/>
          <w:sz w:val="24"/>
        </w:rPr>
        <w:t>需求</w:t>
      </w:r>
      <w:r w:rsidRPr="00FB3E75">
        <w:rPr>
          <w:rFonts w:ascii="宋体" w:hAnsi="宋体" w:hint="eastAsia"/>
          <w:sz w:val="24"/>
        </w:rPr>
        <w:t>问题由于本次测试过程中</w:t>
      </w:r>
      <w:r>
        <w:rPr>
          <w:rFonts w:ascii="宋体" w:hAnsi="宋体" w:hint="eastAsia"/>
          <w:sz w:val="24"/>
        </w:rPr>
        <w:t>开发人员</w:t>
      </w:r>
      <w:r>
        <w:rPr>
          <w:rFonts w:ascii="宋体" w:hAnsi="宋体"/>
          <w:sz w:val="24"/>
        </w:rPr>
        <w:t>对需求的变动掌握不及时</w:t>
      </w:r>
      <w:r>
        <w:rPr>
          <w:rFonts w:ascii="宋体" w:hAnsi="宋体" w:hint="eastAsia"/>
          <w:sz w:val="24"/>
        </w:rPr>
        <w:t>，相比之前的项目测试情况对比而言，此次发现的前端开发问题的数量更多</w:t>
      </w:r>
      <w:r w:rsidRPr="00FB3E75">
        <w:rPr>
          <w:rFonts w:ascii="宋体" w:hAnsi="宋体" w:hint="eastAsia"/>
          <w:sz w:val="24"/>
        </w:rPr>
        <w:t>。</w:t>
      </w:r>
    </w:p>
    <w:p w:rsidR="00FB3E75" w:rsidRDefault="00FB3E75" w:rsidP="00FB3E75">
      <w:pPr>
        <w:pStyle w:val="2"/>
        <w:numPr>
          <w:ilvl w:val="1"/>
          <w:numId w:val="1"/>
        </w:numPr>
      </w:pPr>
      <w:bookmarkStart w:id="30" w:name="_Toc483673268"/>
      <w:r w:rsidRPr="002902F6">
        <w:rPr>
          <w:rFonts w:hint="eastAsia"/>
        </w:rPr>
        <w:t>问题</w:t>
      </w:r>
      <w:r>
        <w:rPr>
          <w:rFonts w:hint="eastAsia"/>
        </w:rPr>
        <w:t>等级及其在系统</w:t>
      </w:r>
      <w:r w:rsidRPr="002902F6">
        <w:rPr>
          <w:rFonts w:hint="eastAsia"/>
        </w:rPr>
        <w:t>各模块</w:t>
      </w:r>
      <w:r>
        <w:rPr>
          <w:rFonts w:hint="eastAsia"/>
        </w:rPr>
        <w:t>中</w:t>
      </w:r>
      <w:r w:rsidRPr="002902F6">
        <w:rPr>
          <w:rFonts w:hint="eastAsia"/>
        </w:rPr>
        <w:t>的分布</w:t>
      </w:r>
      <w:bookmarkEnd w:id="30"/>
    </w:p>
    <w:p w:rsidR="00FB3E75" w:rsidRDefault="00FB3E75" w:rsidP="00FB3E75">
      <w:pPr>
        <w:spacing w:line="300" w:lineRule="auto"/>
        <w:ind w:firstLineChars="200" w:firstLine="480"/>
        <w:rPr>
          <w:rFonts w:ascii="宋体" w:hAnsi="宋体"/>
          <w:sz w:val="24"/>
        </w:rPr>
      </w:pPr>
      <w:r w:rsidRPr="00FB3E75">
        <w:rPr>
          <w:rFonts w:ascii="宋体" w:hAnsi="宋体" w:hint="eastAsia"/>
          <w:sz w:val="24"/>
        </w:rPr>
        <w:t>按问题等级分布展现，具体数据如下：</w:t>
      </w:r>
    </w:p>
    <w:tbl>
      <w:tblPr>
        <w:tblStyle w:val="aa"/>
        <w:tblW w:w="0" w:type="auto"/>
        <w:tblLook w:val="04A0" w:firstRow="1" w:lastRow="0" w:firstColumn="1" w:lastColumn="0" w:noHBand="0" w:noVBand="1"/>
      </w:tblPr>
      <w:tblGrid>
        <w:gridCol w:w="4148"/>
        <w:gridCol w:w="4148"/>
      </w:tblGrid>
      <w:tr w:rsidR="009A2B16" w:rsidTr="009A2B16">
        <w:tc>
          <w:tcPr>
            <w:tcW w:w="4148" w:type="dxa"/>
            <w:shd w:val="clear" w:color="auto" w:fill="BFBFBF" w:themeFill="background1" w:themeFillShade="BF"/>
            <w:vAlign w:val="center"/>
          </w:tcPr>
          <w:p w:rsidR="009A2B16" w:rsidRDefault="009A2B16" w:rsidP="009A2B16">
            <w:pPr>
              <w:jc w:val="center"/>
              <w:rPr>
                <w:b/>
                <w:bCs/>
                <w:color w:val="000000"/>
                <w:sz w:val="22"/>
                <w:szCs w:val="22"/>
              </w:rPr>
            </w:pPr>
            <w:r>
              <w:rPr>
                <w:rFonts w:hint="eastAsia"/>
                <w:b/>
                <w:bCs/>
                <w:color w:val="000000"/>
                <w:sz w:val="22"/>
                <w:szCs w:val="22"/>
              </w:rPr>
              <w:t>问题等级</w:t>
            </w:r>
          </w:p>
        </w:tc>
        <w:tc>
          <w:tcPr>
            <w:tcW w:w="4148" w:type="dxa"/>
            <w:shd w:val="clear" w:color="auto" w:fill="BFBFBF" w:themeFill="background1" w:themeFillShade="BF"/>
            <w:vAlign w:val="center"/>
          </w:tcPr>
          <w:p w:rsidR="009A2B16" w:rsidRDefault="009A2B16" w:rsidP="009A2B16">
            <w:pPr>
              <w:jc w:val="center"/>
              <w:rPr>
                <w:b/>
                <w:bCs/>
                <w:color w:val="000000"/>
                <w:sz w:val="22"/>
                <w:szCs w:val="22"/>
              </w:rPr>
            </w:pPr>
            <w:r>
              <w:rPr>
                <w:rFonts w:hint="eastAsia"/>
                <w:b/>
                <w:bCs/>
                <w:color w:val="000000"/>
                <w:sz w:val="22"/>
                <w:szCs w:val="22"/>
              </w:rPr>
              <w:t>问题汇总数量</w:t>
            </w:r>
          </w:p>
        </w:tc>
      </w:tr>
      <w:tr w:rsidR="009A2B16" w:rsidTr="007A5A17">
        <w:tc>
          <w:tcPr>
            <w:tcW w:w="4148" w:type="dxa"/>
            <w:vAlign w:val="center"/>
          </w:tcPr>
          <w:p w:rsidR="009A2B16" w:rsidRDefault="009A2B16" w:rsidP="009A2B16">
            <w:pPr>
              <w:jc w:val="center"/>
              <w:rPr>
                <w:b/>
                <w:bCs/>
                <w:color w:val="000000"/>
                <w:sz w:val="22"/>
                <w:szCs w:val="22"/>
              </w:rPr>
            </w:pPr>
            <w:r>
              <w:rPr>
                <w:rFonts w:hint="eastAsia"/>
                <w:b/>
                <w:bCs/>
                <w:color w:val="000000"/>
                <w:sz w:val="22"/>
                <w:szCs w:val="22"/>
              </w:rPr>
              <w:t>致命</w:t>
            </w:r>
          </w:p>
        </w:tc>
        <w:tc>
          <w:tcPr>
            <w:tcW w:w="4148" w:type="dxa"/>
            <w:vAlign w:val="center"/>
          </w:tcPr>
          <w:p w:rsidR="009A2B16" w:rsidRDefault="009A2B16" w:rsidP="009A2B16">
            <w:pPr>
              <w:jc w:val="center"/>
              <w:rPr>
                <w:color w:val="000000"/>
                <w:sz w:val="22"/>
                <w:szCs w:val="22"/>
              </w:rPr>
            </w:pPr>
            <w:r>
              <w:rPr>
                <w:color w:val="000000"/>
                <w:sz w:val="22"/>
                <w:szCs w:val="22"/>
              </w:rPr>
              <w:t>2</w:t>
            </w:r>
          </w:p>
        </w:tc>
      </w:tr>
      <w:tr w:rsidR="009A2B16" w:rsidTr="007A5A17">
        <w:tc>
          <w:tcPr>
            <w:tcW w:w="4148" w:type="dxa"/>
            <w:vAlign w:val="center"/>
          </w:tcPr>
          <w:p w:rsidR="009A2B16" w:rsidRDefault="009A2B16" w:rsidP="009A2B16">
            <w:pPr>
              <w:jc w:val="center"/>
              <w:rPr>
                <w:b/>
                <w:bCs/>
                <w:color w:val="000000"/>
                <w:sz w:val="22"/>
                <w:szCs w:val="22"/>
              </w:rPr>
            </w:pPr>
            <w:r>
              <w:rPr>
                <w:rFonts w:hint="eastAsia"/>
                <w:b/>
                <w:bCs/>
                <w:color w:val="000000"/>
                <w:sz w:val="22"/>
                <w:szCs w:val="22"/>
              </w:rPr>
              <w:t>严重</w:t>
            </w:r>
          </w:p>
        </w:tc>
        <w:tc>
          <w:tcPr>
            <w:tcW w:w="4148" w:type="dxa"/>
            <w:vAlign w:val="center"/>
          </w:tcPr>
          <w:p w:rsidR="009A2B16" w:rsidRDefault="009A2B16" w:rsidP="009A2B16">
            <w:pPr>
              <w:jc w:val="center"/>
              <w:rPr>
                <w:color w:val="000000"/>
                <w:sz w:val="22"/>
                <w:szCs w:val="22"/>
              </w:rPr>
            </w:pPr>
            <w:r>
              <w:rPr>
                <w:color w:val="000000"/>
                <w:sz w:val="22"/>
                <w:szCs w:val="22"/>
              </w:rPr>
              <w:t>7</w:t>
            </w:r>
          </w:p>
        </w:tc>
      </w:tr>
      <w:tr w:rsidR="009A2B16" w:rsidTr="007A5A17">
        <w:tc>
          <w:tcPr>
            <w:tcW w:w="4148" w:type="dxa"/>
            <w:vAlign w:val="center"/>
          </w:tcPr>
          <w:p w:rsidR="009A2B16" w:rsidRDefault="009A2B16" w:rsidP="009A2B16">
            <w:pPr>
              <w:jc w:val="center"/>
              <w:rPr>
                <w:b/>
                <w:bCs/>
                <w:color w:val="000000"/>
                <w:sz w:val="22"/>
                <w:szCs w:val="22"/>
              </w:rPr>
            </w:pPr>
            <w:r>
              <w:rPr>
                <w:rFonts w:hint="eastAsia"/>
                <w:b/>
                <w:bCs/>
                <w:color w:val="000000"/>
                <w:sz w:val="22"/>
                <w:szCs w:val="22"/>
              </w:rPr>
              <w:t>一般</w:t>
            </w:r>
          </w:p>
        </w:tc>
        <w:tc>
          <w:tcPr>
            <w:tcW w:w="4148" w:type="dxa"/>
            <w:vAlign w:val="center"/>
          </w:tcPr>
          <w:p w:rsidR="009A2B16" w:rsidRDefault="009A2B16" w:rsidP="009A2B16">
            <w:pPr>
              <w:jc w:val="center"/>
              <w:rPr>
                <w:color w:val="000000"/>
                <w:sz w:val="22"/>
                <w:szCs w:val="22"/>
              </w:rPr>
            </w:pPr>
            <w:r>
              <w:rPr>
                <w:color w:val="000000"/>
                <w:sz w:val="22"/>
                <w:szCs w:val="22"/>
              </w:rPr>
              <w:t>96</w:t>
            </w:r>
          </w:p>
        </w:tc>
      </w:tr>
      <w:tr w:rsidR="009A2B16" w:rsidTr="007A5A17">
        <w:tc>
          <w:tcPr>
            <w:tcW w:w="4148" w:type="dxa"/>
            <w:vAlign w:val="center"/>
          </w:tcPr>
          <w:p w:rsidR="009A2B16" w:rsidRDefault="009A2B16" w:rsidP="009A2B16">
            <w:pPr>
              <w:jc w:val="center"/>
              <w:rPr>
                <w:b/>
                <w:bCs/>
                <w:color w:val="000000"/>
                <w:sz w:val="22"/>
                <w:szCs w:val="22"/>
              </w:rPr>
            </w:pPr>
            <w:r>
              <w:rPr>
                <w:rFonts w:hint="eastAsia"/>
                <w:b/>
                <w:bCs/>
                <w:color w:val="000000"/>
                <w:sz w:val="22"/>
                <w:szCs w:val="22"/>
              </w:rPr>
              <w:t>提示</w:t>
            </w:r>
          </w:p>
        </w:tc>
        <w:tc>
          <w:tcPr>
            <w:tcW w:w="4148" w:type="dxa"/>
            <w:vAlign w:val="center"/>
          </w:tcPr>
          <w:p w:rsidR="009A2B16" w:rsidRDefault="009A2B16" w:rsidP="009A2B16">
            <w:pPr>
              <w:jc w:val="center"/>
              <w:rPr>
                <w:color w:val="000000"/>
                <w:sz w:val="22"/>
                <w:szCs w:val="22"/>
              </w:rPr>
            </w:pPr>
            <w:r>
              <w:rPr>
                <w:color w:val="000000"/>
                <w:sz w:val="22"/>
                <w:szCs w:val="22"/>
              </w:rPr>
              <w:t>5</w:t>
            </w:r>
          </w:p>
        </w:tc>
      </w:tr>
      <w:tr w:rsidR="009A2B16" w:rsidTr="009A2B16">
        <w:tc>
          <w:tcPr>
            <w:tcW w:w="4148" w:type="dxa"/>
            <w:shd w:val="clear" w:color="auto" w:fill="BFBFBF" w:themeFill="background1" w:themeFillShade="BF"/>
            <w:vAlign w:val="center"/>
          </w:tcPr>
          <w:p w:rsidR="009A2B16" w:rsidRDefault="009A2B16" w:rsidP="009A2B16">
            <w:pPr>
              <w:jc w:val="center"/>
              <w:rPr>
                <w:b/>
                <w:bCs/>
                <w:color w:val="000000"/>
                <w:sz w:val="22"/>
                <w:szCs w:val="22"/>
              </w:rPr>
            </w:pPr>
            <w:r>
              <w:rPr>
                <w:rFonts w:hint="eastAsia"/>
                <w:b/>
                <w:bCs/>
                <w:color w:val="000000"/>
                <w:sz w:val="22"/>
                <w:szCs w:val="22"/>
              </w:rPr>
              <w:t>合计</w:t>
            </w:r>
          </w:p>
        </w:tc>
        <w:tc>
          <w:tcPr>
            <w:tcW w:w="4148" w:type="dxa"/>
            <w:shd w:val="clear" w:color="auto" w:fill="BFBFBF" w:themeFill="background1" w:themeFillShade="BF"/>
            <w:vAlign w:val="center"/>
          </w:tcPr>
          <w:p w:rsidR="009A2B16" w:rsidRDefault="009A2B16" w:rsidP="009A2B16">
            <w:pPr>
              <w:jc w:val="center"/>
              <w:rPr>
                <w:b/>
                <w:bCs/>
                <w:color w:val="000000"/>
                <w:sz w:val="22"/>
                <w:szCs w:val="22"/>
              </w:rPr>
            </w:pPr>
            <w:r>
              <w:rPr>
                <w:b/>
                <w:bCs/>
                <w:color w:val="000000"/>
                <w:sz w:val="22"/>
                <w:szCs w:val="22"/>
              </w:rPr>
              <w:t>110</w:t>
            </w:r>
          </w:p>
        </w:tc>
      </w:tr>
    </w:tbl>
    <w:p w:rsidR="00FB3E75" w:rsidRDefault="009A2B16" w:rsidP="009A2B16">
      <w:pPr>
        <w:spacing w:line="300" w:lineRule="auto"/>
        <w:rPr>
          <w:rFonts w:ascii="宋体" w:hAnsi="宋体"/>
          <w:sz w:val="24"/>
        </w:rPr>
      </w:pPr>
      <w:r>
        <w:rPr>
          <w:rFonts w:ascii="宋体" w:hAnsi="宋体" w:hint="eastAsia"/>
          <w:noProof/>
          <w:sz w:val="24"/>
        </w:rPr>
        <w:lastRenderedPageBreak/>
        <w:drawing>
          <wp:inline distT="0" distB="0" distL="0" distR="0">
            <wp:extent cx="5274310" cy="3076575"/>
            <wp:effectExtent l="0" t="0" r="2540" b="952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A2B16" w:rsidRDefault="009A2B16" w:rsidP="00FB3E75">
      <w:pPr>
        <w:spacing w:line="300" w:lineRule="auto"/>
        <w:ind w:firstLineChars="200" w:firstLine="480"/>
        <w:rPr>
          <w:rFonts w:ascii="宋体" w:hAnsi="宋体"/>
          <w:sz w:val="24"/>
        </w:rPr>
      </w:pPr>
      <w:r w:rsidRPr="009A2B16">
        <w:rPr>
          <w:rFonts w:ascii="宋体" w:hAnsi="宋体" w:hint="eastAsia"/>
          <w:sz w:val="24"/>
        </w:rPr>
        <w:t>各模块问题按等级分析如下：</w:t>
      </w:r>
    </w:p>
    <w:tbl>
      <w:tblPr>
        <w:tblStyle w:val="aa"/>
        <w:tblW w:w="8217" w:type="dxa"/>
        <w:tblLook w:val="04A0" w:firstRow="1" w:lastRow="0" w:firstColumn="1" w:lastColumn="0" w:noHBand="0" w:noVBand="1"/>
      </w:tblPr>
      <w:tblGrid>
        <w:gridCol w:w="2122"/>
        <w:gridCol w:w="1134"/>
        <w:gridCol w:w="1134"/>
        <w:gridCol w:w="1134"/>
        <w:gridCol w:w="1264"/>
        <w:gridCol w:w="1429"/>
      </w:tblGrid>
      <w:tr w:rsidR="009A2B16" w:rsidTr="00954A17">
        <w:tc>
          <w:tcPr>
            <w:tcW w:w="2122" w:type="dxa"/>
            <w:shd w:val="clear" w:color="auto" w:fill="BFBFBF" w:themeFill="background1" w:themeFillShade="BF"/>
            <w:vAlign w:val="center"/>
          </w:tcPr>
          <w:p w:rsidR="009A2B16" w:rsidRDefault="009A2B16" w:rsidP="009A2B16">
            <w:pPr>
              <w:jc w:val="center"/>
              <w:rPr>
                <w:b/>
                <w:bCs/>
                <w:color w:val="000000"/>
                <w:sz w:val="22"/>
                <w:szCs w:val="22"/>
              </w:rPr>
            </w:pPr>
            <w:r>
              <w:rPr>
                <w:rFonts w:hint="eastAsia"/>
                <w:b/>
                <w:bCs/>
                <w:color w:val="000000"/>
                <w:sz w:val="22"/>
                <w:szCs w:val="22"/>
              </w:rPr>
              <w:t>模块名称</w:t>
            </w:r>
          </w:p>
        </w:tc>
        <w:tc>
          <w:tcPr>
            <w:tcW w:w="1134" w:type="dxa"/>
            <w:shd w:val="clear" w:color="auto" w:fill="BFBFBF" w:themeFill="background1" w:themeFillShade="BF"/>
            <w:vAlign w:val="center"/>
          </w:tcPr>
          <w:p w:rsidR="009A2B16" w:rsidRDefault="009A2B16" w:rsidP="009A2B16">
            <w:pPr>
              <w:jc w:val="center"/>
              <w:rPr>
                <w:b/>
                <w:bCs/>
                <w:color w:val="000000"/>
                <w:sz w:val="22"/>
                <w:szCs w:val="22"/>
              </w:rPr>
            </w:pPr>
            <w:r>
              <w:rPr>
                <w:rFonts w:hint="eastAsia"/>
                <w:b/>
                <w:bCs/>
                <w:color w:val="000000"/>
                <w:sz w:val="22"/>
                <w:szCs w:val="22"/>
              </w:rPr>
              <w:t>致命</w:t>
            </w:r>
          </w:p>
        </w:tc>
        <w:tc>
          <w:tcPr>
            <w:tcW w:w="1134" w:type="dxa"/>
            <w:shd w:val="clear" w:color="auto" w:fill="BFBFBF" w:themeFill="background1" w:themeFillShade="BF"/>
            <w:vAlign w:val="center"/>
          </w:tcPr>
          <w:p w:rsidR="009A2B16" w:rsidRDefault="009A2B16" w:rsidP="009A2B16">
            <w:pPr>
              <w:jc w:val="center"/>
              <w:rPr>
                <w:b/>
                <w:bCs/>
                <w:color w:val="000000"/>
                <w:sz w:val="22"/>
                <w:szCs w:val="22"/>
              </w:rPr>
            </w:pPr>
            <w:r>
              <w:rPr>
                <w:rFonts w:hint="eastAsia"/>
                <w:b/>
                <w:bCs/>
                <w:color w:val="000000"/>
                <w:sz w:val="22"/>
                <w:szCs w:val="22"/>
              </w:rPr>
              <w:t>严重</w:t>
            </w:r>
          </w:p>
        </w:tc>
        <w:tc>
          <w:tcPr>
            <w:tcW w:w="1134" w:type="dxa"/>
            <w:shd w:val="clear" w:color="auto" w:fill="BFBFBF" w:themeFill="background1" w:themeFillShade="BF"/>
            <w:vAlign w:val="center"/>
          </w:tcPr>
          <w:p w:rsidR="009A2B16" w:rsidRDefault="009A2B16" w:rsidP="009A2B16">
            <w:pPr>
              <w:jc w:val="center"/>
              <w:rPr>
                <w:b/>
                <w:bCs/>
                <w:color w:val="000000"/>
                <w:sz w:val="22"/>
                <w:szCs w:val="22"/>
              </w:rPr>
            </w:pPr>
            <w:r>
              <w:rPr>
                <w:rFonts w:hint="eastAsia"/>
                <w:b/>
                <w:bCs/>
                <w:color w:val="000000"/>
                <w:sz w:val="22"/>
                <w:szCs w:val="22"/>
              </w:rPr>
              <w:t>一般</w:t>
            </w:r>
          </w:p>
        </w:tc>
        <w:tc>
          <w:tcPr>
            <w:tcW w:w="1264" w:type="dxa"/>
            <w:shd w:val="clear" w:color="auto" w:fill="BFBFBF" w:themeFill="background1" w:themeFillShade="BF"/>
            <w:vAlign w:val="center"/>
          </w:tcPr>
          <w:p w:rsidR="009A2B16" w:rsidRDefault="009A2B16" w:rsidP="009A2B16">
            <w:pPr>
              <w:jc w:val="center"/>
              <w:rPr>
                <w:b/>
                <w:bCs/>
                <w:color w:val="000000"/>
                <w:sz w:val="22"/>
                <w:szCs w:val="22"/>
              </w:rPr>
            </w:pPr>
            <w:r>
              <w:rPr>
                <w:rFonts w:hint="eastAsia"/>
                <w:b/>
                <w:bCs/>
                <w:color w:val="000000"/>
                <w:sz w:val="22"/>
                <w:szCs w:val="22"/>
              </w:rPr>
              <w:t>提示</w:t>
            </w:r>
          </w:p>
        </w:tc>
        <w:tc>
          <w:tcPr>
            <w:tcW w:w="1429" w:type="dxa"/>
            <w:shd w:val="clear" w:color="auto" w:fill="BFBFBF" w:themeFill="background1" w:themeFillShade="BF"/>
            <w:vAlign w:val="center"/>
          </w:tcPr>
          <w:p w:rsidR="009A2B16" w:rsidRDefault="009A2B16" w:rsidP="009A2B16">
            <w:pPr>
              <w:jc w:val="center"/>
              <w:rPr>
                <w:b/>
                <w:bCs/>
                <w:color w:val="000000"/>
                <w:sz w:val="22"/>
                <w:szCs w:val="22"/>
              </w:rPr>
            </w:pPr>
            <w:r>
              <w:rPr>
                <w:rFonts w:hint="eastAsia"/>
                <w:b/>
                <w:bCs/>
                <w:color w:val="000000"/>
                <w:sz w:val="22"/>
                <w:szCs w:val="22"/>
              </w:rPr>
              <w:t>合计</w:t>
            </w:r>
          </w:p>
        </w:tc>
      </w:tr>
      <w:tr w:rsidR="009A2B16" w:rsidTr="009A2B16">
        <w:tc>
          <w:tcPr>
            <w:tcW w:w="2122" w:type="dxa"/>
          </w:tcPr>
          <w:p w:rsidR="009A2B16" w:rsidRPr="000D212E" w:rsidRDefault="009A2B16" w:rsidP="009A2B16">
            <w:pPr>
              <w:widowControl/>
              <w:spacing w:line="360" w:lineRule="auto"/>
              <w:jc w:val="center"/>
              <w:rPr>
                <w:b/>
              </w:rPr>
            </w:pPr>
            <w:r>
              <w:rPr>
                <w:rFonts w:hint="eastAsia"/>
                <w:b/>
                <w:szCs w:val="21"/>
              </w:rPr>
              <w:t>时间维度选择区域</w:t>
            </w:r>
          </w:p>
        </w:tc>
        <w:tc>
          <w:tcPr>
            <w:tcW w:w="1134" w:type="dxa"/>
          </w:tcPr>
          <w:p w:rsidR="009A2B16" w:rsidRDefault="00954A17" w:rsidP="00954A17">
            <w:pPr>
              <w:spacing w:line="300" w:lineRule="auto"/>
              <w:jc w:val="center"/>
              <w:rPr>
                <w:rFonts w:ascii="宋体" w:hAnsi="宋体"/>
                <w:sz w:val="24"/>
              </w:rPr>
            </w:pPr>
            <w:r>
              <w:rPr>
                <w:rFonts w:ascii="宋体" w:hAnsi="宋体" w:hint="eastAsia"/>
                <w:sz w:val="24"/>
              </w:rPr>
              <w:t>2</w:t>
            </w:r>
          </w:p>
        </w:tc>
        <w:tc>
          <w:tcPr>
            <w:tcW w:w="1134" w:type="dxa"/>
          </w:tcPr>
          <w:p w:rsidR="009A2B16" w:rsidRDefault="00954A17" w:rsidP="00954A17">
            <w:pPr>
              <w:spacing w:line="300" w:lineRule="auto"/>
              <w:jc w:val="center"/>
              <w:rPr>
                <w:rFonts w:ascii="宋体" w:hAnsi="宋体"/>
                <w:sz w:val="24"/>
              </w:rPr>
            </w:pPr>
            <w:r>
              <w:rPr>
                <w:rFonts w:ascii="宋体" w:hAnsi="宋体" w:hint="eastAsia"/>
                <w:sz w:val="24"/>
              </w:rPr>
              <w:t>1</w:t>
            </w:r>
          </w:p>
        </w:tc>
        <w:tc>
          <w:tcPr>
            <w:tcW w:w="1134" w:type="dxa"/>
          </w:tcPr>
          <w:p w:rsidR="009A2B16" w:rsidRDefault="00954A17" w:rsidP="00954A17">
            <w:pPr>
              <w:spacing w:line="300" w:lineRule="auto"/>
              <w:jc w:val="center"/>
              <w:rPr>
                <w:rFonts w:ascii="宋体" w:hAnsi="宋体"/>
                <w:sz w:val="24"/>
              </w:rPr>
            </w:pPr>
            <w:r>
              <w:rPr>
                <w:rFonts w:ascii="宋体" w:hAnsi="宋体" w:hint="eastAsia"/>
                <w:sz w:val="24"/>
              </w:rPr>
              <w:t>10</w:t>
            </w:r>
          </w:p>
        </w:tc>
        <w:tc>
          <w:tcPr>
            <w:tcW w:w="1264" w:type="dxa"/>
          </w:tcPr>
          <w:p w:rsidR="009A2B16" w:rsidRDefault="00954A17" w:rsidP="00954A17">
            <w:pPr>
              <w:spacing w:line="300" w:lineRule="auto"/>
              <w:jc w:val="center"/>
              <w:rPr>
                <w:rFonts w:ascii="宋体" w:hAnsi="宋体"/>
                <w:sz w:val="24"/>
              </w:rPr>
            </w:pPr>
            <w:r>
              <w:rPr>
                <w:rFonts w:ascii="宋体" w:hAnsi="宋体" w:hint="eastAsia"/>
                <w:sz w:val="24"/>
              </w:rPr>
              <w:t>0</w:t>
            </w:r>
          </w:p>
        </w:tc>
        <w:tc>
          <w:tcPr>
            <w:tcW w:w="1429" w:type="dxa"/>
          </w:tcPr>
          <w:p w:rsidR="009A2B16" w:rsidRDefault="00954A17" w:rsidP="00954A17">
            <w:pPr>
              <w:spacing w:line="300" w:lineRule="auto"/>
              <w:jc w:val="center"/>
              <w:rPr>
                <w:rFonts w:ascii="宋体" w:hAnsi="宋体"/>
                <w:sz w:val="24"/>
              </w:rPr>
            </w:pPr>
            <w:r>
              <w:rPr>
                <w:rFonts w:ascii="宋体" w:hAnsi="宋体" w:hint="eastAsia"/>
                <w:sz w:val="24"/>
              </w:rPr>
              <w:t>13</w:t>
            </w:r>
          </w:p>
        </w:tc>
      </w:tr>
      <w:tr w:rsidR="009A2B16" w:rsidTr="009A2B16">
        <w:tc>
          <w:tcPr>
            <w:tcW w:w="2122" w:type="dxa"/>
          </w:tcPr>
          <w:p w:rsidR="009A2B16" w:rsidRPr="000D212E" w:rsidRDefault="009A2B16" w:rsidP="009A2B16">
            <w:pPr>
              <w:widowControl/>
              <w:spacing w:line="360" w:lineRule="auto"/>
              <w:jc w:val="center"/>
              <w:rPr>
                <w:b/>
              </w:rPr>
            </w:pPr>
            <w:r w:rsidRPr="000D212E">
              <w:rPr>
                <w:rFonts w:hint="eastAsia"/>
                <w:b/>
                <w:szCs w:val="21"/>
              </w:rPr>
              <w:t>指标子类分析</w:t>
            </w:r>
          </w:p>
        </w:tc>
        <w:tc>
          <w:tcPr>
            <w:tcW w:w="1134" w:type="dxa"/>
          </w:tcPr>
          <w:p w:rsidR="009A2B16" w:rsidRDefault="00954A17" w:rsidP="00954A17">
            <w:pPr>
              <w:spacing w:line="300" w:lineRule="auto"/>
              <w:jc w:val="center"/>
              <w:rPr>
                <w:rFonts w:ascii="宋体" w:hAnsi="宋体"/>
                <w:sz w:val="24"/>
              </w:rPr>
            </w:pPr>
            <w:r>
              <w:rPr>
                <w:rFonts w:ascii="宋体" w:hAnsi="宋体" w:hint="eastAsia"/>
                <w:sz w:val="24"/>
              </w:rPr>
              <w:t>0</w:t>
            </w:r>
          </w:p>
        </w:tc>
        <w:tc>
          <w:tcPr>
            <w:tcW w:w="1134" w:type="dxa"/>
          </w:tcPr>
          <w:p w:rsidR="009A2B16" w:rsidRDefault="00954A17" w:rsidP="00954A17">
            <w:pPr>
              <w:spacing w:line="300" w:lineRule="auto"/>
              <w:jc w:val="center"/>
              <w:rPr>
                <w:rFonts w:ascii="宋体" w:hAnsi="宋体"/>
                <w:sz w:val="24"/>
              </w:rPr>
            </w:pPr>
            <w:r>
              <w:rPr>
                <w:rFonts w:ascii="宋体" w:hAnsi="宋体" w:hint="eastAsia"/>
                <w:sz w:val="24"/>
              </w:rPr>
              <w:t>1</w:t>
            </w:r>
          </w:p>
        </w:tc>
        <w:tc>
          <w:tcPr>
            <w:tcW w:w="1134" w:type="dxa"/>
          </w:tcPr>
          <w:p w:rsidR="009A2B16" w:rsidRDefault="00954A17" w:rsidP="00954A17">
            <w:pPr>
              <w:spacing w:line="300" w:lineRule="auto"/>
              <w:jc w:val="center"/>
              <w:rPr>
                <w:rFonts w:ascii="宋体" w:hAnsi="宋体"/>
                <w:sz w:val="24"/>
              </w:rPr>
            </w:pPr>
            <w:r>
              <w:rPr>
                <w:rFonts w:ascii="宋体" w:hAnsi="宋体" w:hint="eastAsia"/>
                <w:sz w:val="24"/>
              </w:rPr>
              <w:t>12</w:t>
            </w:r>
          </w:p>
        </w:tc>
        <w:tc>
          <w:tcPr>
            <w:tcW w:w="1264" w:type="dxa"/>
          </w:tcPr>
          <w:p w:rsidR="009A2B16" w:rsidRDefault="00954A17" w:rsidP="00954A17">
            <w:pPr>
              <w:spacing w:line="300" w:lineRule="auto"/>
              <w:jc w:val="center"/>
              <w:rPr>
                <w:rFonts w:ascii="宋体" w:hAnsi="宋体"/>
                <w:sz w:val="24"/>
              </w:rPr>
            </w:pPr>
            <w:r>
              <w:rPr>
                <w:rFonts w:ascii="宋体" w:hAnsi="宋体" w:hint="eastAsia"/>
                <w:sz w:val="24"/>
              </w:rPr>
              <w:t>0</w:t>
            </w:r>
          </w:p>
        </w:tc>
        <w:tc>
          <w:tcPr>
            <w:tcW w:w="1429" w:type="dxa"/>
          </w:tcPr>
          <w:p w:rsidR="009A2B16" w:rsidRDefault="00954A17" w:rsidP="00954A17">
            <w:pPr>
              <w:spacing w:line="300" w:lineRule="auto"/>
              <w:jc w:val="center"/>
              <w:rPr>
                <w:rFonts w:ascii="宋体" w:hAnsi="宋体"/>
                <w:sz w:val="24"/>
              </w:rPr>
            </w:pPr>
            <w:r>
              <w:rPr>
                <w:rFonts w:ascii="宋体" w:hAnsi="宋体" w:hint="eastAsia"/>
                <w:sz w:val="24"/>
              </w:rPr>
              <w:t>13</w:t>
            </w:r>
          </w:p>
        </w:tc>
      </w:tr>
      <w:tr w:rsidR="009A2B16" w:rsidTr="009A2B16">
        <w:tc>
          <w:tcPr>
            <w:tcW w:w="2122" w:type="dxa"/>
          </w:tcPr>
          <w:p w:rsidR="009A2B16" w:rsidRPr="000D212E" w:rsidRDefault="009A2B16" w:rsidP="009A2B16">
            <w:pPr>
              <w:widowControl/>
              <w:spacing w:line="360" w:lineRule="auto"/>
              <w:jc w:val="center"/>
              <w:rPr>
                <w:b/>
              </w:rPr>
            </w:pPr>
            <w:r w:rsidRPr="000D212E">
              <w:rPr>
                <w:rFonts w:hint="eastAsia"/>
                <w:b/>
                <w:szCs w:val="21"/>
              </w:rPr>
              <w:t>指标</w:t>
            </w:r>
            <w:r w:rsidRPr="000D212E">
              <w:rPr>
                <w:b/>
                <w:szCs w:val="21"/>
              </w:rPr>
              <w:t>预警报警分析</w:t>
            </w:r>
          </w:p>
        </w:tc>
        <w:tc>
          <w:tcPr>
            <w:tcW w:w="1134" w:type="dxa"/>
          </w:tcPr>
          <w:p w:rsidR="009A2B16" w:rsidRDefault="00954A17" w:rsidP="00954A17">
            <w:pPr>
              <w:spacing w:line="300" w:lineRule="auto"/>
              <w:jc w:val="center"/>
              <w:rPr>
                <w:rFonts w:ascii="宋体" w:hAnsi="宋体"/>
                <w:sz w:val="24"/>
              </w:rPr>
            </w:pPr>
            <w:r>
              <w:rPr>
                <w:rFonts w:ascii="宋体" w:hAnsi="宋体" w:hint="eastAsia"/>
                <w:sz w:val="24"/>
              </w:rPr>
              <w:t>0</w:t>
            </w:r>
          </w:p>
        </w:tc>
        <w:tc>
          <w:tcPr>
            <w:tcW w:w="1134" w:type="dxa"/>
          </w:tcPr>
          <w:p w:rsidR="009A2B16" w:rsidRDefault="00954A17" w:rsidP="00954A17">
            <w:pPr>
              <w:spacing w:line="300" w:lineRule="auto"/>
              <w:jc w:val="center"/>
              <w:rPr>
                <w:rFonts w:ascii="宋体" w:hAnsi="宋体"/>
                <w:sz w:val="24"/>
              </w:rPr>
            </w:pPr>
            <w:r>
              <w:rPr>
                <w:rFonts w:ascii="宋体" w:hAnsi="宋体" w:hint="eastAsia"/>
                <w:sz w:val="24"/>
              </w:rPr>
              <w:t>0</w:t>
            </w:r>
          </w:p>
        </w:tc>
        <w:tc>
          <w:tcPr>
            <w:tcW w:w="1134" w:type="dxa"/>
          </w:tcPr>
          <w:p w:rsidR="009A2B16" w:rsidRDefault="00954A17" w:rsidP="00954A17">
            <w:pPr>
              <w:spacing w:line="300" w:lineRule="auto"/>
              <w:jc w:val="center"/>
              <w:rPr>
                <w:rFonts w:ascii="宋体" w:hAnsi="宋体"/>
                <w:sz w:val="24"/>
              </w:rPr>
            </w:pPr>
            <w:r>
              <w:rPr>
                <w:rFonts w:ascii="宋体" w:hAnsi="宋体" w:hint="eastAsia"/>
                <w:sz w:val="24"/>
              </w:rPr>
              <w:t>7</w:t>
            </w:r>
          </w:p>
        </w:tc>
        <w:tc>
          <w:tcPr>
            <w:tcW w:w="1264" w:type="dxa"/>
          </w:tcPr>
          <w:p w:rsidR="009A2B16" w:rsidRDefault="00954A17" w:rsidP="00954A17">
            <w:pPr>
              <w:spacing w:line="300" w:lineRule="auto"/>
              <w:jc w:val="center"/>
              <w:rPr>
                <w:rFonts w:ascii="宋体" w:hAnsi="宋体"/>
                <w:sz w:val="24"/>
              </w:rPr>
            </w:pPr>
            <w:r>
              <w:rPr>
                <w:rFonts w:ascii="宋体" w:hAnsi="宋体" w:hint="eastAsia"/>
                <w:sz w:val="24"/>
              </w:rPr>
              <w:t>0</w:t>
            </w:r>
          </w:p>
        </w:tc>
        <w:tc>
          <w:tcPr>
            <w:tcW w:w="1429" w:type="dxa"/>
          </w:tcPr>
          <w:p w:rsidR="009A2B16" w:rsidRDefault="00954A17" w:rsidP="00954A17">
            <w:pPr>
              <w:spacing w:line="300" w:lineRule="auto"/>
              <w:jc w:val="center"/>
              <w:rPr>
                <w:rFonts w:ascii="宋体" w:hAnsi="宋体"/>
                <w:sz w:val="24"/>
              </w:rPr>
            </w:pPr>
            <w:r>
              <w:rPr>
                <w:rFonts w:ascii="宋体" w:hAnsi="宋体" w:hint="eastAsia"/>
                <w:sz w:val="24"/>
              </w:rPr>
              <w:t>7</w:t>
            </w:r>
          </w:p>
        </w:tc>
      </w:tr>
      <w:tr w:rsidR="009A2B16" w:rsidTr="009A2B16">
        <w:tc>
          <w:tcPr>
            <w:tcW w:w="2122" w:type="dxa"/>
          </w:tcPr>
          <w:p w:rsidR="009A2B16" w:rsidRPr="000D212E" w:rsidRDefault="009A2B16" w:rsidP="009A2B16">
            <w:pPr>
              <w:widowControl/>
              <w:spacing w:line="360" w:lineRule="auto"/>
              <w:jc w:val="center"/>
              <w:rPr>
                <w:b/>
              </w:rPr>
            </w:pPr>
            <w:r w:rsidRPr="000D212E">
              <w:rPr>
                <w:rFonts w:hint="eastAsia"/>
                <w:b/>
              </w:rPr>
              <w:t>雷达图</w:t>
            </w:r>
          </w:p>
        </w:tc>
        <w:tc>
          <w:tcPr>
            <w:tcW w:w="1134" w:type="dxa"/>
          </w:tcPr>
          <w:p w:rsidR="009A2B16" w:rsidRDefault="00954A17" w:rsidP="00954A17">
            <w:pPr>
              <w:spacing w:line="300" w:lineRule="auto"/>
              <w:jc w:val="center"/>
              <w:rPr>
                <w:rFonts w:ascii="宋体" w:hAnsi="宋体"/>
                <w:sz w:val="24"/>
              </w:rPr>
            </w:pPr>
            <w:r>
              <w:rPr>
                <w:rFonts w:ascii="宋体" w:hAnsi="宋体" w:hint="eastAsia"/>
                <w:sz w:val="24"/>
              </w:rPr>
              <w:t>0</w:t>
            </w:r>
          </w:p>
        </w:tc>
        <w:tc>
          <w:tcPr>
            <w:tcW w:w="1134" w:type="dxa"/>
          </w:tcPr>
          <w:p w:rsidR="009A2B16" w:rsidRDefault="00954A17" w:rsidP="00954A17">
            <w:pPr>
              <w:spacing w:line="300" w:lineRule="auto"/>
              <w:jc w:val="center"/>
              <w:rPr>
                <w:rFonts w:ascii="宋体" w:hAnsi="宋体"/>
                <w:sz w:val="24"/>
              </w:rPr>
            </w:pPr>
            <w:r>
              <w:rPr>
                <w:rFonts w:ascii="宋体" w:hAnsi="宋体"/>
                <w:sz w:val="24"/>
              </w:rPr>
              <w:t>3</w:t>
            </w:r>
          </w:p>
        </w:tc>
        <w:tc>
          <w:tcPr>
            <w:tcW w:w="1134" w:type="dxa"/>
          </w:tcPr>
          <w:p w:rsidR="009A2B16" w:rsidRDefault="00954A17" w:rsidP="00954A17">
            <w:pPr>
              <w:spacing w:line="300" w:lineRule="auto"/>
              <w:jc w:val="center"/>
              <w:rPr>
                <w:rFonts w:ascii="宋体" w:hAnsi="宋体"/>
                <w:sz w:val="24"/>
              </w:rPr>
            </w:pPr>
            <w:r>
              <w:rPr>
                <w:rFonts w:ascii="宋体" w:hAnsi="宋体" w:hint="eastAsia"/>
                <w:sz w:val="24"/>
              </w:rPr>
              <w:t>12</w:t>
            </w:r>
          </w:p>
        </w:tc>
        <w:tc>
          <w:tcPr>
            <w:tcW w:w="1264" w:type="dxa"/>
          </w:tcPr>
          <w:p w:rsidR="009A2B16" w:rsidRDefault="00954A17" w:rsidP="00954A17">
            <w:pPr>
              <w:spacing w:line="300" w:lineRule="auto"/>
              <w:jc w:val="center"/>
              <w:rPr>
                <w:rFonts w:ascii="宋体" w:hAnsi="宋体"/>
                <w:sz w:val="24"/>
              </w:rPr>
            </w:pPr>
            <w:r>
              <w:rPr>
                <w:rFonts w:ascii="宋体" w:hAnsi="宋体" w:hint="eastAsia"/>
                <w:sz w:val="24"/>
              </w:rPr>
              <w:t>1</w:t>
            </w:r>
          </w:p>
        </w:tc>
        <w:tc>
          <w:tcPr>
            <w:tcW w:w="1429" w:type="dxa"/>
          </w:tcPr>
          <w:p w:rsidR="009A2B16" w:rsidRDefault="00954A17" w:rsidP="00954A17">
            <w:pPr>
              <w:spacing w:line="300" w:lineRule="auto"/>
              <w:jc w:val="center"/>
              <w:rPr>
                <w:rFonts w:ascii="宋体" w:hAnsi="宋体"/>
                <w:sz w:val="24"/>
              </w:rPr>
            </w:pPr>
            <w:r>
              <w:rPr>
                <w:rFonts w:ascii="宋体" w:hAnsi="宋体" w:hint="eastAsia"/>
                <w:sz w:val="24"/>
              </w:rPr>
              <w:t>16</w:t>
            </w:r>
          </w:p>
        </w:tc>
      </w:tr>
      <w:tr w:rsidR="009A2B16" w:rsidTr="009A2B16">
        <w:tc>
          <w:tcPr>
            <w:tcW w:w="2122" w:type="dxa"/>
          </w:tcPr>
          <w:p w:rsidR="009A2B16" w:rsidRPr="000D212E" w:rsidRDefault="009A2B16" w:rsidP="009A2B16">
            <w:pPr>
              <w:widowControl/>
              <w:spacing w:line="360" w:lineRule="auto"/>
              <w:jc w:val="center"/>
              <w:rPr>
                <w:b/>
              </w:rPr>
            </w:pPr>
            <w:r w:rsidRPr="000D212E">
              <w:rPr>
                <w:rFonts w:hint="eastAsia"/>
                <w:b/>
              </w:rPr>
              <w:t>指标实时</w:t>
            </w:r>
            <w:r w:rsidRPr="000D212E">
              <w:rPr>
                <w:b/>
              </w:rPr>
              <w:t>预测</w:t>
            </w:r>
          </w:p>
        </w:tc>
        <w:tc>
          <w:tcPr>
            <w:tcW w:w="1134" w:type="dxa"/>
          </w:tcPr>
          <w:p w:rsidR="009A2B16" w:rsidRDefault="00954A17" w:rsidP="00954A17">
            <w:pPr>
              <w:spacing w:line="300" w:lineRule="auto"/>
              <w:jc w:val="center"/>
              <w:rPr>
                <w:rFonts w:ascii="宋体" w:hAnsi="宋体"/>
                <w:sz w:val="24"/>
              </w:rPr>
            </w:pPr>
            <w:r>
              <w:rPr>
                <w:rFonts w:ascii="宋体" w:hAnsi="宋体" w:hint="eastAsia"/>
                <w:sz w:val="24"/>
              </w:rPr>
              <w:t>0</w:t>
            </w:r>
          </w:p>
        </w:tc>
        <w:tc>
          <w:tcPr>
            <w:tcW w:w="1134" w:type="dxa"/>
          </w:tcPr>
          <w:p w:rsidR="009A2B16" w:rsidRDefault="00954A17" w:rsidP="00954A17">
            <w:pPr>
              <w:spacing w:line="300" w:lineRule="auto"/>
              <w:jc w:val="center"/>
              <w:rPr>
                <w:rFonts w:ascii="宋体" w:hAnsi="宋体"/>
                <w:sz w:val="24"/>
              </w:rPr>
            </w:pPr>
            <w:r>
              <w:rPr>
                <w:rFonts w:ascii="宋体" w:hAnsi="宋体" w:hint="eastAsia"/>
                <w:sz w:val="24"/>
              </w:rPr>
              <w:t>0</w:t>
            </w:r>
          </w:p>
        </w:tc>
        <w:tc>
          <w:tcPr>
            <w:tcW w:w="1134" w:type="dxa"/>
          </w:tcPr>
          <w:p w:rsidR="009A2B16" w:rsidRDefault="00954A17" w:rsidP="00954A17">
            <w:pPr>
              <w:spacing w:line="300" w:lineRule="auto"/>
              <w:jc w:val="center"/>
              <w:rPr>
                <w:rFonts w:ascii="宋体" w:hAnsi="宋体"/>
                <w:sz w:val="24"/>
              </w:rPr>
            </w:pPr>
            <w:r>
              <w:rPr>
                <w:rFonts w:ascii="宋体" w:hAnsi="宋体" w:hint="eastAsia"/>
                <w:sz w:val="24"/>
              </w:rPr>
              <w:t>1</w:t>
            </w:r>
          </w:p>
        </w:tc>
        <w:tc>
          <w:tcPr>
            <w:tcW w:w="1264" w:type="dxa"/>
          </w:tcPr>
          <w:p w:rsidR="009A2B16" w:rsidRDefault="00954A17" w:rsidP="00954A17">
            <w:pPr>
              <w:spacing w:line="300" w:lineRule="auto"/>
              <w:jc w:val="center"/>
              <w:rPr>
                <w:rFonts w:ascii="宋体" w:hAnsi="宋体"/>
                <w:sz w:val="24"/>
              </w:rPr>
            </w:pPr>
            <w:r>
              <w:rPr>
                <w:rFonts w:ascii="宋体" w:hAnsi="宋体" w:hint="eastAsia"/>
                <w:sz w:val="24"/>
              </w:rPr>
              <w:t>0</w:t>
            </w:r>
          </w:p>
        </w:tc>
        <w:tc>
          <w:tcPr>
            <w:tcW w:w="1429" w:type="dxa"/>
          </w:tcPr>
          <w:p w:rsidR="009A2B16" w:rsidRDefault="00954A17" w:rsidP="00954A17">
            <w:pPr>
              <w:spacing w:line="300" w:lineRule="auto"/>
              <w:jc w:val="center"/>
              <w:rPr>
                <w:rFonts w:ascii="宋体" w:hAnsi="宋体"/>
                <w:sz w:val="24"/>
              </w:rPr>
            </w:pPr>
            <w:r>
              <w:rPr>
                <w:rFonts w:ascii="宋体" w:hAnsi="宋体" w:hint="eastAsia"/>
                <w:sz w:val="24"/>
              </w:rPr>
              <w:t>1</w:t>
            </w:r>
          </w:p>
        </w:tc>
      </w:tr>
      <w:tr w:rsidR="009A2B16" w:rsidTr="009A2B16">
        <w:tc>
          <w:tcPr>
            <w:tcW w:w="2122" w:type="dxa"/>
          </w:tcPr>
          <w:p w:rsidR="009A2B16" w:rsidRPr="000D212E" w:rsidRDefault="009A2B16" w:rsidP="009A2B16">
            <w:pPr>
              <w:widowControl/>
              <w:spacing w:line="360" w:lineRule="auto"/>
              <w:jc w:val="center"/>
              <w:rPr>
                <w:b/>
              </w:rPr>
            </w:pPr>
            <w:r w:rsidRPr="000D212E">
              <w:rPr>
                <w:rFonts w:hint="eastAsia"/>
                <w:b/>
              </w:rPr>
              <w:t>重大</w:t>
            </w:r>
            <w:r w:rsidRPr="000D212E">
              <w:rPr>
                <w:b/>
              </w:rPr>
              <w:t>警情</w:t>
            </w:r>
            <w:r w:rsidRPr="000D212E">
              <w:rPr>
                <w:rFonts w:hint="eastAsia"/>
                <w:b/>
              </w:rPr>
              <w:t>/</w:t>
            </w:r>
            <w:r w:rsidRPr="000D212E">
              <w:rPr>
                <w:rFonts w:hint="eastAsia"/>
                <w:b/>
              </w:rPr>
              <w:t>近期</w:t>
            </w:r>
            <w:r w:rsidRPr="000D212E">
              <w:rPr>
                <w:b/>
              </w:rPr>
              <w:t>要案</w:t>
            </w:r>
          </w:p>
        </w:tc>
        <w:tc>
          <w:tcPr>
            <w:tcW w:w="1134" w:type="dxa"/>
          </w:tcPr>
          <w:p w:rsidR="009A2B16" w:rsidRDefault="00954A17" w:rsidP="00954A17">
            <w:pPr>
              <w:spacing w:line="300" w:lineRule="auto"/>
              <w:jc w:val="center"/>
              <w:rPr>
                <w:rFonts w:ascii="宋体" w:hAnsi="宋体"/>
                <w:sz w:val="24"/>
              </w:rPr>
            </w:pPr>
            <w:r>
              <w:rPr>
                <w:rFonts w:ascii="宋体" w:hAnsi="宋体" w:hint="eastAsia"/>
                <w:sz w:val="24"/>
              </w:rPr>
              <w:t>0</w:t>
            </w:r>
          </w:p>
        </w:tc>
        <w:tc>
          <w:tcPr>
            <w:tcW w:w="1134" w:type="dxa"/>
          </w:tcPr>
          <w:p w:rsidR="009A2B16" w:rsidRDefault="00954A17" w:rsidP="00954A17">
            <w:pPr>
              <w:spacing w:line="300" w:lineRule="auto"/>
              <w:jc w:val="center"/>
              <w:rPr>
                <w:rFonts w:ascii="宋体" w:hAnsi="宋体"/>
                <w:sz w:val="24"/>
              </w:rPr>
            </w:pPr>
            <w:r>
              <w:rPr>
                <w:rFonts w:ascii="宋体" w:hAnsi="宋体" w:hint="eastAsia"/>
                <w:sz w:val="24"/>
              </w:rPr>
              <w:t>0</w:t>
            </w:r>
          </w:p>
        </w:tc>
        <w:tc>
          <w:tcPr>
            <w:tcW w:w="1134" w:type="dxa"/>
          </w:tcPr>
          <w:p w:rsidR="009A2B16" w:rsidRDefault="00954A17" w:rsidP="00954A17">
            <w:pPr>
              <w:spacing w:line="300" w:lineRule="auto"/>
              <w:jc w:val="center"/>
              <w:rPr>
                <w:rFonts w:ascii="宋体" w:hAnsi="宋体"/>
                <w:sz w:val="24"/>
              </w:rPr>
            </w:pPr>
            <w:r>
              <w:rPr>
                <w:rFonts w:ascii="宋体" w:hAnsi="宋体" w:hint="eastAsia"/>
                <w:sz w:val="24"/>
              </w:rPr>
              <w:t>1</w:t>
            </w:r>
          </w:p>
        </w:tc>
        <w:tc>
          <w:tcPr>
            <w:tcW w:w="1264" w:type="dxa"/>
          </w:tcPr>
          <w:p w:rsidR="009A2B16" w:rsidRDefault="00954A17" w:rsidP="00954A17">
            <w:pPr>
              <w:spacing w:line="300" w:lineRule="auto"/>
              <w:jc w:val="center"/>
              <w:rPr>
                <w:rFonts w:ascii="宋体" w:hAnsi="宋体"/>
                <w:sz w:val="24"/>
              </w:rPr>
            </w:pPr>
            <w:r>
              <w:rPr>
                <w:rFonts w:ascii="宋体" w:hAnsi="宋体" w:hint="eastAsia"/>
                <w:sz w:val="24"/>
              </w:rPr>
              <w:t>0</w:t>
            </w:r>
          </w:p>
        </w:tc>
        <w:tc>
          <w:tcPr>
            <w:tcW w:w="1429" w:type="dxa"/>
          </w:tcPr>
          <w:p w:rsidR="009A2B16" w:rsidRDefault="00954A17" w:rsidP="00954A17">
            <w:pPr>
              <w:spacing w:line="300" w:lineRule="auto"/>
              <w:jc w:val="center"/>
              <w:rPr>
                <w:rFonts w:ascii="宋体" w:hAnsi="宋体"/>
                <w:sz w:val="24"/>
              </w:rPr>
            </w:pPr>
            <w:r>
              <w:rPr>
                <w:rFonts w:ascii="宋体" w:hAnsi="宋体" w:hint="eastAsia"/>
                <w:sz w:val="24"/>
              </w:rPr>
              <w:t>1</w:t>
            </w:r>
          </w:p>
        </w:tc>
      </w:tr>
      <w:tr w:rsidR="009A2B16" w:rsidTr="009A2B16">
        <w:tc>
          <w:tcPr>
            <w:tcW w:w="2122" w:type="dxa"/>
          </w:tcPr>
          <w:p w:rsidR="009A2B16" w:rsidRPr="000D212E" w:rsidRDefault="009A2B16" w:rsidP="009A2B16">
            <w:pPr>
              <w:widowControl/>
              <w:spacing w:line="360" w:lineRule="auto"/>
              <w:jc w:val="center"/>
              <w:rPr>
                <w:b/>
              </w:rPr>
            </w:pPr>
            <w:r w:rsidRPr="000D212E">
              <w:rPr>
                <w:rFonts w:hint="eastAsia"/>
                <w:b/>
              </w:rPr>
              <w:t>指标占比</w:t>
            </w:r>
            <w:r w:rsidRPr="000D212E">
              <w:rPr>
                <w:b/>
              </w:rPr>
              <w:t>分析</w:t>
            </w:r>
          </w:p>
        </w:tc>
        <w:tc>
          <w:tcPr>
            <w:tcW w:w="1134" w:type="dxa"/>
          </w:tcPr>
          <w:p w:rsidR="009A2B16" w:rsidRDefault="00954A17" w:rsidP="00954A17">
            <w:pPr>
              <w:spacing w:line="300" w:lineRule="auto"/>
              <w:jc w:val="center"/>
              <w:rPr>
                <w:rFonts w:ascii="宋体" w:hAnsi="宋体"/>
                <w:sz w:val="24"/>
              </w:rPr>
            </w:pPr>
            <w:r>
              <w:rPr>
                <w:rFonts w:ascii="宋体" w:hAnsi="宋体" w:hint="eastAsia"/>
                <w:sz w:val="24"/>
              </w:rPr>
              <w:t>0</w:t>
            </w:r>
          </w:p>
        </w:tc>
        <w:tc>
          <w:tcPr>
            <w:tcW w:w="1134" w:type="dxa"/>
          </w:tcPr>
          <w:p w:rsidR="009A2B16" w:rsidRDefault="00954A17" w:rsidP="00954A17">
            <w:pPr>
              <w:spacing w:line="300" w:lineRule="auto"/>
              <w:jc w:val="center"/>
              <w:rPr>
                <w:rFonts w:ascii="宋体" w:hAnsi="宋体"/>
                <w:sz w:val="24"/>
              </w:rPr>
            </w:pPr>
            <w:r>
              <w:rPr>
                <w:rFonts w:ascii="宋体" w:hAnsi="宋体" w:hint="eastAsia"/>
                <w:sz w:val="24"/>
              </w:rPr>
              <w:t>1</w:t>
            </w:r>
          </w:p>
        </w:tc>
        <w:tc>
          <w:tcPr>
            <w:tcW w:w="1134" w:type="dxa"/>
          </w:tcPr>
          <w:p w:rsidR="009A2B16" w:rsidRDefault="00954A17" w:rsidP="00954A17">
            <w:pPr>
              <w:spacing w:line="300" w:lineRule="auto"/>
              <w:jc w:val="center"/>
              <w:rPr>
                <w:rFonts w:ascii="宋体" w:hAnsi="宋体"/>
                <w:sz w:val="24"/>
              </w:rPr>
            </w:pPr>
            <w:r>
              <w:rPr>
                <w:rFonts w:ascii="宋体" w:hAnsi="宋体" w:hint="eastAsia"/>
                <w:sz w:val="24"/>
              </w:rPr>
              <w:t>21</w:t>
            </w:r>
          </w:p>
        </w:tc>
        <w:tc>
          <w:tcPr>
            <w:tcW w:w="1264" w:type="dxa"/>
          </w:tcPr>
          <w:p w:rsidR="009A2B16" w:rsidRDefault="00954A17" w:rsidP="00954A17">
            <w:pPr>
              <w:spacing w:line="300" w:lineRule="auto"/>
              <w:jc w:val="center"/>
              <w:rPr>
                <w:rFonts w:ascii="宋体" w:hAnsi="宋体"/>
                <w:sz w:val="24"/>
              </w:rPr>
            </w:pPr>
            <w:r>
              <w:rPr>
                <w:rFonts w:ascii="宋体" w:hAnsi="宋体" w:hint="eastAsia"/>
                <w:sz w:val="24"/>
              </w:rPr>
              <w:t>3</w:t>
            </w:r>
          </w:p>
        </w:tc>
        <w:tc>
          <w:tcPr>
            <w:tcW w:w="1429" w:type="dxa"/>
          </w:tcPr>
          <w:p w:rsidR="009A2B16" w:rsidRDefault="00954A17" w:rsidP="00954A17">
            <w:pPr>
              <w:spacing w:line="300" w:lineRule="auto"/>
              <w:jc w:val="center"/>
              <w:rPr>
                <w:rFonts w:ascii="宋体" w:hAnsi="宋体"/>
                <w:sz w:val="24"/>
              </w:rPr>
            </w:pPr>
            <w:r>
              <w:rPr>
                <w:rFonts w:ascii="宋体" w:hAnsi="宋体" w:hint="eastAsia"/>
                <w:sz w:val="24"/>
              </w:rPr>
              <w:t>25</w:t>
            </w:r>
          </w:p>
        </w:tc>
      </w:tr>
      <w:tr w:rsidR="009A2B16" w:rsidTr="009A2B16">
        <w:tc>
          <w:tcPr>
            <w:tcW w:w="2122" w:type="dxa"/>
          </w:tcPr>
          <w:p w:rsidR="009A2B16" w:rsidRPr="000D212E" w:rsidRDefault="009A2B16" w:rsidP="009A2B16">
            <w:pPr>
              <w:widowControl/>
              <w:spacing w:line="360" w:lineRule="auto"/>
              <w:jc w:val="center"/>
              <w:rPr>
                <w:b/>
              </w:rPr>
            </w:pPr>
            <w:r w:rsidRPr="000D212E">
              <w:rPr>
                <w:rFonts w:hint="eastAsia"/>
                <w:b/>
              </w:rPr>
              <w:t>指标排名分析</w:t>
            </w:r>
          </w:p>
        </w:tc>
        <w:tc>
          <w:tcPr>
            <w:tcW w:w="1134" w:type="dxa"/>
          </w:tcPr>
          <w:p w:rsidR="009A2B16" w:rsidRDefault="00954A17" w:rsidP="00954A17">
            <w:pPr>
              <w:spacing w:line="300" w:lineRule="auto"/>
              <w:jc w:val="center"/>
              <w:rPr>
                <w:rFonts w:ascii="宋体" w:hAnsi="宋体"/>
                <w:sz w:val="24"/>
              </w:rPr>
            </w:pPr>
            <w:r>
              <w:rPr>
                <w:rFonts w:ascii="宋体" w:hAnsi="宋体" w:hint="eastAsia"/>
                <w:sz w:val="24"/>
              </w:rPr>
              <w:t>0</w:t>
            </w:r>
          </w:p>
        </w:tc>
        <w:tc>
          <w:tcPr>
            <w:tcW w:w="1134" w:type="dxa"/>
          </w:tcPr>
          <w:p w:rsidR="009A2B16" w:rsidRDefault="00954A17" w:rsidP="00954A17">
            <w:pPr>
              <w:spacing w:line="300" w:lineRule="auto"/>
              <w:jc w:val="center"/>
              <w:rPr>
                <w:rFonts w:ascii="宋体" w:hAnsi="宋体"/>
                <w:sz w:val="24"/>
              </w:rPr>
            </w:pPr>
            <w:r>
              <w:rPr>
                <w:rFonts w:ascii="宋体" w:hAnsi="宋体" w:hint="eastAsia"/>
                <w:sz w:val="24"/>
              </w:rPr>
              <w:t>1</w:t>
            </w:r>
          </w:p>
        </w:tc>
        <w:tc>
          <w:tcPr>
            <w:tcW w:w="1134" w:type="dxa"/>
          </w:tcPr>
          <w:p w:rsidR="009A2B16" w:rsidRDefault="00954A17" w:rsidP="00954A17">
            <w:pPr>
              <w:spacing w:line="300" w:lineRule="auto"/>
              <w:jc w:val="center"/>
              <w:rPr>
                <w:rFonts w:ascii="宋体" w:hAnsi="宋体"/>
                <w:sz w:val="24"/>
              </w:rPr>
            </w:pPr>
            <w:r>
              <w:rPr>
                <w:rFonts w:ascii="宋体" w:hAnsi="宋体" w:hint="eastAsia"/>
                <w:sz w:val="24"/>
              </w:rPr>
              <w:t>11</w:t>
            </w:r>
          </w:p>
        </w:tc>
        <w:tc>
          <w:tcPr>
            <w:tcW w:w="1264" w:type="dxa"/>
          </w:tcPr>
          <w:p w:rsidR="009A2B16" w:rsidRDefault="00954A17" w:rsidP="00954A17">
            <w:pPr>
              <w:spacing w:line="300" w:lineRule="auto"/>
              <w:jc w:val="center"/>
              <w:rPr>
                <w:rFonts w:ascii="宋体" w:hAnsi="宋体"/>
                <w:sz w:val="24"/>
              </w:rPr>
            </w:pPr>
            <w:r>
              <w:rPr>
                <w:rFonts w:ascii="宋体" w:hAnsi="宋体" w:hint="eastAsia"/>
                <w:sz w:val="24"/>
              </w:rPr>
              <w:t>0</w:t>
            </w:r>
          </w:p>
        </w:tc>
        <w:tc>
          <w:tcPr>
            <w:tcW w:w="1429" w:type="dxa"/>
          </w:tcPr>
          <w:p w:rsidR="009A2B16" w:rsidRDefault="00954A17" w:rsidP="00954A17">
            <w:pPr>
              <w:spacing w:line="300" w:lineRule="auto"/>
              <w:jc w:val="center"/>
              <w:rPr>
                <w:rFonts w:ascii="宋体" w:hAnsi="宋体"/>
                <w:sz w:val="24"/>
              </w:rPr>
            </w:pPr>
            <w:r>
              <w:rPr>
                <w:rFonts w:ascii="宋体" w:hAnsi="宋体" w:hint="eastAsia"/>
                <w:sz w:val="24"/>
              </w:rPr>
              <w:t>12</w:t>
            </w:r>
          </w:p>
        </w:tc>
      </w:tr>
      <w:tr w:rsidR="009A2B16" w:rsidTr="009A2B16">
        <w:tc>
          <w:tcPr>
            <w:tcW w:w="2122" w:type="dxa"/>
          </w:tcPr>
          <w:p w:rsidR="009A2B16" w:rsidRPr="000D212E" w:rsidRDefault="009A2B16" w:rsidP="009A2B16">
            <w:pPr>
              <w:widowControl/>
              <w:spacing w:line="360" w:lineRule="auto"/>
              <w:jc w:val="center"/>
              <w:rPr>
                <w:b/>
              </w:rPr>
            </w:pPr>
            <w:r w:rsidRPr="000D212E">
              <w:rPr>
                <w:rFonts w:hint="eastAsia"/>
                <w:b/>
              </w:rPr>
              <w:t>总数</w:t>
            </w:r>
            <w:r w:rsidRPr="000D212E">
              <w:rPr>
                <w:b/>
              </w:rPr>
              <w:t>统计</w:t>
            </w:r>
          </w:p>
        </w:tc>
        <w:tc>
          <w:tcPr>
            <w:tcW w:w="1134" w:type="dxa"/>
          </w:tcPr>
          <w:p w:rsidR="009A2B16" w:rsidRDefault="00954A17" w:rsidP="00954A17">
            <w:pPr>
              <w:spacing w:line="300" w:lineRule="auto"/>
              <w:jc w:val="center"/>
              <w:rPr>
                <w:rFonts w:ascii="宋体" w:hAnsi="宋体"/>
                <w:sz w:val="24"/>
              </w:rPr>
            </w:pPr>
            <w:r>
              <w:rPr>
                <w:rFonts w:ascii="宋体" w:hAnsi="宋体" w:hint="eastAsia"/>
                <w:sz w:val="24"/>
              </w:rPr>
              <w:t>0</w:t>
            </w:r>
          </w:p>
        </w:tc>
        <w:tc>
          <w:tcPr>
            <w:tcW w:w="1134" w:type="dxa"/>
          </w:tcPr>
          <w:p w:rsidR="009A2B16" w:rsidRDefault="00954A17" w:rsidP="00954A17">
            <w:pPr>
              <w:spacing w:line="300" w:lineRule="auto"/>
              <w:jc w:val="center"/>
              <w:rPr>
                <w:rFonts w:ascii="宋体" w:hAnsi="宋体"/>
                <w:sz w:val="24"/>
              </w:rPr>
            </w:pPr>
            <w:r>
              <w:rPr>
                <w:rFonts w:ascii="宋体" w:hAnsi="宋体" w:hint="eastAsia"/>
                <w:sz w:val="24"/>
              </w:rPr>
              <w:t>0</w:t>
            </w:r>
          </w:p>
        </w:tc>
        <w:tc>
          <w:tcPr>
            <w:tcW w:w="1134" w:type="dxa"/>
          </w:tcPr>
          <w:p w:rsidR="009A2B16" w:rsidRDefault="00954A17" w:rsidP="00954A17">
            <w:pPr>
              <w:spacing w:line="300" w:lineRule="auto"/>
              <w:jc w:val="center"/>
              <w:rPr>
                <w:rFonts w:ascii="宋体" w:hAnsi="宋体"/>
                <w:sz w:val="24"/>
              </w:rPr>
            </w:pPr>
            <w:r>
              <w:rPr>
                <w:rFonts w:ascii="宋体" w:hAnsi="宋体" w:hint="eastAsia"/>
                <w:sz w:val="24"/>
              </w:rPr>
              <w:t>7</w:t>
            </w:r>
          </w:p>
        </w:tc>
        <w:tc>
          <w:tcPr>
            <w:tcW w:w="1264" w:type="dxa"/>
          </w:tcPr>
          <w:p w:rsidR="009A2B16" w:rsidRDefault="00954A17" w:rsidP="00954A17">
            <w:pPr>
              <w:spacing w:line="300" w:lineRule="auto"/>
              <w:jc w:val="center"/>
              <w:rPr>
                <w:rFonts w:ascii="宋体" w:hAnsi="宋体"/>
                <w:sz w:val="24"/>
              </w:rPr>
            </w:pPr>
            <w:r>
              <w:rPr>
                <w:rFonts w:ascii="宋体" w:hAnsi="宋体" w:hint="eastAsia"/>
                <w:sz w:val="24"/>
              </w:rPr>
              <w:t>0</w:t>
            </w:r>
          </w:p>
        </w:tc>
        <w:tc>
          <w:tcPr>
            <w:tcW w:w="1429" w:type="dxa"/>
          </w:tcPr>
          <w:p w:rsidR="009A2B16" w:rsidRDefault="00954A17" w:rsidP="00954A17">
            <w:pPr>
              <w:spacing w:line="300" w:lineRule="auto"/>
              <w:jc w:val="center"/>
              <w:rPr>
                <w:rFonts w:ascii="宋体" w:hAnsi="宋体"/>
                <w:sz w:val="24"/>
              </w:rPr>
            </w:pPr>
            <w:r>
              <w:rPr>
                <w:rFonts w:ascii="宋体" w:hAnsi="宋体" w:hint="eastAsia"/>
                <w:sz w:val="24"/>
              </w:rPr>
              <w:t>7</w:t>
            </w:r>
          </w:p>
        </w:tc>
      </w:tr>
      <w:tr w:rsidR="009A2B16" w:rsidTr="009A2B16">
        <w:tc>
          <w:tcPr>
            <w:tcW w:w="2122" w:type="dxa"/>
          </w:tcPr>
          <w:p w:rsidR="009A2B16" w:rsidRPr="000D212E" w:rsidRDefault="009A2B16" w:rsidP="009A2B16">
            <w:pPr>
              <w:jc w:val="center"/>
              <w:rPr>
                <w:b/>
              </w:rPr>
            </w:pPr>
            <w:r w:rsidRPr="000D212E">
              <w:rPr>
                <w:rFonts w:hint="eastAsia"/>
                <w:b/>
              </w:rPr>
              <w:t>指标趋势分析</w:t>
            </w:r>
          </w:p>
        </w:tc>
        <w:tc>
          <w:tcPr>
            <w:tcW w:w="1134" w:type="dxa"/>
          </w:tcPr>
          <w:p w:rsidR="009A2B16" w:rsidRDefault="00954A17" w:rsidP="00954A17">
            <w:pPr>
              <w:spacing w:line="300" w:lineRule="auto"/>
              <w:jc w:val="center"/>
              <w:rPr>
                <w:rFonts w:ascii="宋体" w:hAnsi="宋体"/>
                <w:sz w:val="24"/>
              </w:rPr>
            </w:pPr>
            <w:r>
              <w:rPr>
                <w:rFonts w:ascii="宋体" w:hAnsi="宋体" w:hint="eastAsia"/>
                <w:sz w:val="24"/>
              </w:rPr>
              <w:t>0</w:t>
            </w:r>
          </w:p>
        </w:tc>
        <w:tc>
          <w:tcPr>
            <w:tcW w:w="1134" w:type="dxa"/>
          </w:tcPr>
          <w:p w:rsidR="009A2B16" w:rsidRDefault="00954A17" w:rsidP="00954A17">
            <w:pPr>
              <w:spacing w:line="300" w:lineRule="auto"/>
              <w:jc w:val="center"/>
              <w:rPr>
                <w:rFonts w:ascii="宋体" w:hAnsi="宋体"/>
                <w:sz w:val="24"/>
              </w:rPr>
            </w:pPr>
            <w:r>
              <w:rPr>
                <w:rFonts w:ascii="宋体" w:hAnsi="宋体" w:hint="eastAsia"/>
                <w:sz w:val="24"/>
              </w:rPr>
              <w:t>0</w:t>
            </w:r>
          </w:p>
        </w:tc>
        <w:tc>
          <w:tcPr>
            <w:tcW w:w="1134" w:type="dxa"/>
          </w:tcPr>
          <w:p w:rsidR="009A2B16" w:rsidRDefault="00954A17" w:rsidP="00954A17">
            <w:pPr>
              <w:spacing w:line="300" w:lineRule="auto"/>
              <w:jc w:val="center"/>
              <w:rPr>
                <w:rFonts w:ascii="宋体" w:hAnsi="宋体"/>
                <w:sz w:val="24"/>
              </w:rPr>
            </w:pPr>
            <w:r>
              <w:rPr>
                <w:rFonts w:ascii="宋体" w:hAnsi="宋体" w:hint="eastAsia"/>
                <w:sz w:val="24"/>
              </w:rPr>
              <w:t>14</w:t>
            </w:r>
          </w:p>
        </w:tc>
        <w:tc>
          <w:tcPr>
            <w:tcW w:w="1264" w:type="dxa"/>
          </w:tcPr>
          <w:p w:rsidR="009A2B16" w:rsidRDefault="00954A17" w:rsidP="00954A17">
            <w:pPr>
              <w:spacing w:line="300" w:lineRule="auto"/>
              <w:jc w:val="center"/>
              <w:rPr>
                <w:rFonts w:ascii="宋体" w:hAnsi="宋体"/>
                <w:sz w:val="24"/>
              </w:rPr>
            </w:pPr>
            <w:r>
              <w:rPr>
                <w:rFonts w:ascii="宋体" w:hAnsi="宋体" w:hint="eastAsia"/>
                <w:sz w:val="24"/>
              </w:rPr>
              <w:t>1</w:t>
            </w:r>
          </w:p>
        </w:tc>
        <w:tc>
          <w:tcPr>
            <w:tcW w:w="1429" w:type="dxa"/>
          </w:tcPr>
          <w:p w:rsidR="009A2B16" w:rsidRDefault="00954A17" w:rsidP="00954A17">
            <w:pPr>
              <w:spacing w:line="300" w:lineRule="auto"/>
              <w:jc w:val="center"/>
              <w:rPr>
                <w:rFonts w:ascii="宋体" w:hAnsi="宋体"/>
                <w:sz w:val="24"/>
              </w:rPr>
            </w:pPr>
            <w:r>
              <w:rPr>
                <w:rFonts w:ascii="宋体" w:hAnsi="宋体" w:hint="eastAsia"/>
                <w:sz w:val="24"/>
              </w:rPr>
              <w:t>15</w:t>
            </w:r>
          </w:p>
        </w:tc>
      </w:tr>
      <w:tr w:rsidR="009A2B16" w:rsidTr="00954A17">
        <w:tc>
          <w:tcPr>
            <w:tcW w:w="2122" w:type="dxa"/>
            <w:shd w:val="clear" w:color="auto" w:fill="BFBFBF" w:themeFill="background1" w:themeFillShade="BF"/>
            <w:vAlign w:val="center"/>
          </w:tcPr>
          <w:p w:rsidR="009A2B16" w:rsidRDefault="009A2B16" w:rsidP="009A2B16">
            <w:pPr>
              <w:jc w:val="center"/>
              <w:rPr>
                <w:b/>
                <w:bCs/>
                <w:color w:val="000000"/>
                <w:sz w:val="22"/>
                <w:szCs w:val="22"/>
              </w:rPr>
            </w:pPr>
            <w:r>
              <w:rPr>
                <w:rFonts w:hint="eastAsia"/>
                <w:b/>
                <w:bCs/>
                <w:color w:val="000000"/>
                <w:sz w:val="22"/>
                <w:szCs w:val="22"/>
              </w:rPr>
              <w:t>合计</w:t>
            </w:r>
          </w:p>
        </w:tc>
        <w:tc>
          <w:tcPr>
            <w:tcW w:w="1134" w:type="dxa"/>
            <w:shd w:val="clear" w:color="auto" w:fill="BFBFBF" w:themeFill="background1" w:themeFillShade="BF"/>
            <w:vAlign w:val="center"/>
          </w:tcPr>
          <w:p w:rsidR="009A2B16" w:rsidRDefault="00954A17" w:rsidP="009A2B16">
            <w:pPr>
              <w:jc w:val="center"/>
              <w:rPr>
                <w:b/>
                <w:bCs/>
                <w:color w:val="000000"/>
                <w:sz w:val="22"/>
                <w:szCs w:val="22"/>
              </w:rPr>
            </w:pPr>
            <w:r>
              <w:rPr>
                <w:rFonts w:hint="eastAsia"/>
                <w:b/>
                <w:bCs/>
                <w:color w:val="000000"/>
                <w:sz w:val="22"/>
                <w:szCs w:val="22"/>
              </w:rPr>
              <w:t>2</w:t>
            </w:r>
          </w:p>
        </w:tc>
        <w:tc>
          <w:tcPr>
            <w:tcW w:w="1134" w:type="dxa"/>
            <w:shd w:val="clear" w:color="auto" w:fill="BFBFBF" w:themeFill="background1" w:themeFillShade="BF"/>
            <w:vAlign w:val="center"/>
          </w:tcPr>
          <w:p w:rsidR="009A2B16" w:rsidRDefault="00954A17" w:rsidP="009A2B16">
            <w:pPr>
              <w:jc w:val="center"/>
              <w:rPr>
                <w:b/>
                <w:bCs/>
                <w:color w:val="000000"/>
                <w:sz w:val="22"/>
                <w:szCs w:val="22"/>
              </w:rPr>
            </w:pPr>
            <w:r>
              <w:rPr>
                <w:rFonts w:hint="eastAsia"/>
                <w:b/>
                <w:bCs/>
                <w:color w:val="000000"/>
                <w:sz w:val="22"/>
                <w:szCs w:val="22"/>
              </w:rPr>
              <w:t>7</w:t>
            </w:r>
          </w:p>
        </w:tc>
        <w:tc>
          <w:tcPr>
            <w:tcW w:w="1134" w:type="dxa"/>
            <w:shd w:val="clear" w:color="auto" w:fill="BFBFBF" w:themeFill="background1" w:themeFillShade="BF"/>
            <w:vAlign w:val="center"/>
          </w:tcPr>
          <w:p w:rsidR="009A2B16" w:rsidRDefault="00954A17" w:rsidP="009A2B16">
            <w:pPr>
              <w:jc w:val="center"/>
              <w:rPr>
                <w:b/>
                <w:bCs/>
                <w:color w:val="000000"/>
                <w:sz w:val="22"/>
                <w:szCs w:val="22"/>
              </w:rPr>
            </w:pPr>
            <w:r>
              <w:rPr>
                <w:rFonts w:hint="eastAsia"/>
                <w:b/>
                <w:bCs/>
                <w:color w:val="000000"/>
                <w:sz w:val="22"/>
                <w:szCs w:val="22"/>
              </w:rPr>
              <w:t>96</w:t>
            </w:r>
          </w:p>
        </w:tc>
        <w:tc>
          <w:tcPr>
            <w:tcW w:w="1264" w:type="dxa"/>
            <w:shd w:val="clear" w:color="auto" w:fill="BFBFBF" w:themeFill="background1" w:themeFillShade="BF"/>
            <w:vAlign w:val="center"/>
          </w:tcPr>
          <w:p w:rsidR="009A2B16" w:rsidRDefault="00954A17" w:rsidP="009A2B16">
            <w:pPr>
              <w:jc w:val="center"/>
              <w:rPr>
                <w:b/>
                <w:bCs/>
                <w:color w:val="000000"/>
                <w:sz w:val="22"/>
                <w:szCs w:val="22"/>
              </w:rPr>
            </w:pPr>
            <w:r>
              <w:rPr>
                <w:rFonts w:hint="eastAsia"/>
                <w:b/>
                <w:bCs/>
                <w:color w:val="000000"/>
                <w:sz w:val="22"/>
                <w:szCs w:val="22"/>
              </w:rPr>
              <w:t>5</w:t>
            </w:r>
          </w:p>
        </w:tc>
        <w:tc>
          <w:tcPr>
            <w:tcW w:w="1429" w:type="dxa"/>
            <w:shd w:val="clear" w:color="auto" w:fill="BFBFBF" w:themeFill="background1" w:themeFillShade="BF"/>
            <w:vAlign w:val="center"/>
          </w:tcPr>
          <w:p w:rsidR="009A2B16" w:rsidRDefault="00954A17" w:rsidP="009A2B16">
            <w:pPr>
              <w:jc w:val="center"/>
              <w:rPr>
                <w:b/>
                <w:bCs/>
                <w:color w:val="000000"/>
                <w:sz w:val="22"/>
                <w:szCs w:val="22"/>
              </w:rPr>
            </w:pPr>
            <w:r>
              <w:rPr>
                <w:rFonts w:hint="eastAsia"/>
                <w:b/>
                <w:bCs/>
                <w:color w:val="000000"/>
                <w:sz w:val="22"/>
                <w:szCs w:val="22"/>
              </w:rPr>
              <w:t>110</w:t>
            </w:r>
          </w:p>
        </w:tc>
      </w:tr>
    </w:tbl>
    <w:p w:rsidR="009A2B16" w:rsidRDefault="00954A17" w:rsidP="00954A17">
      <w:pPr>
        <w:spacing w:line="300" w:lineRule="auto"/>
        <w:rPr>
          <w:rFonts w:ascii="宋体" w:hAnsi="宋体"/>
          <w:sz w:val="24"/>
        </w:rPr>
      </w:pPr>
      <w:r>
        <w:rPr>
          <w:rFonts w:ascii="宋体" w:hAnsi="宋体" w:hint="eastAsia"/>
          <w:noProof/>
          <w:sz w:val="24"/>
        </w:rPr>
        <w:lastRenderedPageBreak/>
        <w:drawing>
          <wp:inline distT="0" distB="0" distL="0" distR="0">
            <wp:extent cx="5274310" cy="3076575"/>
            <wp:effectExtent l="0" t="0" r="2540" b="952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54A17" w:rsidRDefault="00954A17" w:rsidP="00954A17">
      <w:pPr>
        <w:spacing w:line="300" w:lineRule="auto"/>
        <w:ind w:firstLineChars="200" w:firstLine="480"/>
        <w:rPr>
          <w:rFonts w:ascii="宋体" w:hAnsi="宋体"/>
          <w:sz w:val="24"/>
        </w:rPr>
      </w:pPr>
      <w:r w:rsidRPr="00954A17">
        <w:rPr>
          <w:rFonts w:ascii="宋体" w:hAnsi="宋体" w:hint="eastAsia"/>
          <w:sz w:val="24"/>
        </w:rPr>
        <w:t>从bug等级角度分析，本次</w:t>
      </w:r>
      <w:r>
        <w:rPr>
          <w:rFonts w:ascii="宋体" w:hAnsi="宋体" w:hint="eastAsia"/>
          <w:sz w:val="24"/>
        </w:rPr>
        <w:t>一般</w:t>
      </w:r>
      <w:r w:rsidRPr="00954A17">
        <w:rPr>
          <w:rFonts w:ascii="宋体" w:hAnsi="宋体" w:hint="eastAsia"/>
          <w:sz w:val="24"/>
        </w:rPr>
        <w:t>级别的bug类高达</w:t>
      </w:r>
      <w:r>
        <w:rPr>
          <w:rFonts w:ascii="宋体" w:hAnsi="宋体" w:hint="eastAsia"/>
          <w:sz w:val="24"/>
        </w:rPr>
        <w:t>87</w:t>
      </w:r>
      <w:r w:rsidRPr="00954A17">
        <w:rPr>
          <w:rFonts w:ascii="宋体" w:hAnsi="宋体" w:hint="eastAsia"/>
          <w:sz w:val="24"/>
        </w:rPr>
        <w:t>%，多数出现在</w:t>
      </w:r>
      <w:r>
        <w:rPr>
          <w:rFonts w:ascii="宋体" w:hAnsi="宋体" w:hint="eastAsia"/>
          <w:sz w:val="24"/>
        </w:rPr>
        <w:t>指标占比</w:t>
      </w:r>
      <w:r>
        <w:rPr>
          <w:rFonts w:ascii="宋体" w:hAnsi="宋体"/>
          <w:sz w:val="24"/>
        </w:rPr>
        <w:t>分析</w:t>
      </w:r>
      <w:r>
        <w:rPr>
          <w:rFonts w:ascii="宋体" w:hAnsi="宋体" w:hint="eastAsia"/>
          <w:sz w:val="24"/>
        </w:rPr>
        <w:t>、指标</w:t>
      </w:r>
      <w:r>
        <w:rPr>
          <w:rFonts w:ascii="宋体" w:hAnsi="宋体"/>
          <w:sz w:val="24"/>
        </w:rPr>
        <w:t>趋势分析</w:t>
      </w:r>
      <w:r w:rsidR="00CD7470">
        <w:rPr>
          <w:rFonts w:ascii="宋体" w:hAnsi="宋体" w:hint="eastAsia"/>
          <w:sz w:val="24"/>
        </w:rPr>
        <w:t>两</w:t>
      </w:r>
      <w:r w:rsidRPr="00954A17">
        <w:rPr>
          <w:rFonts w:ascii="宋体" w:hAnsi="宋体" w:hint="eastAsia"/>
          <w:sz w:val="24"/>
        </w:rPr>
        <w:t>个模块，</w:t>
      </w:r>
      <w:r w:rsidR="00CD7470">
        <w:rPr>
          <w:rFonts w:ascii="宋体" w:hAnsi="宋体" w:hint="eastAsia"/>
          <w:sz w:val="24"/>
        </w:rPr>
        <w:t>本次严重</w:t>
      </w:r>
      <w:r w:rsidR="00CD7470">
        <w:rPr>
          <w:rFonts w:ascii="宋体" w:hAnsi="宋体"/>
          <w:sz w:val="24"/>
        </w:rPr>
        <w:t>级别bug数量较少，但</w:t>
      </w:r>
      <w:r w:rsidR="00CD7470">
        <w:rPr>
          <w:rFonts w:ascii="宋体" w:hAnsi="宋体" w:hint="eastAsia"/>
          <w:sz w:val="24"/>
        </w:rPr>
        <w:t>依然</w:t>
      </w:r>
      <w:r w:rsidR="00CD7470">
        <w:rPr>
          <w:rFonts w:ascii="宋体" w:hAnsi="宋体"/>
          <w:sz w:val="24"/>
        </w:rPr>
        <w:t>要引起重视</w:t>
      </w:r>
      <w:r w:rsidR="00CD7470">
        <w:rPr>
          <w:rFonts w:ascii="宋体" w:hAnsi="宋体" w:hint="eastAsia"/>
          <w:sz w:val="24"/>
        </w:rPr>
        <w:t>，因</w:t>
      </w:r>
      <w:r w:rsidRPr="00954A17">
        <w:rPr>
          <w:rFonts w:ascii="宋体" w:hAnsi="宋体" w:hint="eastAsia"/>
          <w:sz w:val="24"/>
        </w:rPr>
        <w:t>严重级别bug</w:t>
      </w:r>
      <w:r w:rsidR="00CD7470">
        <w:rPr>
          <w:rFonts w:ascii="宋体" w:hAnsi="宋体" w:hint="eastAsia"/>
          <w:sz w:val="24"/>
        </w:rPr>
        <w:t>几乎</w:t>
      </w:r>
      <w:r w:rsidRPr="00954A17">
        <w:rPr>
          <w:rFonts w:ascii="宋体" w:hAnsi="宋体" w:hint="eastAsia"/>
          <w:sz w:val="24"/>
        </w:rPr>
        <w:t>属</w:t>
      </w:r>
      <w:r w:rsidR="00CD7470">
        <w:rPr>
          <w:rFonts w:ascii="宋体" w:hAnsi="宋体" w:hint="eastAsia"/>
          <w:sz w:val="24"/>
        </w:rPr>
        <w:t>于逻辑</w:t>
      </w:r>
      <w:r w:rsidR="00CD7470">
        <w:rPr>
          <w:rFonts w:ascii="宋体" w:hAnsi="宋体"/>
          <w:sz w:val="24"/>
        </w:rPr>
        <w:t>问题</w:t>
      </w:r>
      <w:r w:rsidRPr="00954A17">
        <w:rPr>
          <w:rFonts w:ascii="宋体" w:hAnsi="宋体" w:hint="eastAsia"/>
          <w:sz w:val="24"/>
        </w:rPr>
        <w:t>，各开发人员当引起足够的重视。</w:t>
      </w:r>
    </w:p>
    <w:p w:rsidR="00CD7470" w:rsidRDefault="00CD7470" w:rsidP="00CD7470">
      <w:pPr>
        <w:pStyle w:val="2"/>
        <w:numPr>
          <w:ilvl w:val="1"/>
          <w:numId w:val="1"/>
        </w:numPr>
      </w:pPr>
      <w:bookmarkStart w:id="31" w:name="_Toc483673269"/>
      <w:r w:rsidRPr="002902F6">
        <w:rPr>
          <w:rFonts w:hint="eastAsia"/>
        </w:rPr>
        <w:t>问题</w:t>
      </w:r>
      <w:r>
        <w:rPr>
          <w:rFonts w:hint="eastAsia"/>
        </w:rPr>
        <w:t>所属及其</w:t>
      </w:r>
      <w:r w:rsidRPr="002902F6">
        <w:rPr>
          <w:rFonts w:hint="eastAsia"/>
        </w:rPr>
        <w:t>在系统中各模块的分布</w:t>
      </w:r>
      <w:bookmarkEnd w:id="31"/>
    </w:p>
    <w:p w:rsidR="00CD7470" w:rsidRDefault="00CD7470" w:rsidP="00954A17">
      <w:pPr>
        <w:spacing w:line="300" w:lineRule="auto"/>
        <w:ind w:firstLineChars="200" w:firstLine="480"/>
        <w:rPr>
          <w:rFonts w:ascii="宋体" w:hAnsi="宋体"/>
          <w:sz w:val="24"/>
        </w:rPr>
      </w:pPr>
      <w:r w:rsidRPr="00CD7470">
        <w:rPr>
          <w:rFonts w:ascii="宋体" w:hAnsi="宋体" w:hint="eastAsia"/>
          <w:sz w:val="24"/>
        </w:rPr>
        <w:t>按问题所属分布展现，具体数据如下：</w:t>
      </w:r>
    </w:p>
    <w:tbl>
      <w:tblPr>
        <w:tblStyle w:val="aa"/>
        <w:tblW w:w="0" w:type="auto"/>
        <w:tblLook w:val="04A0" w:firstRow="1" w:lastRow="0" w:firstColumn="1" w:lastColumn="0" w:noHBand="0" w:noVBand="1"/>
      </w:tblPr>
      <w:tblGrid>
        <w:gridCol w:w="4148"/>
        <w:gridCol w:w="4148"/>
      </w:tblGrid>
      <w:tr w:rsidR="00CD7470" w:rsidTr="00CD7470">
        <w:tc>
          <w:tcPr>
            <w:tcW w:w="4148" w:type="dxa"/>
            <w:shd w:val="clear" w:color="auto" w:fill="BFBFBF" w:themeFill="background1" w:themeFillShade="BF"/>
            <w:vAlign w:val="center"/>
          </w:tcPr>
          <w:p w:rsidR="00CD7470" w:rsidRDefault="00CD7470" w:rsidP="00CD7470">
            <w:pPr>
              <w:jc w:val="center"/>
              <w:rPr>
                <w:b/>
                <w:bCs/>
                <w:color w:val="000000"/>
                <w:sz w:val="22"/>
                <w:szCs w:val="22"/>
              </w:rPr>
            </w:pPr>
            <w:r>
              <w:rPr>
                <w:rFonts w:hint="eastAsia"/>
                <w:b/>
                <w:bCs/>
                <w:color w:val="000000"/>
                <w:sz w:val="22"/>
                <w:szCs w:val="22"/>
              </w:rPr>
              <w:t>问题所属</w:t>
            </w:r>
          </w:p>
        </w:tc>
        <w:tc>
          <w:tcPr>
            <w:tcW w:w="4148" w:type="dxa"/>
            <w:shd w:val="clear" w:color="auto" w:fill="BFBFBF" w:themeFill="background1" w:themeFillShade="BF"/>
            <w:vAlign w:val="center"/>
          </w:tcPr>
          <w:p w:rsidR="00CD7470" w:rsidRDefault="00CD7470" w:rsidP="00CD7470">
            <w:pPr>
              <w:jc w:val="center"/>
              <w:rPr>
                <w:b/>
                <w:bCs/>
                <w:color w:val="000000"/>
                <w:sz w:val="22"/>
                <w:szCs w:val="22"/>
              </w:rPr>
            </w:pPr>
            <w:r>
              <w:rPr>
                <w:rFonts w:hint="eastAsia"/>
                <w:b/>
                <w:bCs/>
                <w:color w:val="000000"/>
                <w:sz w:val="22"/>
                <w:szCs w:val="22"/>
              </w:rPr>
              <w:t>问题汇总数量</w:t>
            </w:r>
          </w:p>
        </w:tc>
      </w:tr>
      <w:tr w:rsidR="00CD7470" w:rsidTr="007A5A17">
        <w:tc>
          <w:tcPr>
            <w:tcW w:w="4148" w:type="dxa"/>
            <w:vAlign w:val="center"/>
          </w:tcPr>
          <w:p w:rsidR="00CD7470" w:rsidRDefault="00CD7470" w:rsidP="00CD7470">
            <w:pPr>
              <w:jc w:val="center"/>
              <w:rPr>
                <w:b/>
                <w:bCs/>
                <w:color w:val="000000"/>
                <w:sz w:val="22"/>
                <w:szCs w:val="22"/>
              </w:rPr>
            </w:pPr>
            <w:r>
              <w:rPr>
                <w:rFonts w:hint="eastAsia"/>
                <w:b/>
                <w:bCs/>
                <w:color w:val="000000"/>
                <w:sz w:val="22"/>
                <w:szCs w:val="22"/>
              </w:rPr>
              <w:t>前端</w:t>
            </w:r>
          </w:p>
        </w:tc>
        <w:tc>
          <w:tcPr>
            <w:tcW w:w="4148" w:type="dxa"/>
            <w:vAlign w:val="center"/>
          </w:tcPr>
          <w:p w:rsidR="00CD7470" w:rsidRDefault="00CD7470" w:rsidP="00CD7470">
            <w:pPr>
              <w:jc w:val="center"/>
              <w:rPr>
                <w:color w:val="000000"/>
                <w:sz w:val="22"/>
                <w:szCs w:val="22"/>
              </w:rPr>
            </w:pPr>
            <w:r>
              <w:rPr>
                <w:color w:val="000000"/>
                <w:sz w:val="22"/>
                <w:szCs w:val="22"/>
              </w:rPr>
              <w:t>94</w:t>
            </w:r>
          </w:p>
        </w:tc>
      </w:tr>
      <w:tr w:rsidR="00CD7470" w:rsidTr="007A5A17">
        <w:tc>
          <w:tcPr>
            <w:tcW w:w="4148" w:type="dxa"/>
            <w:vAlign w:val="center"/>
          </w:tcPr>
          <w:p w:rsidR="00CD7470" w:rsidRDefault="00CD7470" w:rsidP="00CD7470">
            <w:pPr>
              <w:jc w:val="center"/>
              <w:rPr>
                <w:b/>
                <w:bCs/>
                <w:color w:val="000000"/>
                <w:sz w:val="22"/>
                <w:szCs w:val="22"/>
              </w:rPr>
            </w:pPr>
            <w:r>
              <w:rPr>
                <w:rFonts w:hint="eastAsia"/>
                <w:b/>
                <w:bCs/>
                <w:color w:val="000000"/>
                <w:sz w:val="22"/>
                <w:szCs w:val="22"/>
              </w:rPr>
              <w:t>后端</w:t>
            </w:r>
          </w:p>
        </w:tc>
        <w:tc>
          <w:tcPr>
            <w:tcW w:w="4148" w:type="dxa"/>
            <w:vAlign w:val="center"/>
          </w:tcPr>
          <w:p w:rsidR="00CD7470" w:rsidRDefault="00CD7470" w:rsidP="00CD7470">
            <w:pPr>
              <w:jc w:val="center"/>
              <w:rPr>
                <w:color w:val="000000"/>
                <w:sz w:val="22"/>
                <w:szCs w:val="22"/>
              </w:rPr>
            </w:pPr>
            <w:r>
              <w:rPr>
                <w:rFonts w:hint="eastAsia"/>
                <w:color w:val="000000"/>
                <w:sz w:val="22"/>
                <w:szCs w:val="22"/>
              </w:rPr>
              <w:t>16</w:t>
            </w:r>
          </w:p>
        </w:tc>
      </w:tr>
      <w:tr w:rsidR="00CD7470" w:rsidTr="007A5A17">
        <w:tc>
          <w:tcPr>
            <w:tcW w:w="4148" w:type="dxa"/>
            <w:vAlign w:val="center"/>
          </w:tcPr>
          <w:p w:rsidR="00CD7470" w:rsidRDefault="00CD7470" w:rsidP="00CD7470">
            <w:pPr>
              <w:jc w:val="center"/>
              <w:rPr>
                <w:b/>
                <w:bCs/>
                <w:color w:val="000000"/>
                <w:sz w:val="22"/>
                <w:szCs w:val="22"/>
              </w:rPr>
            </w:pPr>
            <w:r>
              <w:rPr>
                <w:rFonts w:hint="eastAsia"/>
                <w:b/>
                <w:bCs/>
                <w:color w:val="000000"/>
                <w:sz w:val="22"/>
                <w:szCs w:val="22"/>
              </w:rPr>
              <w:t>数据</w:t>
            </w:r>
          </w:p>
        </w:tc>
        <w:tc>
          <w:tcPr>
            <w:tcW w:w="4148" w:type="dxa"/>
            <w:vAlign w:val="center"/>
          </w:tcPr>
          <w:p w:rsidR="00CD7470" w:rsidRDefault="00CD7470" w:rsidP="00CD7470">
            <w:pPr>
              <w:jc w:val="center"/>
              <w:rPr>
                <w:color w:val="000000"/>
                <w:sz w:val="22"/>
                <w:szCs w:val="22"/>
              </w:rPr>
            </w:pPr>
            <w:r>
              <w:rPr>
                <w:color w:val="000000"/>
                <w:sz w:val="22"/>
                <w:szCs w:val="22"/>
              </w:rPr>
              <w:t>0</w:t>
            </w:r>
          </w:p>
        </w:tc>
      </w:tr>
      <w:tr w:rsidR="00CD7470" w:rsidRPr="00CD7470" w:rsidTr="00CD7470">
        <w:tc>
          <w:tcPr>
            <w:tcW w:w="4148" w:type="dxa"/>
            <w:shd w:val="clear" w:color="auto" w:fill="BFBFBF" w:themeFill="background1" w:themeFillShade="BF"/>
            <w:vAlign w:val="center"/>
          </w:tcPr>
          <w:p w:rsidR="00CD7470" w:rsidRPr="00CD7470" w:rsidRDefault="00CD7470" w:rsidP="00CD7470">
            <w:pPr>
              <w:jc w:val="center"/>
              <w:rPr>
                <w:b/>
                <w:bCs/>
                <w:color w:val="000000"/>
                <w:sz w:val="22"/>
                <w:szCs w:val="22"/>
              </w:rPr>
            </w:pPr>
            <w:r w:rsidRPr="00CD7470">
              <w:rPr>
                <w:rFonts w:hint="eastAsia"/>
                <w:b/>
                <w:bCs/>
                <w:color w:val="000000"/>
                <w:sz w:val="22"/>
                <w:szCs w:val="22"/>
              </w:rPr>
              <w:t>合计</w:t>
            </w:r>
          </w:p>
        </w:tc>
        <w:tc>
          <w:tcPr>
            <w:tcW w:w="4148" w:type="dxa"/>
            <w:shd w:val="clear" w:color="auto" w:fill="BFBFBF" w:themeFill="background1" w:themeFillShade="BF"/>
            <w:vAlign w:val="center"/>
          </w:tcPr>
          <w:p w:rsidR="00CD7470" w:rsidRPr="00CD7470" w:rsidRDefault="00CD7470" w:rsidP="00CD7470">
            <w:pPr>
              <w:jc w:val="center"/>
              <w:rPr>
                <w:b/>
                <w:bCs/>
                <w:color w:val="000000"/>
                <w:sz w:val="22"/>
                <w:szCs w:val="22"/>
              </w:rPr>
            </w:pPr>
            <w:r>
              <w:rPr>
                <w:b/>
                <w:bCs/>
                <w:color w:val="000000"/>
                <w:sz w:val="22"/>
                <w:szCs w:val="22"/>
              </w:rPr>
              <w:t>110</w:t>
            </w:r>
          </w:p>
        </w:tc>
      </w:tr>
    </w:tbl>
    <w:p w:rsidR="00CD7470" w:rsidRDefault="00CD7470" w:rsidP="00CD7470">
      <w:pPr>
        <w:spacing w:line="300" w:lineRule="auto"/>
        <w:rPr>
          <w:rFonts w:ascii="宋体" w:hAnsi="宋体"/>
          <w:sz w:val="24"/>
          <w:shd w:val="clear" w:color="auto" w:fill="BFBFBF" w:themeFill="background1" w:themeFillShade="BF"/>
        </w:rPr>
      </w:pPr>
      <w:r w:rsidRPr="00873EB6">
        <w:rPr>
          <w:rFonts w:ascii="宋体" w:hAnsi="宋体" w:hint="eastAsia"/>
          <w:noProof/>
          <w:sz w:val="24"/>
          <w:shd w:val="clear" w:color="auto" w:fill="FFFFFF" w:themeFill="background1"/>
        </w:rPr>
        <w:drawing>
          <wp:inline distT="0" distB="0" distL="0" distR="0">
            <wp:extent cx="5274310" cy="3076575"/>
            <wp:effectExtent l="0" t="0" r="2540" b="9525"/>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73EB6" w:rsidRDefault="00873EB6" w:rsidP="00CD7470">
      <w:pPr>
        <w:spacing w:line="300" w:lineRule="auto"/>
        <w:rPr>
          <w:rFonts w:ascii="宋体" w:hAnsi="宋体"/>
          <w:sz w:val="24"/>
          <w:shd w:val="clear" w:color="auto" w:fill="FFFFFF" w:themeFill="background1"/>
        </w:rPr>
      </w:pPr>
      <w:r w:rsidRPr="00873EB6">
        <w:rPr>
          <w:rFonts w:ascii="宋体" w:hAnsi="宋体" w:hint="eastAsia"/>
          <w:sz w:val="24"/>
          <w:shd w:val="clear" w:color="auto" w:fill="FFFFFF" w:themeFill="background1"/>
        </w:rPr>
        <w:lastRenderedPageBreak/>
        <w:t>各模块问题所属分析如下：</w:t>
      </w:r>
    </w:p>
    <w:tbl>
      <w:tblPr>
        <w:tblStyle w:val="aa"/>
        <w:tblW w:w="0" w:type="auto"/>
        <w:tblLook w:val="04A0" w:firstRow="1" w:lastRow="0" w:firstColumn="1" w:lastColumn="0" w:noHBand="0" w:noVBand="1"/>
      </w:tblPr>
      <w:tblGrid>
        <w:gridCol w:w="1980"/>
        <w:gridCol w:w="1559"/>
        <w:gridCol w:w="1559"/>
        <w:gridCol w:w="1560"/>
        <w:gridCol w:w="1638"/>
      </w:tblGrid>
      <w:tr w:rsidR="00873EB6" w:rsidTr="00873EB6">
        <w:tc>
          <w:tcPr>
            <w:tcW w:w="1980" w:type="dxa"/>
            <w:shd w:val="clear" w:color="auto" w:fill="BFBFBF" w:themeFill="background1" w:themeFillShade="BF"/>
            <w:vAlign w:val="center"/>
          </w:tcPr>
          <w:p w:rsidR="00873EB6" w:rsidRDefault="00873EB6" w:rsidP="00873EB6">
            <w:pPr>
              <w:jc w:val="center"/>
              <w:rPr>
                <w:b/>
                <w:bCs/>
                <w:color w:val="000000"/>
                <w:sz w:val="22"/>
                <w:szCs w:val="22"/>
              </w:rPr>
            </w:pPr>
            <w:r>
              <w:rPr>
                <w:rFonts w:hint="eastAsia"/>
                <w:b/>
                <w:bCs/>
                <w:color w:val="000000"/>
                <w:sz w:val="22"/>
                <w:szCs w:val="22"/>
              </w:rPr>
              <w:t>模块名称</w:t>
            </w:r>
          </w:p>
        </w:tc>
        <w:tc>
          <w:tcPr>
            <w:tcW w:w="1559" w:type="dxa"/>
            <w:shd w:val="clear" w:color="auto" w:fill="BFBFBF" w:themeFill="background1" w:themeFillShade="BF"/>
            <w:vAlign w:val="center"/>
          </w:tcPr>
          <w:p w:rsidR="00873EB6" w:rsidRDefault="00873EB6" w:rsidP="00873EB6">
            <w:pPr>
              <w:jc w:val="center"/>
              <w:rPr>
                <w:b/>
                <w:bCs/>
                <w:color w:val="000000"/>
                <w:sz w:val="22"/>
                <w:szCs w:val="22"/>
              </w:rPr>
            </w:pPr>
            <w:r>
              <w:rPr>
                <w:rFonts w:hint="eastAsia"/>
                <w:b/>
                <w:bCs/>
                <w:color w:val="000000"/>
                <w:sz w:val="22"/>
                <w:szCs w:val="22"/>
              </w:rPr>
              <w:t>前端</w:t>
            </w:r>
          </w:p>
        </w:tc>
        <w:tc>
          <w:tcPr>
            <w:tcW w:w="1559" w:type="dxa"/>
            <w:shd w:val="clear" w:color="auto" w:fill="BFBFBF" w:themeFill="background1" w:themeFillShade="BF"/>
            <w:vAlign w:val="center"/>
          </w:tcPr>
          <w:p w:rsidR="00873EB6" w:rsidRDefault="00873EB6" w:rsidP="00873EB6">
            <w:pPr>
              <w:jc w:val="center"/>
              <w:rPr>
                <w:b/>
                <w:bCs/>
                <w:color w:val="000000"/>
                <w:sz w:val="22"/>
                <w:szCs w:val="22"/>
              </w:rPr>
            </w:pPr>
            <w:r>
              <w:rPr>
                <w:rFonts w:hint="eastAsia"/>
                <w:b/>
                <w:bCs/>
                <w:color w:val="000000"/>
                <w:sz w:val="22"/>
                <w:szCs w:val="22"/>
              </w:rPr>
              <w:t>后端</w:t>
            </w:r>
          </w:p>
        </w:tc>
        <w:tc>
          <w:tcPr>
            <w:tcW w:w="1560" w:type="dxa"/>
            <w:shd w:val="clear" w:color="auto" w:fill="BFBFBF" w:themeFill="background1" w:themeFillShade="BF"/>
            <w:vAlign w:val="center"/>
          </w:tcPr>
          <w:p w:rsidR="00873EB6" w:rsidRDefault="00873EB6" w:rsidP="00873EB6">
            <w:pPr>
              <w:jc w:val="center"/>
              <w:rPr>
                <w:b/>
                <w:bCs/>
                <w:color w:val="000000"/>
                <w:sz w:val="22"/>
                <w:szCs w:val="22"/>
              </w:rPr>
            </w:pPr>
            <w:r>
              <w:rPr>
                <w:rFonts w:hint="eastAsia"/>
                <w:b/>
                <w:bCs/>
                <w:color w:val="000000"/>
                <w:sz w:val="22"/>
                <w:szCs w:val="22"/>
              </w:rPr>
              <w:t>数据</w:t>
            </w:r>
          </w:p>
        </w:tc>
        <w:tc>
          <w:tcPr>
            <w:tcW w:w="1638" w:type="dxa"/>
            <w:shd w:val="clear" w:color="auto" w:fill="BFBFBF" w:themeFill="background1" w:themeFillShade="BF"/>
            <w:vAlign w:val="center"/>
          </w:tcPr>
          <w:p w:rsidR="00873EB6" w:rsidRDefault="00873EB6" w:rsidP="00873EB6">
            <w:pPr>
              <w:jc w:val="center"/>
              <w:rPr>
                <w:b/>
                <w:bCs/>
                <w:color w:val="000000"/>
                <w:sz w:val="22"/>
                <w:szCs w:val="22"/>
              </w:rPr>
            </w:pPr>
            <w:r>
              <w:rPr>
                <w:rFonts w:hint="eastAsia"/>
                <w:b/>
                <w:bCs/>
                <w:color w:val="000000"/>
                <w:sz w:val="22"/>
                <w:szCs w:val="22"/>
              </w:rPr>
              <w:t>合计</w:t>
            </w:r>
          </w:p>
        </w:tc>
      </w:tr>
      <w:tr w:rsidR="00873EB6" w:rsidTr="00873EB6">
        <w:tc>
          <w:tcPr>
            <w:tcW w:w="1980" w:type="dxa"/>
          </w:tcPr>
          <w:p w:rsidR="00873EB6" w:rsidRPr="000D212E" w:rsidRDefault="00873EB6" w:rsidP="00873EB6">
            <w:pPr>
              <w:widowControl/>
              <w:spacing w:line="360" w:lineRule="auto"/>
              <w:jc w:val="center"/>
              <w:rPr>
                <w:b/>
              </w:rPr>
            </w:pPr>
            <w:r>
              <w:rPr>
                <w:rFonts w:hint="eastAsia"/>
                <w:b/>
                <w:szCs w:val="21"/>
              </w:rPr>
              <w:t>时间维度选择区域</w:t>
            </w:r>
          </w:p>
        </w:tc>
        <w:tc>
          <w:tcPr>
            <w:tcW w:w="1559" w:type="dxa"/>
          </w:tcPr>
          <w:p w:rsidR="00873EB6" w:rsidRDefault="00873EB6" w:rsidP="00873EB6">
            <w:pPr>
              <w:spacing w:line="300" w:lineRule="auto"/>
              <w:jc w:val="center"/>
              <w:rPr>
                <w:rFonts w:ascii="宋体" w:hAnsi="宋体"/>
                <w:sz w:val="24"/>
                <w:shd w:val="clear" w:color="auto" w:fill="FFFFFF" w:themeFill="background1"/>
              </w:rPr>
            </w:pPr>
            <w:r>
              <w:rPr>
                <w:rFonts w:ascii="宋体" w:hAnsi="宋体" w:hint="eastAsia"/>
                <w:sz w:val="24"/>
                <w:shd w:val="clear" w:color="auto" w:fill="FFFFFF" w:themeFill="background1"/>
              </w:rPr>
              <w:t>11</w:t>
            </w:r>
          </w:p>
        </w:tc>
        <w:tc>
          <w:tcPr>
            <w:tcW w:w="1559" w:type="dxa"/>
          </w:tcPr>
          <w:p w:rsidR="00873EB6" w:rsidRDefault="00873EB6" w:rsidP="00873EB6">
            <w:pPr>
              <w:spacing w:line="300" w:lineRule="auto"/>
              <w:jc w:val="center"/>
              <w:rPr>
                <w:rFonts w:ascii="宋体" w:hAnsi="宋体"/>
                <w:sz w:val="24"/>
                <w:shd w:val="clear" w:color="auto" w:fill="FFFFFF" w:themeFill="background1"/>
              </w:rPr>
            </w:pPr>
            <w:r>
              <w:rPr>
                <w:rFonts w:ascii="宋体" w:hAnsi="宋体"/>
                <w:sz w:val="24"/>
                <w:shd w:val="clear" w:color="auto" w:fill="FFFFFF" w:themeFill="background1"/>
              </w:rPr>
              <w:t>2</w:t>
            </w:r>
          </w:p>
        </w:tc>
        <w:tc>
          <w:tcPr>
            <w:tcW w:w="1560" w:type="dxa"/>
          </w:tcPr>
          <w:p w:rsidR="00873EB6" w:rsidRDefault="00873EB6" w:rsidP="00873EB6">
            <w:pPr>
              <w:spacing w:line="300" w:lineRule="auto"/>
              <w:jc w:val="center"/>
              <w:rPr>
                <w:rFonts w:ascii="宋体" w:hAnsi="宋体"/>
                <w:sz w:val="24"/>
                <w:shd w:val="clear" w:color="auto" w:fill="FFFFFF" w:themeFill="background1"/>
              </w:rPr>
            </w:pPr>
            <w:r>
              <w:rPr>
                <w:rFonts w:ascii="宋体" w:hAnsi="宋体" w:hint="eastAsia"/>
                <w:sz w:val="24"/>
                <w:shd w:val="clear" w:color="auto" w:fill="FFFFFF" w:themeFill="background1"/>
              </w:rPr>
              <w:t>0</w:t>
            </w:r>
          </w:p>
        </w:tc>
        <w:tc>
          <w:tcPr>
            <w:tcW w:w="1638" w:type="dxa"/>
          </w:tcPr>
          <w:p w:rsidR="00873EB6" w:rsidRDefault="00873EB6" w:rsidP="00873EB6">
            <w:pPr>
              <w:spacing w:line="300" w:lineRule="auto"/>
              <w:jc w:val="center"/>
              <w:rPr>
                <w:rFonts w:ascii="宋体" w:hAnsi="宋体"/>
                <w:sz w:val="24"/>
                <w:shd w:val="clear" w:color="auto" w:fill="FFFFFF" w:themeFill="background1"/>
              </w:rPr>
            </w:pPr>
            <w:r>
              <w:rPr>
                <w:rFonts w:ascii="宋体" w:hAnsi="宋体" w:hint="eastAsia"/>
                <w:sz w:val="24"/>
                <w:shd w:val="clear" w:color="auto" w:fill="FFFFFF" w:themeFill="background1"/>
              </w:rPr>
              <w:t>13</w:t>
            </w:r>
          </w:p>
        </w:tc>
      </w:tr>
      <w:tr w:rsidR="00873EB6" w:rsidTr="00873EB6">
        <w:tc>
          <w:tcPr>
            <w:tcW w:w="1980" w:type="dxa"/>
          </w:tcPr>
          <w:p w:rsidR="00873EB6" w:rsidRPr="000D212E" w:rsidRDefault="00873EB6" w:rsidP="00873EB6">
            <w:pPr>
              <w:widowControl/>
              <w:spacing w:line="360" w:lineRule="auto"/>
              <w:jc w:val="center"/>
              <w:rPr>
                <w:b/>
              </w:rPr>
            </w:pPr>
            <w:r w:rsidRPr="000D212E">
              <w:rPr>
                <w:rFonts w:hint="eastAsia"/>
                <w:b/>
                <w:szCs w:val="21"/>
              </w:rPr>
              <w:t>指标子类分析</w:t>
            </w:r>
          </w:p>
        </w:tc>
        <w:tc>
          <w:tcPr>
            <w:tcW w:w="1559" w:type="dxa"/>
          </w:tcPr>
          <w:p w:rsidR="00873EB6" w:rsidRDefault="00873EB6" w:rsidP="00873EB6">
            <w:pPr>
              <w:spacing w:line="300" w:lineRule="auto"/>
              <w:jc w:val="center"/>
              <w:rPr>
                <w:rFonts w:ascii="宋体" w:hAnsi="宋体"/>
                <w:sz w:val="24"/>
                <w:shd w:val="clear" w:color="auto" w:fill="FFFFFF" w:themeFill="background1"/>
              </w:rPr>
            </w:pPr>
            <w:r>
              <w:rPr>
                <w:rFonts w:ascii="宋体" w:hAnsi="宋体" w:hint="eastAsia"/>
                <w:sz w:val="24"/>
                <w:shd w:val="clear" w:color="auto" w:fill="FFFFFF" w:themeFill="background1"/>
              </w:rPr>
              <w:t>11</w:t>
            </w:r>
          </w:p>
        </w:tc>
        <w:tc>
          <w:tcPr>
            <w:tcW w:w="1559" w:type="dxa"/>
          </w:tcPr>
          <w:p w:rsidR="00873EB6" w:rsidRDefault="00873EB6" w:rsidP="00873EB6">
            <w:pPr>
              <w:spacing w:line="300" w:lineRule="auto"/>
              <w:jc w:val="center"/>
              <w:rPr>
                <w:rFonts w:ascii="宋体" w:hAnsi="宋体"/>
                <w:sz w:val="24"/>
                <w:shd w:val="clear" w:color="auto" w:fill="FFFFFF" w:themeFill="background1"/>
              </w:rPr>
            </w:pPr>
            <w:r>
              <w:rPr>
                <w:rFonts w:ascii="宋体" w:hAnsi="宋体"/>
                <w:sz w:val="24"/>
                <w:shd w:val="clear" w:color="auto" w:fill="FFFFFF" w:themeFill="background1"/>
              </w:rPr>
              <w:t>2</w:t>
            </w:r>
          </w:p>
        </w:tc>
        <w:tc>
          <w:tcPr>
            <w:tcW w:w="1560" w:type="dxa"/>
          </w:tcPr>
          <w:p w:rsidR="00873EB6" w:rsidRDefault="00873EB6" w:rsidP="00873EB6">
            <w:pPr>
              <w:spacing w:line="300" w:lineRule="auto"/>
              <w:jc w:val="center"/>
              <w:rPr>
                <w:rFonts w:ascii="宋体" w:hAnsi="宋体"/>
                <w:sz w:val="24"/>
                <w:shd w:val="clear" w:color="auto" w:fill="FFFFFF" w:themeFill="background1"/>
              </w:rPr>
            </w:pPr>
            <w:r>
              <w:rPr>
                <w:rFonts w:ascii="宋体" w:hAnsi="宋体" w:hint="eastAsia"/>
                <w:sz w:val="24"/>
                <w:shd w:val="clear" w:color="auto" w:fill="FFFFFF" w:themeFill="background1"/>
              </w:rPr>
              <w:t>0</w:t>
            </w:r>
          </w:p>
        </w:tc>
        <w:tc>
          <w:tcPr>
            <w:tcW w:w="1638" w:type="dxa"/>
          </w:tcPr>
          <w:p w:rsidR="00873EB6" w:rsidRDefault="00873EB6" w:rsidP="00873EB6">
            <w:pPr>
              <w:spacing w:line="300" w:lineRule="auto"/>
              <w:jc w:val="center"/>
              <w:rPr>
                <w:rFonts w:ascii="宋体" w:hAnsi="宋体"/>
                <w:sz w:val="24"/>
                <w:shd w:val="clear" w:color="auto" w:fill="FFFFFF" w:themeFill="background1"/>
              </w:rPr>
            </w:pPr>
            <w:r>
              <w:rPr>
                <w:rFonts w:ascii="宋体" w:hAnsi="宋体" w:hint="eastAsia"/>
                <w:sz w:val="24"/>
                <w:shd w:val="clear" w:color="auto" w:fill="FFFFFF" w:themeFill="background1"/>
              </w:rPr>
              <w:t>13</w:t>
            </w:r>
          </w:p>
        </w:tc>
      </w:tr>
      <w:tr w:rsidR="00873EB6" w:rsidTr="00873EB6">
        <w:tc>
          <w:tcPr>
            <w:tcW w:w="1980" w:type="dxa"/>
          </w:tcPr>
          <w:p w:rsidR="00873EB6" w:rsidRPr="000D212E" w:rsidRDefault="00873EB6" w:rsidP="00873EB6">
            <w:pPr>
              <w:widowControl/>
              <w:spacing w:line="360" w:lineRule="auto"/>
              <w:jc w:val="center"/>
              <w:rPr>
                <w:b/>
              </w:rPr>
            </w:pPr>
            <w:r w:rsidRPr="000D212E">
              <w:rPr>
                <w:rFonts w:hint="eastAsia"/>
                <w:b/>
                <w:szCs w:val="21"/>
              </w:rPr>
              <w:t>指标</w:t>
            </w:r>
            <w:r w:rsidRPr="000D212E">
              <w:rPr>
                <w:b/>
                <w:szCs w:val="21"/>
              </w:rPr>
              <w:t>预警报警分析</w:t>
            </w:r>
          </w:p>
        </w:tc>
        <w:tc>
          <w:tcPr>
            <w:tcW w:w="1559" w:type="dxa"/>
          </w:tcPr>
          <w:p w:rsidR="00873EB6" w:rsidRDefault="00873EB6" w:rsidP="00873EB6">
            <w:pPr>
              <w:spacing w:line="300" w:lineRule="auto"/>
              <w:jc w:val="center"/>
              <w:rPr>
                <w:rFonts w:ascii="宋体" w:hAnsi="宋体"/>
                <w:sz w:val="24"/>
                <w:shd w:val="clear" w:color="auto" w:fill="FFFFFF" w:themeFill="background1"/>
              </w:rPr>
            </w:pPr>
            <w:r>
              <w:rPr>
                <w:rFonts w:ascii="宋体" w:hAnsi="宋体" w:hint="eastAsia"/>
                <w:sz w:val="24"/>
                <w:shd w:val="clear" w:color="auto" w:fill="FFFFFF" w:themeFill="background1"/>
              </w:rPr>
              <w:t>6</w:t>
            </w:r>
          </w:p>
        </w:tc>
        <w:tc>
          <w:tcPr>
            <w:tcW w:w="1559" w:type="dxa"/>
          </w:tcPr>
          <w:p w:rsidR="00873EB6" w:rsidRDefault="00873EB6" w:rsidP="00873EB6">
            <w:pPr>
              <w:spacing w:line="300" w:lineRule="auto"/>
              <w:jc w:val="center"/>
              <w:rPr>
                <w:rFonts w:ascii="宋体" w:hAnsi="宋体"/>
                <w:sz w:val="24"/>
                <w:shd w:val="clear" w:color="auto" w:fill="FFFFFF" w:themeFill="background1"/>
              </w:rPr>
            </w:pPr>
            <w:r>
              <w:rPr>
                <w:rFonts w:ascii="宋体" w:hAnsi="宋体" w:hint="eastAsia"/>
                <w:sz w:val="24"/>
                <w:shd w:val="clear" w:color="auto" w:fill="FFFFFF" w:themeFill="background1"/>
              </w:rPr>
              <w:t>1</w:t>
            </w:r>
          </w:p>
        </w:tc>
        <w:tc>
          <w:tcPr>
            <w:tcW w:w="1560" w:type="dxa"/>
          </w:tcPr>
          <w:p w:rsidR="00873EB6" w:rsidRDefault="00873EB6" w:rsidP="00873EB6">
            <w:pPr>
              <w:spacing w:line="300" w:lineRule="auto"/>
              <w:jc w:val="center"/>
              <w:rPr>
                <w:rFonts w:ascii="宋体" w:hAnsi="宋体"/>
                <w:sz w:val="24"/>
                <w:shd w:val="clear" w:color="auto" w:fill="FFFFFF" w:themeFill="background1"/>
              </w:rPr>
            </w:pPr>
            <w:r>
              <w:rPr>
                <w:rFonts w:ascii="宋体" w:hAnsi="宋体" w:hint="eastAsia"/>
                <w:sz w:val="24"/>
                <w:shd w:val="clear" w:color="auto" w:fill="FFFFFF" w:themeFill="background1"/>
              </w:rPr>
              <w:t>0</w:t>
            </w:r>
          </w:p>
        </w:tc>
        <w:tc>
          <w:tcPr>
            <w:tcW w:w="1638" w:type="dxa"/>
          </w:tcPr>
          <w:p w:rsidR="00873EB6" w:rsidRDefault="00873EB6" w:rsidP="00873EB6">
            <w:pPr>
              <w:spacing w:line="300" w:lineRule="auto"/>
              <w:jc w:val="center"/>
              <w:rPr>
                <w:rFonts w:ascii="宋体" w:hAnsi="宋体"/>
                <w:sz w:val="24"/>
                <w:shd w:val="clear" w:color="auto" w:fill="FFFFFF" w:themeFill="background1"/>
              </w:rPr>
            </w:pPr>
            <w:r>
              <w:rPr>
                <w:rFonts w:ascii="宋体" w:hAnsi="宋体" w:hint="eastAsia"/>
                <w:sz w:val="24"/>
                <w:shd w:val="clear" w:color="auto" w:fill="FFFFFF" w:themeFill="background1"/>
              </w:rPr>
              <w:t>7</w:t>
            </w:r>
          </w:p>
        </w:tc>
      </w:tr>
      <w:tr w:rsidR="00873EB6" w:rsidTr="00873EB6">
        <w:tc>
          <w:tcPr>
            <w:tcW w:w="1980" w:type="dxa"/>
          </w:tcPr>
          <w:p w:rsidR="00873EB6" w:rsidRPr="000D212E" w:rsidRDefault="00873EB6" w:rsidP="00873EB6">
            <w:pPr>
              <w:widowControl/>
              <w:spacing w:line="360" w:lineRule="auto"/>
              <w:jc w:val="center"/>
              <w:rPr>
                <w:b/>
              </w:rPr>
            </w:pPr>
            <w:r w:rsidRPr="000D212E">
              <w:rPr>
                <w:rFonts w:hint="eastAsia"/>
                <w:b/>
              </w:rPr>
              <w:t>雷达图</w:t>
            </w:r>
          </w:p>
        </w:tc>
        <w:tc>
          <w:tcPr>
            <w:tcW w:w="1559" w:type="dxa"/>
          </w:tcPr>
          <w:p w:rsidR="00873EB6" w:rsidRDefault="00873EB6" w:rsidP="00873EB6">
            <w:pPr>
              <w:spacing w:line="300" w:lineRule="auto"/>
              <w:jc w:val="center"/>
              <w:rPr>
                <w:rFonts w:ascii="宋体" w:hAnsi="宋体"/>
                <w:sz w:val="24"/>
                <w:shd w:val="clear" w:color="auto" w:fill="FFFFFF" w:themeFill="background1"/>
              </w:rPr>
            </w:pPr>
            <w:r>
              <w:rPr>
                <w:rFonts w:ascii="宋体" w:hAnsi="宋体" w:hint="eastAsia"/>
                <w:sz w:val="24"/>
                <w:shd w:val="clear" w:color="auto" w:fill="FFFFFF" w:themeFill="background1"/>
              </w:rPr>
              <w:t>13</w:t>
            </w:r>
          </w:p>
        </w:tc>
        <w:tc>
          <w:tcPr>
            <w:tcW w:w="1559" w:type="dxa"/>
          </w:tcPr>
          <w:p w:rsidR="00873EB6" w:rsidRDefault="00873EB6" w:rsidP="00873EB6">
            <w:pPr>
              <w:spacing w:line="300" w:lineRule="auto"/>
              <w:jc w:val="center"/>
              <w:rPr>
                <w:rFonts w:ascii="宋体" w:hAnsi="宋体"/>
                <w:sz w:val="24"/>
                <w:shd w:val="clear" w:color="auto" w:fill="FFFFFF" w:themeFill="background1"/>
              </w:rPr>
            </w:pPr>
            <w:r>
              <w:rPr>
                <w:rFonts w:ascii="宋体" w:hAnsi="宋体"/>
                <w:sz w:val="24"/>
                <w:shd w:val="clear" w:color="auto" w:fill="FFFFFF" w:themeFill="background1"/>
              </w:rPr>
              <w:t>3</w:t>
            </w:r>
          </w:p>
        </w:tc>
        <w:tc>
          <w:tcPr>
            <w:tcW w:w="1560" w:type="dxa"/>
          </w:tcPr>
          <w:p w:rsidR="00873EB6" w:rsidRDefault="00873EB6" w:rsidP="00873EB6">
            <w:pPr>
              <w:spacing w:line="300" w:lineRule="auto"/>
              <w:jc w:val="center"/>
              <w:rPr>
                <w:rFonts w:ascii="宋体" w:hAnsi="宋体"/>
                <w:sz w:val="24"/>
                <w:shd w:val="clear" w:color="auto" w:fill="FFFFFF" w:themeFill="background1"/>
              </w:rPr>
            </w:pPr>
            <w:r>
              <w:rPr>
                <w:rFonts w:ascii="宋体" w:hAnsi="宋体" w:hint="eastAsia"/>
                <w:sz w:val="24"/>
                <w:shd w:val="clear" w:color="auto" w:fill="FFFFFF" w:themeFill="background1"/>
              </w:rPr>
              <w:t>0</w:t>
            </w:r>
          </w:p>
        </w:tc>
        <w:tc>
          <w:tcPr>
            <w:tcW w:w="1638" w:type="dxa"/>
          </w:tcPr>
          <w:p w:rsidR="00873EB6" w:rsidRDefault="00873EB6" w:rsidP="00873EB6">
            <w:pPr>
              <w:spacing w:line="300" w:lineRule="auto"/>
              <w:jc w:val="center"/>
              <w:rPr>
                <w:rFonts w:ascii="宋体" w:hAnsi="宋体"/>
                <w:sz w:val="24"/>
                <w:shd w:val="clear" w:color="auto" w:fill="FFFFFF" w:themeFill="background1"/>
              </w:rPr>
            </w:pPr>
            <w:r>
              <w:rPr>
                <w:rFonts w:ascii="宋体" w:hAnsi="宋体" w:hint="eastAsia"/>
                <w:sz w:val="24"/>
                <w:shd w:val="clear" w:color="auto" w:fill="FFFFFF" w:themeFill="background1"/>
              </w:rPr>
              <w:t>16</w:t>
            </w:r>
          </w:p>
        </w:tc>
      </w:tr>
      <w:tr w:rsidR="00873EB6" w:rsidTr="00873EB6">
        <w:tc>
          <w:tcPr>
            <w:tcW w:w="1980" w:type="dxa"/>
          </w:tcPr>
          <w:p w:rsidR="00873EB6" w:rsidRPr="000D212E" w:rsidRDefault="00873EB6" w:rsidP="00873EB6">
            <w:pPr>
              <w:widowControl/>
              <w:spacing w:line="360" w:lineRule="auto"/>
              <w:jc w:val="center"/>
              <w:rPr>
                <w:b/>
              </w:rPr>
            </w:pPr>
            <w:r w:rsidRPr="000D212E">
              <w:rPr>
                <w:rFonts w:hint="eastAsia"/>
                <w:b/>
              </w:rPr>
              <w:t>指标实时</w:t>
            </w:r>
            <w:r w:rsidRPr="000D212E">
              <w:rPr>
                <w:b/>
              </w:rPr>
              <w:t>预测</w:t>
            </w:r>
          </w:p>
        </w:tc>
        <w:tc>
          <w:tcPr>
            <w:tcW w:w="1559" w:type="dxa"/>
          </w:tcPr>
          <w:p w:rsidR="00873EB6" w:rsidRDefault="00873EB6" w:rsidP="00873EB6">
            <w:pPr>
              <w:spacing w:line="300" w:lineRule="auto"/>
              <w:jc w:val="center"/>
              <w:rPr>
                <w:rFonts w:ascii="宋体" w:hAnsi="宋体"/>
                <w:sz w:val="24"/>
                <w:shd w:val="clear" w:color="auto" w:fill="FFFFFF" w:themeFill="background1"/>
              </w:rPr>
            </w:pPr>
            <w:r>
              <w:rPr>
                <w:rFonts w:ascii="宋体" w:hAnsi="宋体" w:hint="eastAsia"/>
                <w:sz w:val="24"/>
                <w:shd w:val="clear" w:color="auto" w:fill="FFFFFF" w:themeFill="background1"/>
              </w:rPr>
              <w:t>0</w:t>
            </w:r>
          </w:p>
        </w:tc>
        <w:tc>
          <w:tcPr>
            <w:tcW w:w="1559" w:type="dxa"/>
          </w:tcPr>
          <w:p w:rsidR="00873EB6" w:rsidRDefault="00873EB6" w:rsidP="00873EB6">
            <w:pPr>
              <w:spacing w:line="300" w:lineRule="auto"/>
              <w:jc w:val="center"/>
              <w:rPr>
                <w:rFonts w:ascii="宋体" w:hAnsi="宋体"/>
                <w:sz w:val="24"/>
                <w:shd w:val="clear" w:color="auto" w:fill="FFFFFF" w:themeFill="background1"/>
              </w:rPr>
            </w:pPr>
            <w:r>
              <w:rPr>
                <w:rFonts w:ascii="宋体" w:hAnsi="宋体" w:hint="eastAsia"/>
                <w:sz w:val="24"/>
                <w:shd w:val="clear" w:color="auto" w:fill="FFFFFF" w:themeFill="background1"/>
              </w:rPr>
              <w:t>1</w:t>
            </w:r>
          </w:p>
        </w:tc>
        <w:tc>
          <w:tcPr>
            <w:tcW w:w="1560" w:type="dxa"/>
          </w:tcPr>
          <w:p w:rsidR="00873EB6" w:rsidRDefault="00873EB6" w:rsidP="00873EB6">
            <w:pPr>
              <w:spacing w:line="300" w:lineRule="auto"/>
              <w:jc w:val="center"/>
              <w:rPr>
                <w:rFonts w:ascii="宋体" w:hAnsi="宋体"/>
                <w:sz w:val="24"/>
                <w:shd w:val="clear" w:color="auto" w:fill="FFFFFF" w:themeFill="background1"/>
              </w:rPr>
            </w:pPr>
            <w:r>
              <w:rPr>
                <w:rFonts w:ascii="宋体" w:hAnsi="宋体" w:hint="eastAsia"/>
                <w:sz w:val="24"/>
                <w:shd w:val="clear" w:color="auto" w:fill="FFFFFF" w:themeFill="background1"/>
              </w:rPr>
              <w:t>0</w:t>
            </w:r>
          </w:p>
        </w:tc>
        <w:tc>
          <w:tcPr>
            <w:tcW w:w="1638" w:type="dxa"/>
          </w:tcPr>
          <w:p w:rsidR="00873EB6" w:rsidRDefault="00873EB6" w:rsidP="00873EB6">
            <w:pPr>
              <w:spacing w:line="300" w:lineRule="auto"/>
              <w:jc w:val="center"/>
              <w:rPr>
                <w:rFonts w:ascii="宋体" w:hAnsi="宋体"/>
                <w:sz w:val="24"/>
                <w:shd w:val="clear" w:color="auto" w:fill="FFFFFF" w:themeFill="background1"/>
              </w:rPr>
            </w:pPr>
            <w:r>
              <w:rPr>
                <w:rFonts w:ascii="宋体" w:hAnsi="宋体" w:hint="eastAsia"/>
                <w:sz w:val="24"/>
                <w:shd w:val="clear" w:color="auto" w:fill="FFFFFF" w:themeFill="background1"/>
              </w:rPr>
              <w:t>1</w:t>
            </w:r>
          </w:p>
        </w:tc>
      </w:tr>
      <w:tr w:rsidR="00873EB6" w:rsidTr="00873EB6">
        <w:tc>
          <w:tcPr>
            <w:tcW w:w="1980" w:type="dxa"/>
          </w:tcPr>
          <w:p w:rsidR="00873EB6" w:rsidRPr="000D212E" w:rsidRDefault="00873EB6" w:rsidP="00873EB6">
            <w:pPr>
              <w:widowControl/>
              <w:spacing w:line="360" w:lineRule="auto"/>
              <w:jc w:val="center"/>
              <w:rPr>
                <w:b/>
              </w:rPr>
            </w:pPr>
            <w:r w:rsidRPr="000D212E">
              <w:rPr>
                <w:rFonts w:hint="eastAsia"/>
                <w:b/>
              </w:rPr>
              <w:t>重大</w:t>
            </w:r>
            <w:r w:rsidRPr="000D212E">
              <w:rPr>
                <w:b/>
              </w:rPr>
              <w:t>警情</w:t>
            </w:r>
            <w:r w:rsidRPr="000D212E">
              <w:rPr>
                <w:rFonts w:hint="eastAsia"/>
                <w:b/>
              </w:rPr>
              <w:t>/</w:t>
            </w:r>
            <w:r w:rsidRPr="000D212E">
              <w:rPr>
                <w:rFonts w:hint="eastAsia"/>
                <w:b/>
              </w:rPr>
              <w:t>近期</w:t>
            </w:r>
            <w:r w:rsidRPr="000D212E">
              <w:rPr>
                <w:b/>
              </w:rPr>
              <w:t>要案</w:t>
            </w:r>
          </w:p>
        </w:tc>
        <w:tc>
          <w:tcPr>
            <w:tcW w:w="1559" w:type="dxa"/>
          </w:tcPr>
          <w:p w:rsidR="00873EB6" w:rsidRDefault="00873EB6" w:rsidP="00873EB6">
            <w:pPr>
              <w:spacing w:line="300" w:lineRule="auto"/>
              <w:jc w:val="center"/>
              <w:rPr>
                <w:rFonts w:ascii="宋体" w:hAnsi="宋体"/>
                <w:sz w:val="24"/>
                <w:shd w:val="clear" w:color="auto" w:fill="FFFFFF" w:themeFill="background1"/>
              </w:rPr>
            </w:pPr>
            <w:r>
              <w:rPr>
                <w:rFonts w:ascii="宋体" w:hAnsi="宋体" w:hint="eastAsia"/>
                <w:sz w:val="24"/>
                <w:shd w:val="clear" w:color="auto" w:fill="FFFFFF" w:themeFill="background1"/>
              </w:rPr>
              <w:t>1</w:t>
            </w:r>
          </w:p>
        </w:tc>
        <w:tc>
          <w:tcPr>
            <w:tcW w:w="1559" w:type="dxa"/>
          </w:tcPr>
          <w:p w:rsidR="00873EB6" w:rsidRDefault="00873EB6" w:rsidP="00873EB6">
            <w:pPr>
              <w:spacing w:line="300" w:lineRule="auto"/>
              <w:jc w:val="center"/>
              <w:rPr>
                <w:rFonts w:ascii="宋体" w:hAnsi="宋体"/>
                <w:sz w:val="24"/>
                <w:shd w:val="clear" w:color="auto" w:fill="FFFFFF" w:themeFill="background1"/>
              </w:rPr>
            </w:pPr>
            <w:r>
              <w:rPr>
                <w:rFonts w:ascii="宋体" w:hAnsi="宋体" w:hint="eastAsia"/>
                <w:sz w:val="24"/>
                <w:shd w:val="clear" w:color="auto" w:fill="FFFFFF" w:themeFill="background1"/>
              </w:rPr>
              <w:t>0</w:t>
            </w:r>
          </w:p>
        </w:tc>
        <w:tc>
          <w:tcPr>
            <w:tcW w:w="1560" w:type="dxa"/>
          </w:tcPr>
          <w:p w:rsidR="00873EB6" w:rsidRDefault="00873EB6" w:rsidP="00873EB6">
            <w:pPr>
              <w:spacing w:line="300" w:lineRule="auto"/>
              <w:jc w:val="center"/>
              <w:rPr>
                <w:rFonts w:ascii="宋体" w:hAnsi="宋体"/>
                <w:sz w:val="24"/>
                <w:shd w:val="clear" w:color="auto" w:fill="FFFFFF" w:themeFill="background1"/>
              </w:rPr>
            </w:pPr>
            <w:r>
              <w:rPr>
                <w:rFonts w:ascii="宋体" w:hAnsi="宋体" w:hint="eastAsia"/>
                <w:sz w:val="24"/>
                <w:shd w:val="clear" w:color="auto" w:fill="FFFFFF" w:themeFill="background1"/>
              </w:rPr>
              <w:t>0</w:t>
            </w:r>
          </w:p>
        </w:tc>
        <w:tc>
          <w:tcPr>
            <w:tcW w:w="1638" w:type="dxa"/>
          </w:tcPr>
          <w:p w:rsidR="00873EB6" w:rsidRDefault="00873EB6" w:rsidP="00873EB6">
            <w:pPr>
              <w:spacing w:line="300" w:lineRule="auto"/>
              <w:jc w:val="center"/>
              <w:rPr>
                <w:rFonts w:ascii="宋体" w:hAnsi="宋体"/>
                <w:sz w:val="24"/>
                <w:shd w:val="clear" w:color="auto" w:fill="FFFFFF" w:themeFill="background1"/>
              </w:rPr>
            </w:pPr>
            <w:r>
              <w:rPr>
                <w:rFonts w:ascii="宋体" w:hAnsi="宋体" w:hint="eastAsia"/>
                <w:sz w:val="24"/>
                <w:shd w:val="clear" w:color="auto" w:fill="FFFFFF" w:themeFill="background1"/>
              </w:rPr>
              <w:t>1</w:t>
            </w:r>
          </w:p>
        </w:tc>
      </w:tr>
      <w:tr w:rsidR="00873EB6" w:rsidTr="00873EB6">
        <w:tc>
          <w:tcPr>
            <w:tcW w:w="1980" w:type="dxa"/>
          </w:tcPr>
          <w:p w:rsidR="00873EB6" w:rsidRPr="000D212E" w:rsidRDefault="00873EB6" w:rsidP="00873EB6">
            <w:pPr>
              <w:widowControl/>
              <w:spacing w:line="360" w:lineRule="auto"/>
              <w:jc w:val="center"/>
              <w:rPr>
                <w:b/>
              </w:rPr>
            </w:pPr>
            <w:r w:rsidRPr="000D212E">
              <w:rPr>
                <w:rFonts w:hint="eastAsia"/>
                <w:b/>
              </w:rPr>
              <w:t>指标占比</w:t>
            </w:r>
            <w:r w:rsidRPr="000D212E">
              <w:rPr>
                <w:b/>
              </w:rPr>
              <w:t>分析</w:t>
            </w:r>
          </w:p>
        </w:tc>
        <w:tc>
          <w:tcPr>
            <w:tcW w:w="1559" w:type="dxa"/>
          </w:tcPr>
          <w:p w:rsidR="00873EB6" w:rsidRDefault="00873EB6" w:rsidP="00873EB6">
            <w:pPr>
              <w:spacing w:line="300" w:lineRule="auto"/>
              <w:jc w:val="center"/>
              <w:rPr>
                <w:rFonts w:ascii="宋体" w:hAnsi="宋体"/>
                <w:sz w:val="24"/>
                <w:shd w:val="clear" w:color="auto" w:fill="FFFFFF" w:themeFill="background1"/>
              </w:rPr>
            </w:pPr>
            <w:r>
              <w:rPr>
                <w:rFonts w:ascii="宋体" w:hAnsi="宋体" w:hint="eastAsia"/>
                <w:sz w:val="24"/>
                <w:shd w:val="clear" w:color="auto" w:fill="FFFFFF" w:themeFill="background1"/>
              </w:rPr>
              <w:t>20</w:t>
            </w:r>
          </w:p>
        </w:tc>
        <w:tc>
          <w:tcPr>
            <w:tcW w:w="1559" w:type="dxa"/>
          </w:tcPr>
          <w:p w:rsidR="00873EB6" w:rsidRDefault="00873EB6" w:rsidP="00873EB6">
            <w:pPr>
              <w:spacing w:line="300" w:lineRule="auto"/>
              <w:jc w:val="center"/>
              <w:rPr>
                <w:rFonts w:ascii="宋体" w:hAnsi="宋体"/>
                <w:sz w:val="24"/>
                <w:shd w:val="clear" w:color="auto" w:fill="FFFFFF" w:themeFill="background1"/>
              </w:rPr>
            </w:pPr>
            <w:r>
              <w:rPr>
                <w:rFonts w:ascii="宋体" w:hAnsi="宋体"/>
                <w:sz w:val="24"/>
                <w:shd w:val="clear" w:color="auto" w:fill="FFFFFF" w:themeFill="background1"/>
              </w:rPr>
              <w:t>5</w:t>
            </w:r>
          </w:p>
        </w:tc>
        <w:tc>
          <w:tcPr>
            <w:tcW w:w="1560" w:type="dxa"/>
          </w:tcPr>
          <w:p w:rsidR="00873EB6" w:rsidRDefault="00873EB6" w:rsidP="00873EB6">
            <w:pPr>
              <w:spacing w:line="300" w:lineRule="auto"/>
              <w:jc w:val="center"/>
              <w:rPr>
                <w:rFonts w:ascii="宋体" w:hAnsi="宋体"/>
                <w:sz w:val="24"/>
                <w:shd w:val="clear" w:color="auto" w:fill="FFFFFF" w:themeFill="background1"/>
              </w:rPr>
            </w:pPr>
            <w:r>
              <w:rPr>
                <w:rFonts w:ascii="宋体" w:hAnsi="宋体" w:hint="eastAsia"/>
                <w:sz w:val="24"/>
                <w:shd w:val="clear" w:color="auto" w:fill="FFFFFF" w:themeFill="background1"/>
              </w:rPr>
              <w:t>0</w:t>
            </w:r>
          </w:p>
        </w:tc>
        <w:tc>
          <w:tcPr>
            <w:tcW w:w="1638" w:type="dxa"/>
          </w:tcPr>
          <w:p w:rsidR="00873EB6" w:rsidRDefault="00873EB6" w:rsidP="00873EB6">
            <w:pPr>
              <w:spacing w:line="300" w:lineRule="auto"/>
              <w:jc w:val="center"/>
              <w:rPr>
                <w:rFonts w:ascii="宋体" w:hAnsi="宋体"/>
                <w:sz w:val="24"/>
                <w:shd w:val="clear" w:color="auto" w:fill="FFFFFF" w:themeFill="background1"/>
              </w:rPr>
            </w:pPr>
            <w:r>
              <w:rPr>
                <w:rFonts w:ascii="宋体" w:hAnsi="宋体" w:hint="eastAsia"/>
                <w:sz w:val="24"/>
                <w:shd w:val="clear" w:color="auto" w:fill="FFFFFF" w:themeFill="background1"/>
              </w:rPr>
              <w:t>25</w:t>
            </w:r>
          </w:p>
        </w:tc>
      </w:tr>
      <w:tr w:rsidR="00873EB6" w:rsidTr="00873EB6">
        <w:tc>
          <w:tcPr>
            <w:tcW w:w="1980" w:type="dxa"/>
          </w:tcPr>
          <w:p w:rsidR="00873EB6" w:rsidRPr="000D212E" w:rsidRDefault="00873EB6" w:rsidP="00873EB6">
            <w:pPr>
              <w:widowControl/>
              <w:spacing w:line="360" w:lineRule="auto"/>
              <w:jc w:val="center"/>
              <w:rPr>
                <w:b/>
              </w:rPr>
            </w:pPr>
            <w:r w:rsidRPr="000D212E">
              <w:rPr>
                <w:rFonts w:hint="eastAsia"/>
                <w:b/>
              </w:rPr>
              <w:t>指标排名分析</w:t>
            </w:r>
          </w:p>
        </w:tc>
        <w:tc>
          <w:tcPr>
            <w:tcW w:w="1559" w:type="dxa"/>
          </w:tcPr>
          <w:p w:rsidR="00873EB6" w:rsidRDefault="00873EB6" w:rsidP="00873EB6">
            <w:pPr>
              <w:spacing w:line="300" w:lineRule="auto"/>
              <w:jc w:val="center"/>
              <w:rPr>
                <w:rFonts w:ascii="宋体" w:hAnsi="宋体"/>
                <w:sz w:val="24"/>
                <w:shd w:val="clear" w:color="auto" w:fill="FFFFFF" w:themeFill="background1"/>
              </w:rPr>
            </w:pPr>
            <w:r>
              <w:rPr>
                <w:rFonts w:ascii="宋体" w:hAnsi="宋体" w:hint="eastAsia"/>
                <w:sz w:val="24"/>
                <w:shd w:val="clear" w:color="auto" w:fill="FFFFFF" w:themeFill="background1"/>
              </w:rPr>
              <w:t>10</w:t>
            </w:r>
          </w:p>
        </w:tc>
        <w:tc>
          <w:tcPr>
            <w:tcW w:w="1559" w:type="dxa"/>
          </w:tcPr>
          <w:p w:rsidR="00873EB6" w:rsidRDefault="00873EB6" w:rsidP="00873EB6">
            <w:pPr>
              <w:spacing w:line="300" w:lineRule="auto"/>
              <w:jc w:val="center"/>
              <w:rPr>
                <w:rFonts w:ascii="宋体" w:hAnsi="宋体"/>
                <w:sz w:val="24"/>
                <w:shd w:val="clear" w:color="auto" w:fill="FFFFFF" w:themeFill="background1"/>
              </w:rPr>
            </w:pPr>
            <w:r>
              <w:rPr>
                <w:rFonts w:ascii="宋体" w:hAnsi="宋体"/>
                <w:sz w:val="24"/>
                <w:shd w:val="clear" w:color="auto" w:fill="FFFFFF" w:themeFill="background1"/>
              </w:rPr>
              <w:t>2</w:t>
            </w:r>
          </w:p>
        </w:tc>
        <w:tc>
          <w:tcPr>
            <w:tcW w:w="1560" w:type="dxa"/>
          </w:tcPr>
          <w:p w:rsidR="00873EB6" w:rsidRDefault="00873EB6" w:rsidP="00873EB6">
            <w:pPr>
              <w:spacing w:line="300" w:lineRule="auto"/>
              <w:jc w:val="center"/>
              <w:rPr>
                <w:rFonts w:ascii="宋体" w:hAnsi="宋体"/>
                <w:sz w:val="24"/>
                <w:shd w:val="clear" w:color="auto" w:fill="FFFFFF" w:themeFill="background1"/>
              </w:rPr>
            </w:pPr>
            <w:r>
              <w:rPr>
                <w:rFonts w:ascii="宋体" w:hAnsi="宋体" w:hint="eastAsia"/>
                <w:sz w:val="24"/>
                <w:shd w:val="clear" w:color="auto" w:fill="FFFFFF" w:themeFill="background1"/>
              </w:rPr>
              <w:t>0</w:t>
            </w:r>
          </w:p>
        </w:tc>
        <w:tc>
          <w:tcPr>
            <w:tcW w:w="1638" w:type="dxa"/>
          </w:tcPr>
          <w:p w:rsidR="00873EB6" w:rsidRDefault="00873EB6" w:rsidP="00873EB6">
            <w:pPr>
              <w:spacing w:line="300" w:lineRule="auto"/>
              <w:jc w:val="center"/>
              <w:rPr>
                <w:rFonts w:ascii="宋体" w:hAnsi="宋体"/>
                <w:sz w:val="24"/>
                <w:shd w:val="clear" w:color="auto" w:fill="FFFFFF" w:themeFill="background1"/>
              </w:rPr>
            </w:pPr>
            <w:r>
              <w:rPr>
                <w:rFonts w:ascii="宋体" w:hAnsi="宋体" w:hint="eastAsia"/>
                <w:sz w:val="24"/>
                <w:shd w:val="clear" w:color="auto" w:fill="FFFFFF" w:themeFill="background1"/>
              </w:rPr>
              <w:t>12</w:t>
            </w:r>
          </w:p>
        </w:tc>
      </w:tr>
      <w:tr w:rsidR="00873EB6" w:rsidTr="00873EB6">
        <w:tc>
          <w:tcPr>
            <w:tcW w:w="1980" w:type="dxa"/>
          </w:tcPr>
          <w:p w:rsidR="00873EB6" w:rsidRPr="000D212E" w:rsidRDefault="00873EB6" w:rsidP="00873EB6">
            <w:pPr>
              <w:widowControl/>
              <w:spacing w:line="360" w:lineRule="auto"/>
              <w:jc w:val="center"/>
              <w:rPr>
                <w:b/>
              </w:rPr>
            </w:pPr>
            <w:r w:rsidRPr="000D212E">
              <w:rPr>
                <w:rFonts w:hint="eastAsia"/>
                <w:b/>
              </w:rPr>
              <w:t>总数</w:t>
            </w:r>
            <w:r w:rsidRPr="000D212E">
              <w:rPr>
                <w:b/>
              </w:rPr>
              <w:t>统计</w:t>
            </w:r>
          </w:p>
        </w:tc>
        <w:tc>
          <w:tcPr>
            <w:tcW w:w="1559" w:type="dxa"/>
          </w:tcPr>
          <w:p w:rsidR="00873EB6" w:rsidRDefault="00873EB6" w:rsidP="00873EB6">
            <w:pPr>
              <w:spacing w:line="300" w:lineRule="auto"/>
              <w:jc w:val="center"/>
              <w:rPr>
                <w:rFonts w:ascii="宋体" w:hAnsi="宋体"/>
                <w:sz w:val="24"/>
                <w:shd w:val="clear" w:color="auto" w:fill="FFFFFF" w:themeFill="background1"/>
              </w:rPr>
            </w:pPr>
            <w:r>
              <w:rPr>
                <w:rFonts w:ascii="宋体" w:hAnsi="宋体" w:hint="eastAsia"/>
                <w:sz w:val="24"/>
                <w:shd w:val="clear" w:color="auto" w:fill="FFFFFF" w:themeFill="background1"/>
              </w:rPr>
              <w:t>7</w:t>
            </w:r>
          </w:p>
        </w:tc>
        <w:tc>
          <w:tcPr>
            <w:tcW w:w="1559" w:type="dxa"/>
          </w:tcPr>
          <w:p w:rsidR="00873EB6" w:rsidRDefault="00873EB6" w:rsidP="00873EB6">
            <w:pPr>
              <w:spacing w:line="300" w:lineRule="auto"/>
              <w:jc w:val="center"/>
              <w:rPr>
                <w:rFonts w:ascii="宋体" w:hAnsi="宋体"/>
                <w:sz w:val="24"/>
                <w:shd w:val="clear" w:color="auto" w:fill="FFFFFF" w:themeFill="background1"/>
              </w:rPr>
            </w:pPr>
            <w:r>
              <w:rPr>
                <w:rFonts w:ascii="宋体" w:hAnsi="宋体" w:hint="eastAsia"/>
                <w:sz w:val="24"/>
                <w:shd w:val="clear" w:color="auto" w:fill="FFFFFF" w:themeFill="background1"/>
              </w:rPr>
              <w:t>0</w:t>
            </w:r>
          </w:p>
        </w:tc>
        <w:tc>
          <w:tcPr>
            <w:tcW w:w="1560" w:type="dxa"/>
          </w:tcPr>
          <w:p w:rsidR="00873EB6" w:rsidRDefault="00873EB6" w:rsidP="00873EB6">
            <w:pPr>
              <w:spacing w:line="300" w:lineRule="auto"/>
              <w:jc w:val="center"/>
              <w:rPr>
                <w:rFonts w:ascii="宋体" w:hAnsi="宋体"/>
                <w:sz w:val="24"/>
                <w:shd w:val="clear" w:color="auto" w:fill="FFFFFF" w:themeFill="background1"/>
              </w:rPr>
            </w:pPr>
            <w:r>
              <w:rPr>
                <w:rFonts w:ascii="宋体" w:hAnsi="宋体" w:hint="eastAsia"/>
                <w:sz w:val="24"/>
                <w:shd w:val="clear" w:color="auto" w:fill="FFFFFF" w:themeFill="background1"/>
              </w:rPr>
              <w:t>0</w:t>
            </w:r>
          </w:p>
        </w:tc>
        <w:tc>
          <w:tcPr>
            <w:tcW w:w="1638" w:type="dxa"/>
          </w:tcPr>
          <w:p w:rsidR="00873EB6" w:rsidRDefault="00873EB6" w:rsidP="00873EB6">
            <w:pPr>
              <w:spacing w:line="300" w:lineRule="auto"/>
              <w:jc w:val="center"/>
              <w:rPr>
                <w:rFonts w:ascii="宋体" w:hAnsi="宋体"/>
                <w:sz w:val="24"/>
                <w:shd w:val="clear" w:color="auto" w:fill="FFFFFF" w:themeFill="background1"/>
              </w:rPr>
            </w:pPr>
            <w:r>
              <w:rPr>
                <w:rFonts w:ascii="宋体" w:hAnsi="宋体" w:hint="eastAsia"/>
                <w:sz w:val="24"/>
                <w:shd w:val="clear" w:color="auto" w:fill="FFFFFF" w:themeFill="background1"/>
              </w:rPr>
              <w:t>7</w:t>
            </w:r>
          </w:p>
        </w:tc>
      </w:tr>
      <w:tr w:rsidR="00873EB6" w:rsidTr="00873EB6">
        <w:tc>
          <w:tcPr>
            <w:tcW w:w="1980" w:type="dxa"/>
          </w:tcPr>
          <w:p w:rsidR="00873EB6" w:rsidRPr="000D212E" w:rsidRDefault="00873EB6" w:rsidP="00873EB6">
            <w:pPr>
              <w:jc w:val="center"/>
              <w:rPr>
                <w:b/>
              </w:rPr>
            </w:pPr>
            <w:r w:rsidRPr="000D212E">
              <w:rPr>
                <w:rFonts w:hint="eastAsia"/>
                <w:b/>
              </w:rPr>
              <w:t>指标趋势分析</w:t>
            </w:r>
          </w:p>
        </w:tc>
        <w:tc>
          <w:tcPr>
            <w:tcW w:w="1559" w:type="dxa"/>
          </w:tcPr>
          <w:p w:rsidR="00873EB6" w:rsidRDefault="00873EB6" w:rsidP="00873EB6">
            <w:pPr>
              <w:spacing w:line="300" w:lineRule="auto"/>
              <w:jc w:val="center"/>
              <w:rPr>
                <w:rFonts w:ascii="宋体" w:hAnsi="宋体"/>
                <w:sz w:val="24"/>
                <w:shd w:val="clear" w:color="auto" w:fill="FFFFFF" w:themeFill="background1"/>
              </w:rPr>
            </w:pPr>
            <w:r>
              <w:rPr>
                <w:rFonts w:ascii="宋体" w:hAnsi="宋体" w:hint="eastAsia"/>
                <w:sz w:val="24"/>
                <w:shd w:val="clear" w:color="auto" w:fill="FFFFFF" w:themeFill="background1"/>
              </w:rPr>
              <w:t>15</w:t>
            </w:r>
          </w:p>
        </w:tc>
        <w:tc>
          <w:tcPr>
            <w:tcW w:w="1559" w:type="dxa"/>
          </w:tcPr>
          <w:p w:rsidR="00873EB6" w:rsidRDefault="00873EB6" w:rsidP="00873EB6">
            <w:pPr>
              <w:spacing w:line="300" w:lineRule="auto"/>
              <w:jc w:val="center"/>
              <w:rPr>
                <w:rFonts w:ascii="宋体" w:hAnsi="宋体"/>
                <w:sz w:val="24"/>
                <w:shd w:val="clear" w:color="auto" w:fill="FFFFFF" w:themeFill="background1"/>
              </w:rPr>
            </w:pPr>
            <w:r>
              <w:rPr>
                <w:rFonts w:ascii="宋体" w:hAnsi="宋体" w:hint="eastAsia"/>
                <w:sz w:val="24"/>
                <w:shd w:val="clear" w:color="auto" w:fill="FFFFFF" w:themeFill="background1"/>
              </w:rPr>
              <w:t>0</w:t>
            </w:r>
          </w:p>
        </w:tc>
        <w:tc>
          <w:tcPr>
            <w:tcW w:w="1560" w:type="dxa"/>
          </w:tcPr>
          <w:p w:rsidR="00873EB6" w:rsidRDefault="00873EB6" w:rsidP="00873EB6">
            <w:pPr>
              <w:spacing w:line="300" w:lineRule="auto"/>
              <w:jc w:val="center"/>
              <w:rPr>
                <w:rFonts w:ascii="宋体" w:hAnsi="宋体"/>
                <w:sz w:val="24"/>
                <w:shd w:val="clear" w:color="auto" w:fill="FFFFFF" w:themeFill="background1"/>
              </w:rPr>
            </w:pPr>
            <w:r>
              <w:rPr>
                <w:rFonts w:ascii="宋体" w:hAnsi="宋体" w:hint="eastAsia"/>
                <w:sz w:val="24"/>
                <w:shd w:val="clear" w:color="auto" w:fill="FFFFFF" w:themeFill="background1"/>
              </w:rPr>
              <w:t>0</w:t>
            </w:r>
          </w:p>
        </w:tc>
        <w:tc>
          <w:tcPr>
            <w:tcW w:w="1638" w:type="dxa"/>
          </w:tcPr>
          <w:p w:rsidR="00873EB6" w:rsidRDefault="00873EB6" w:rsidP="00873EB6">
            <w:pPr>
              <w:spacing w:line="300" w:lineRule="auto"/>
              <w:jc w:val="center"/>
              <w:rPr>
                <w:rFonts w:ascii="宋体" w:hAnsi="宋体"/>
                <w:sz w:val="24"/>
                <w:shd w:val="clear" w:color="auto" w:fill="FFFFFF" w:themeFill="background1"/>
              </w:rPr>
            </w:pPr>
            <w:r>
              <w:rPr>
                <w:rFonts w:ascii="宋体" w:hAnsi="宋体" w:hint="eastAsia"/>
                <w:sz w:val="24"/>
                <w:shd w:val="clear" w:color="auto" w:fill="FFFFFF" w:themeFill="background1"/>
              </w:rPr>
              <w:t>15</w:t>
            </w:r>
          </w:p>
        </w:tc>
      </w:tr>
      <w:tr w:rsidR="00873EB6" w:rsidTr="00873EB6">
        <w:tc>
          <w:tcPr>
            <w:tcW w:w="1980" w:type="dxa"/>
            <w:shd w:val="clear" w:color="auto" w:fill="BFBFBF" w:themeFill="background1" w:themeFillShade="BF"/>
            <w:vAlign w:val="center"/>
          </w:tcPr>
          <w:p w:rsidR="00873EB6" w:rsidRDefault="00873EB6" w:rsidP="00873EB6">
            <w:pPr>
              <w:jc w:val="center"/>
              <w:rPr>
                <w:b/>
                <w:bCs/>
                <w:color w:val="000000"/>
                <w:sz w:val="22"/>
                <w:szCs w:val="22"/>
              </w:rPr>
            </w:pPr>
            <w:r>
              <w:rPr>
                <w:rFonts w:hint="eastAsia"/>
                <w:b/>
                <w:bCs/>
                <w:color w:val="000000"/>
                <w:sz w:val="22"/>
                <w:szCs w:val="22"/>
              </w:rPr>
              <w:t>合计</w:t>
            </w:r>
          </w:p>
        </w:tc>
        <w:tc>
          <w:tcPr>
            <w:tcW w:w="1559" w:type="dxa"/>
            <w:shd w:val="clear" w:color="auto" w:fill="BFBFBF" w:themeFill="background1" w:themeFillShade="BF"/>
            <w:vAlign w:val="center"/>
          </w:tcPr>
          <w:p w:rsidR="00873EB6" w:rsidRDefault="00873EB6" w:rsidP="00873EB6">
            <w:pPr>
              <w:jc w:val="center"/>
              <w:rPr>
                <w:b/>
                <w:bCs/>
                <w:color w:val="000000"/>
                <w:sz w:val="22"/>
                <w:szCs w:val="22"/>
              </w:rPr>
            </w:pPr>
            <w:r>
              <w:rPr>
                <w:b/>
                <w:bCs/>
                <w:color w:val="000000"/>
                <w:sz w:val="22"/>
                <w:szCs w:val="22"/>
              </w:rPr>
              <w:t>94</w:t>
            </w:r>
          </w:p>
        </w:tc>
        <w:tc>
          <w:tcPr>
            <w:tcW w:w="1559" w:type="dxa"/>
            <w:shd w:val="clear" w:color="auto" w:fill="BFBFBF" w:themeFill="background1" w:themeFillShade="BF"/>
            <w:vAlign w:val="center"/>
          </w:tcPr>
          <w:p w:rsidR="00873EB6" w:rsidRDefault="00873EB6" w:rsidP="00873EB6">
            <w:pPr>
              <w:jc w:val="center"/>
              <w:rPr>
                <w:b/>
                <w:bCs/>
                <w:color w:val="000000"/>
                <w:sz w:val="22"/>
                <w:szCs w:val="22"/>
              </w:rPr>
            </w:pPr>
            <w:r>
              <w:rPr>
                <w:b/>
                <w:bCs/>
                <w:color w:val="000000"/>
                <w:sz w:val="22"/>
                <w:szCs w:val="22"/>
              </w:rPr>
              <w:t>16</w:t>
            </w:r>
          </w:p>
        </w:tc>
        <w:tc>
          <w:tcPr>
            <w:tcW w:w="1560" w:type="dxa"/>
            <w:shd w:val="clear" w:color="auto" w:fill="BFBFBF" w:themeFill="background1" w:themeFillShade="BF"/>
            <w:vAlign w:val="center"/>
          </w:tcPr>
          <w:p w:rsidR="00873EB6" w:rsidRDefault="00873EB6" w:rsidP="00873EB6">
            <w:pPr>
              <w:jc w:val="center"/>
              <w:rPr>
                <w:b/>
                <w:bCs/>
                <w:color w:val="000000"/>
                <w:sz w:val="22"/>
                <w:szCs w:val="22"/>
              </w:rPr>
            </w:pPr>
            <w:r>
              <w:rPr>
                <w:b/>
                <w:bCs/>
                <w:color w:val="000000"/>
                <w:sz w:val="22"/>
                <w:szCs w:val="22"/>
              </w:rPr>
              <w:t>0</w:t>
            </w:r>
          </w:p>
        </w:tc>
        <w:tc>
          <w:tcPr>
            <w:tcW w:w="1638" w:type="dxa"/>
            <w:shd w:val="clear" w:color="auto" w:fill="BFBFBF" w:themeFill="background1" w:themeFillShade="BF"/>
            <w:vAlign w:val="center"/>
          </w:tcPr>
          <w:p w:rsidR="00873EB6" w:rsidRDefault="00873EB6" w:rsidP="00873EB6">
            <w:pPr>
              <w:jc w:val="center"/>
              <w:rPr>
                <w:b/>
                <w:bCs/>
                <w:color w:val="000000"/>
                <w:sz w:val="22"/>
                <w:szCs w:val="22"/>
              </w:rPr>
            </w:pPr>
            <w:r>
              <w:rPr>
                <w:b/>
                <w:bCs/>
                <w:color w:val="000000"/>
                <w:sz w:val="22"/>
                <w:szCs w:val="22"/>
              </w:rPr>
              <w:t>110</w:t>
            </w:r>
          </w:p>
        </w:tc>
      </w:tr>
    </w:tbl>
    <w:p w:rsidR="00873EB6" w:rsidRDefault="00873EB6" w:rsidP="00CD7470">
      <w:pPr>
        <w:spacing w:line="300" w:lineRule="auto"/>
        <w:rPr>
          <w:rFonts w:ascii="宋体" w:hAnsi="宋体"/>
          <w:sz w:val="24"/>
          <w:shd w:val="clear" w:color="auto" w:fill="FFFFFF" w:themeFill="background1"/>
        </w:rPr>
      </w:pPr>
      <w:r>
        <w:rPr>
          <w:rFonts w:ascii="宋体" w:hAnsi="宋体" w:hint="eastAsia"/>
          <w:noProof/>
          <w:sz w:val="24"/>
          <w:shd w:val="clear" w:color="auto" w:fill="FFFFFF" w:themeFill="background1"/>
        </w:rPr>
        <w:drawing>
          <wp:inline distT="0" distB="0" distL="0" distR="0">
            <wp:extent cx="5274310" cy="3076575"/>
            <wp:effectExtent l="0" t="0" r="2540" b="952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2E6C2B" w:rsidRDefault="002E6C2B" w:rsidP="002E6C2B">
      <w:pPr>
        <w:spacing w:line="300" w:lineRule="auto"/>
        <w:ind w:firstLineChars="200" w:firstLine="480"/>
        <w:rPr>
          <w:rFonts w:ascii="宋体" w:hAnsi="宋体"/>
          <w:sz w:val="24"/>
          <w:shd w:val="clear" w:color="auto" w:fill="FFFFFF" w:themeFill="background1"/>
        </w:rPr>
      </w:pPr>
      <w:r w:rsidRPr="002E6C2B">
        <w:rPr>
          <w:rFonts w:ascii="宋体" w:hAnsi="宋体" w:hint="eastAsia"/>
          <w:sz w:val="24"/>
          <w:shd w:val="clear" w:color="auto" w:fill="FFFFFF" w:themeFill="background1"/>
        </w:rPr>
        <w:t>从bug所属角度分析，本次高达</w:t>
      </w:r>
      <w:r>
        <w:rPr>
          <w:rFonts w:ascii="宋体" w:hAnsi="宋体" w:hint="eastAsia"/>
          <w:sz w:val="24"/>
          <w:shd w:val="clear" w:color="auto" w:fill="FFFFFF" w:themeFill="background1"/>
        </w:rPr>
        <w:t>85.5</w:t>
      </w:r>
      <w:r w:rsidRPr="002E6C2B">
        <w:rPr>
          <w:rFonts w:ascii="宋体" w:hAnsi="宋体" w:hint="eastAsia"/>
          <w:sz w:val="24"/>
          <w:shd w:val="clear" w:color="auto" w:fill="FFFFFF" w:themeFill="background1"/>
        </w:rPr>
        <w:t>%的bug出现在前端，而前端bug中如界面美观、时间控件的控制、风格统一、鼠标捕获时详细信息的显示</w:t>
      </w:r>
      <w:r>
        <w:rPr>
          <w:rFonts w:ascii="宋体" w:hAnsi="宋体" w:hint="eastAsia"/>
          <w:sz w:val="24"/>
          <w:shd w:val="clear" w:color="auto" w:fill="FFFFFF" w:themeFill="background1"/>
        </w:rPr>
        <w:t>情况</w:t>
      </w:r>
      <w:r w:rsidRPr="002E6C2B">
        <w:rPr>
          <w:rFonts w:ascii="宋体" w:hAnsi="宋体" w:hint="eastAsia"/>
          <w:sz w:val="24"/>
          <w:shd w:val="clear" w:color="auto" w:fill="FFFFFF" w:themeFill="background1"/>
        </w:rPr>
        <w:t>等问题完全可以通过在开发伊始就加以考虑和处理来避免。此次后端出现</w:t>
      </w:r>
      <w:r>
        <w:rPr>
          <w:rFonts w:ascii="宋体" w:hAnsi="宋体" w:hint="eastAsia"/>
          <w:sz w:val="24"/>
          <w:shd w:val="clear" w:color="auto" w:fill="FFFFFF" w:themeFill="background1"/>
        </w:rPr>
        <w:t>逻辑</w:t>
      </w:r>
      <w:r w:rsidRPr="002E6C2B">
        <w:rPr>
          <w:rFonts w:ascii="宋体" w:hAnsi="宋体" w:hint="eastAsia"/>
          <w:sz w:val="24"/>
          <w:shd w:val="clear" w:color="auto" w:fill="FFFFFF" w:themeFill="background1"/>
        </w:rPr>
        <w:t>错误类bug也较偏多，建议当多检查调试，已达到避免和减少此类bug的出现。</w:t>
      </w:r>
    </w:p>
    <w:p w:rsidR="002E6C2B" w:rsidRPr="002E6C2B" w:rsidRDefault="002E6C2B" w:rsidP="002E6C2B">
      <w:pPr>
        <w:spacing w:line="300" w:lineRule="auto"/>
        <w:ind w:firstLineChars="200" w:firstLine="480"/>
        <w:rPr>
          <w:rFonts w:ascii="宋体" w:hAnsi="宋体"/>
          <w:sz w:val="24"/>
          <w:shd w:val="clear" w:color="auto" w:fill="FFFFFF" w:themeFill="background1"/>
        </w:rPr>
      </w:pPr>
    </w:p>
    <w:p w:rsidR="001F1176" w:rsidRDefault="002E6C2B" w:rsidP="001F1176">
      <w:pPr>
        <w:pStyle w:val="1"/>
        <w:numPr>
          <w:ilvl w:val="0"/>
          <w:numId w:val="1"/>
        </w:numPr>
      </w:pPr>
      <w:bookmarkStart w:id="32" w:name="_Toc483673270"/>
      <w:r>
        <w:rPr>
          <w:rFonts w:hint="eastAsia"/>
        </w:rPr>
        <w:lastRenderedPageBreak/>
        <w:t>安全测试</w:t>
      </w:r>
      <w:bookmarkEnd w:id="32"/>
    </w:p>
    <w:p w:rsidR="001F1176" w:rsidRDefault="002E6C2B" w:rsidP="001F1176">
      <w:pPr>
        <w:pStyle w:val="2"/>
        <w:numPr>
          <w:ilvl w:val="1"/>
          <w:numId w:val="1"/>
        </w:numPr>
      </w:pPr>
      <w:bookmarkStart w:id="33" w:name="_Toc483673271"/>
      <w:r>
        <w:rPr>
          <w:rFonts w:hint="eastAsia"/>
        </w:rPr>
        <w:t>目的</w:t>
      </w:r>
      <w:bookmarkEnd w:id="33"/>
      <w:r w:rsidR="001F1176" w:rsidRPr="00D626DD">
        <w:t xml:space="preserve"> </w:t>
      </w:r>
    </w:p>
    <w:p w:rsidR="001F1176" w:rsidRPr="002E6C2B" w:rsidRDefault="002E6C2B" w:rsidP="002E6C2B">
      <w:pPr>
        <w:rPr>
          <w:rFonts w:ascii="宋体" w:hAnsi="宋体"/>
          <w:b/>
          <w:bCs/>
          <w:sz w:val="28"/>
        </w:rPr>
      </w:pPr>
      <w:r>
        <w:rPr>
          <w:rFonts w:ascii="宋体" w:hAnsi="宋体" w:hint="eastAsia"/>
          <w:b/>
          <w:bCs/>
          <w:sz w:val="28"/>
        </w:rPr>
        <w:t xml:space="preserve">    </w:t>
      </w:r>
      <w:r>
        <w:rPr>
          <w:rFonts w:ascii="宋体" w:hAnsi="宋体" w:hint="eastAsia"/>
          <w:sz w:val="24"/>
          <w:shd w:val="clear" w:color="auto" w:fill="FFFFFF" w:themeFill="background1"/>
        </w:rPr>
        <w:t>本次</w:t>
      </w:r>
      <w:r>
        <w:rPr>
          <w:rFonts w:ascii="宋体" w:hAnsi="宋体"/>
          <w:sz w:val="24"/>
          <w:shd w:val="clear" w:color="auto" w:fill="FFFFFF" w:themeFill="background1"/>
        </w:rPr>
        <w:t>安全</w:t>
      </w:r>
      <w:r>
        <w:rPr>
          <w:rFonts w:ascii="宋体" w:hAnsi="宋体" w:hint="eastAsia"/>
          <w:sz w:val="24"/>
          <w:shd w:val="clear" w:color="auto" w:fill="FFFFFF" w:themeFill="background1"/>
        </w:rPr>
        <w:t>测试</w:t>
      </w:r>
      <w:r w:rsidRPr="002E6C2B">
        <w:rPr>
          <w:rFonts w:ascii="宋体" w:hAnsi="宋体" w:hint="eastAsia"/>
          <w:sz w:val="24"/>
          <w:shd w:val="clear" w:color="auto" w:fill="FFFFFF" w:themeFill="background1"/>
        </w:rPr>
        <w:t>为武汉市公安局汉阳分局雷达图大数据动态分析平台的安全测试，测试执行了所有测试用例。测试点包括：</w:t>
      </w:r>
      <w:r w:rsidR="000C3FB1">
        <w:rPr>
          <w:rFonts w:ascii="宋体" w:hAnsi="宋体" w:hint="eastAsia"/>
          <w:sz w:val="24"/>
          <w:shd w:val="clear" w:color="auto" w:fill="FFFFFF" w:themeFill="background1"/>
        </w:rPr>
        <w:t>雷达图</w:t>
      </w:r>
      <w:r w:rsidRPr="002E6C2B">
        <w:rPr>
          <w:rFonts w:ascii="宋体" w:hAnsi="宋体" w:hint="eastAsia"/>
          <w:sz w:val="24"/>
          <w:shd w:val="clear" w:color="auto" w:fill="FFFFFF" w:themeFill="background1"/>
        </w:rPr>
        <w:t>功能优化、</w:t>
      </w:r>
      <w:r w:rsidR="000C3FB1">
        <w:rPr>
          <w:rFonts w:ascii="宋体" w:hAnsi="宋体" w:hint="eastAsia"/>
          <w:sz w:val="24"/>
          <w:shd w:val="clear" w:color="auto" w:fill="FFFFFF" w:themeFill="background1"/>
        </w:rPr>
        <w:t>捕获</w:t>
      </w:r>
      <w:r w:rsidRPr="002E6C2B">
        <w:rPr>
          <w:rFonts w:ascii="宋体" w:hAnsi="宋体" w:hint="eastAsia"/>
          <w:sz w:val="24"/>
          <w:shd w:val="clear" w:color="auto" w:fill="FFFFFF" w:themeFill="background1"/>
        </w:rPr>
        <w:t>功能优化、</w:t>
      </w:r>
      <w:r w:rsidR="000C3FB1">
        <w:rPr>
          <w:rFonts w:ascii="宋体" w:hAnsi="宋体" w:hint="eastAsia"/>
          <w:sz w:val="24"/>
          <w:shd w:val="clear" w:color="auto" w:fill="FFFFFF" w:themeFill="background1"/>
        </w:rPr>
        <w:t>预警报警</w:t>
      </w:r>
      <w:r w:rsidRPr="002E6C2B">
        <w:rPr>
          <w:rFonts w:ascii="宋体" w:hAnsi="宋体" w:hint="eastAsia"/>
          <w:sz w:val="24"/>
          <w:shd w:val="clear" w:color="auto" w:fill="FFFFFF" w:themeFill="background1"/>
        </w:rPr>
        <w:t>功能优化。</w:t>
      </w:r>
    </w:p>
    <w:p w:rsidR="001F1176" w:rsidRDefault="000C3FB1" w:rsidP="001F1176">
      <w:pPr>
        <w:pStyle w:val="2"/>
        <w:numPr>
          <w:ilvl w:val="1"/>
          <w:numId w:val="1"/>
        </w:numPr>
      </w:pPr>
      <w:bookmarkStart w:id="34" w:name="_Toc483673272"/>
      <w:r>
        <w:rPr>
          <w:rFonts w:hint="eastAsia"/>
        </w:rPr>
        <w:t>范围</w:t>
      </w:r>
      <w:bookmarkEnd w:id="34"/>
      <w:r w:rsidR="001F1176" w:rsidRPr="00D626DD">
        <w:t xml:space="preserve"> </w:t>
      </w:r>
    </w:p>
    <w:p w:rsidR="000C3FB1" w:rsidRPr="000C3FB1" w:rsidRDefault="000C3FB1" w:rsidP="000C3FB1">
      <w:pPr>
        <w:spacing w:line="300" w:lineRule="auto"/>
        <w:ind w:firstLineChars="200" w:firstLine="480"/>
        <w:rPr>
          <w:rFonts w:ascii="宋体" w:hAnsi="宋体"/>
          <w:sz w:val="24"/>
        </w:rPr>
      </w:pPr>
      <w:r>
        <w:rPr>
          <w:rFonts w:ascii="宋体" w:hAnsi="宋体" w:hint="eastAsia"/>
          <w:sz w:val="24"/>
        </w:rPr>
        <w:t>本章</w:t>
      </w:r>
      <w:r w:rsidRPr="000C3FB1">
        <w:rPr>
          <w:rFonts w:ascii="宋体" w:hAnsi="宋体" w:hint="eastAsia"/>
          <w:sz w:val="24"/>
        </w:rPr>
        <w:t>报告了本次</w:t>
      </w:r>
      <w:r>
        <w:rPr>
          <w:rFonts w:ascii="宋体" w:hAnsi="宋体" w:hint="eastAsia"/>
          <w:sz w:val="24"/>
        </w:rPr>
        <w:t>安全</w:t>
      </w:r>
      <w:r w:rsidRPr="000C3FB1">
        <w:rPr>
          <w:rFonts w:ascii="宋体" w:hAnsi="宋体" w:hint="eastAsia"/>
          <w:sz w:val="24"/>
        </w:rPr>
        <w:t>测试的汇总数据，测试评价及测试结论。</w:t>
      </w:r>
    </w:p>
    <w:p w:rsidR="001F1176" w:rsidRDefault="000C3FB1" w:rsidP="000C3FB1">
      <w:pPr>
        <w:spacing w:line="300" w:lineRule="auto"/>
        <w:ind w:firstLineChars="200" w:firstLine="480"/>
        <w:rPr>
          <w:rFonts w:ascii="宋体" w:hAnsi="宋体"/>
          <w:sz w:val="24"/>
        </w:rPr>
      </w:pPr>
      <w:r>
        <w:rPr>
          <w:rFonts w:asciiTheme="minorEastAsia" w:eastAsiaTheme="minorEastAsia" w:hAnsiTheme="minorEastAsia" w:hint="eastAsia"/>
          <w:sz w:val="24"/>
        </w:rPr>
        <w:t>SQL注入、</w:t>
      </w:r>
      <w:r w:rsidRPr="00E63B89">
        <w:rPr>
          <w:rFonts w:asciiTheme="minorEastAsia" w:eastAsiaTheme="minorEastAsia" w:hAnsiTheme="minorEastAsia" w:hint="eastAsia"/>
          <w:sz w:val="24"/>
        </w:rPr>
        <w:t>跨站脚本攻击、系统权限、Cookie安全性</w:t>
      </w:r>
      <w:r>
        <w:rPr>
          <w:rFonts w:asciiTheme="minorEastAsia" w:eastAsiaTheme="minorEastAsia" w:hAnsiTheme="minorEastAsia" w:hint="eastAsia"/>
          <w:sz w:val="24"/>
        </w:rPr>
        <w:t>测试</w:t>
      </w:r>
      <w:r>
        <w:rPr>
          <w:rFonts w:ascii="宋体" w:hAnsi="宋体" w:hint="eastAsia"/>
          <w:sz w:val="24"/>
        </w:rPr>
        <w:t>。</w:t>
      </w:r>
    </w:p>
    <w:p w:rsidR="000C3FB1" w:rsidRPr="00042B80" w:rsidRDefault="000C3FB1" w:rsidP="000C3FB1">
      <w:pPr>
        <w:spacing w:line="300" w:lineRule="auto"/>
        <w:ind w:firstLineChars="200" w:firstLine="480"/>
        <w:rPr>
          <w:rFonts w:ascii="宋体" w:hAnsi="宋体"/>
          <w:sz w:val="24"/>
        </w:rPr>
      </w:pPr>
    </w:p>
    <w:p w:rsidR="001F1176" w:rsidRDefault="000C3FB1" w:rsidP="001F1176">
      <w:pPr>
        <w:pStyle w:val="2"/>
        <w:numPr>
          <w:ilvl w:val="1"/>
          <w:numId w:val="1"/>
        </w:numPr>
      </w:pPr>
      <w:bookmarkStart w:id="35" w:name="_Toc483673273"/>
      <w:r>
        <w:rPr>
          <w:rFonts w:hint="eastAsia"/>
        </w:rPr>
        <w:t>测试版本</w:t>
      </w:r>
      <w:r>
        <w:t>、人力</w:t>
      </w:r>
      <w:bookmarkEnd w:id="35"/>
      <w:r w:rsidR="001F1176" w:rsidRPr="00D626DD">
        <w:t xml:space="preserve"> </w:t>
      </w:r>
    </w:p>
    <w:tbl>
      <w:tblPr>
        <w:tblStyle w:val="aa"/>
        <w:tblW w:w="8217" w:type="dxa"/>
        <w:tblLook w:val="04A0" w:firstRow="1" w:lastRow="0" w:firstColumn="1" w:lastColumn="0" w:noHBand="0" w:noVBand="1"/>
      </w:tblPr>
      <w:tblGrid>
        <w:gridCol w:w="2268"/>
        <w:gridCol w:w="2013"/>
        <w:gridCol w:w="1985"/>
        <w:gridCol w:w="1951"/>
      </w:tblGrid>
      <w:tr w:rsidR="000C3FB1" w:rsidTr="00811DD7">
        <w:trPr>
          <w:trHeight w:val="636"/>
        </w:trPr>
        <w:tc>
          <w:tcPr>
            <w:tcW w:w="2268" w:type="dxa"/>
            <w:vMerge w:val="restart"/>
          </w:tcPr>
          <w:p w:rsidR="000C3FB1" w:rsidRDefault="000C3FB1" w:rsidP="007A5A17">
            <w:pPr>
              <w:spacing w:line="480" w:lineRule="auto"/>
              <w:jc w:val="center"/>
            </w:pPr>
            <w:r>
              <w:rPr>
                <w:rFonts w:hint="eastAsia"/>
              </w:rPr>
              <w:t>版本名称</w:t>
            </w:r>
          </w:p>
        </w:tc>
        <w:tc>
          <w:tcPr>
            <w:tcW w:w="3998" w:type="dxa"/>
            <w:gridSpan w:val="2"/>
          </w:tcPr>
          <w:p w:rsidR="000C3FB1" w:rsidRDefault="000C3FB1" w:rsidP="00811DD7">
            <w:pPr>
              <w:tabs>
                <w:tab w:val="left" w:pos="580"/>
                <w:tab w:val="center" w:pos="1891"/>
              </w:tabs>
              <w:jc w:val="center"/>
            </w:pPr>
            <w:r>
              <w:rPr>
                <w:rFonts w:hint="eastAsia"/>
              </w:rPr>
              <w:t>测试时间</w:t>
            </w:r>
          </w:p>
        </w:tc>
        <w:tc>
          <w:tcPr>
            <w:tcW w:w="1951" w:type="dxa"/>
            <w:vMerge w:val="restart"/>
          </w:tcPr>
          <w:p w:rsidR="000C3FB1" w:rsidRDefault="000C3FB1" w:rsidP="00811DD7">
            <w:pPr>
              <w:spacing w:line="480" w:lineRule="auto"/>
              <w:jc w:val="center"/>
            </w:pPr>
            <w:r>
              <w:rPr>
                <w:rFonts w:hint="eastAsia"/>
              </w:rPr>
              <w:t>测试人力</w:t>
            </w:r>
          </w:p>
        </w:tc>
      </w:tr>
      <w:tr w:rsidR="000C3FB1" w:rsidTr="00811DD7">
        <w:trPr>
          <w:trHeight w:val="418"/>
        </w:trPr>
        <w:tc>
          <w:tcPr>
            <w:tcW w:w="2268" w:type="dxa"/>
            <w:vMerge/>
          </w:tcPr>
          <w:p w:rsidR="000C3FB1" w:rsidRDefault="000C3FB1" w:rsidP="007A5A17"/>
        </w:tc>
        <w:tc>
          <w:tcPr>
            <w:tcW w:w="2013" w:type="dxa"/>
          </w:tcPr>
          <w:p w:rsidR="000C3FB1" w:rsidRDefault="000C3FB1" w:rsidP="007A5A17">
            <w:pPr>
              <w:jc w:val="center"/>
            </w:pPr>
            <w:r>
              <w:rPr>
                <w:rFonts w:hint="eastAsia"/>
              </w:rPr>
              <w:t>起始时间</w:t>
            </w:r>
          </w:p>
        </w:tc>
        <w:tc>
          <w:tcPr>
            <w:tcW w:w="1985" w:type="dxa"/>
          </w:tcPr>
          <w:p w:rsidR="000C3FB1" w:rsidRDefault="000C3FB1" w:rsidP="007A5A17">
            <w:pPr>
              <w:jc w:val="center"/>
            </w:pPr>
            <w:r>
              <w:rPr>
                <w:rFonts w:hint="eastAsia"/>
              </w:rPr>
              <w:t>结束时间</w:t>
            </w:r>
          </w:p>
        </w:tc>
        <w:tc>
          <w:tcPr>
            <w:tcW w:w="1951" w:type="dxa"/>
            <w:vMerge/>
          </w:tcPr>
          <w:p w:rsidR="000C3FB1" w:rsidRDefault="000C3FB1" w:rsidP="007A5A17"/>
        </w:tc>
      </w:tr>
      <w:tr w:rsidR="000C3FB1" w:rsidTr="00811DD7">
        <w:trPr>
          <w:trHeight w:val="515"/>
        </w:trPr>
        <w:tc>
          <w:tcPr>
            <w:tcW w:w="2268" w:type="dxa"/>
          </w:tcPr>
          <w:p w:rsidR="000C3FB1" w:rsidRDefault="000C3FB1" w:rsidP="007A5A17">
            <w:pPr>
              <w:jc w:val="center"/>
            </w:pPr>
            <w:r>
              <w:t>V</w:t>
            </w:r>
            <w:r>
              <w:rPr>
                <w:rFonts w:hint="eastAsia"/>
              </w:rPr>
              <w:t>1.0</w:t>
            </w:r>
          </w:p>
        </w:tc>
        <w:tc>
          <w:tcPr>
            <w:tcW w:w="2013" w:type="dxa"/>
          </w:tcPr>
          <w:p w:rsidR="000C3FB1" w:rsidRDefault="00811DD7" w:rsidP="007A5A17">
            <w:r>
              <w:rPr>
                <w:rFonts w:hint="eastAsia"/>
              </w:rPr>
              <w:t>2017-</w:t>
            </w:r>
            <w:r>
              <w:t>0</w:t>
            </w:r>
            <w:r>
              <w:rPr>
                <w:rFonts w:hint="eastAsia"/>
              </w:rPr>
              <w:t>4</w:t>
            </w:r>
            <w:r w:rsidR="000C3FB1">
              <w:rPr>
                <w:rFonts w:hint="eastAsia"/>
              </w:rPr>
              <w:t>-1</w:t>
            </w:r>
            <w:r>
              <w:rPr>
                <w:rFonts w:hint="eastAsia"/>
              </w:rPr>
              <w:t>7</w:t>
            </w:r>
          </w:p>
        </w:tc>
        <w:tc>
          <w:tcPr>
            <w:tcW w:w="1985" w:type="dxa"/>
          </w:tcPr>
          <w:p w:rsidR="000C3FB1" w:rsidRDefault="00811DD7" w:rsidP="00811DD7">
            <w:r>
              <w:rPr>
                <w:rFonts w:hint="eastAsia"/>
              </w:rPr>
              <w:t>2017</w:t>
            </w:r>
            <w:r w:rsidR="000C3FB1">
              <w:rPr>
                <w:rFonts w:hint="eastAsia"/>
              </w:rPr>
              <w:t>-</w:t>
            </w:r>
            <w:r>
              <w:t>0</w:t>
            </w:r>
            <w:r>
              <w:rPr>
                <w:rFonts w:hint="eastAsia"/>
              </w:rPr>
              <w:t>4-</w:t>
            </w:r>
            <w:r>
              <w:t>21</w:t>
            </w:r>
          </w:p>
        </w:tc>
        <w:tc>
          <w:tcPr>
            <w:tcW w:w="1951" w:type="dxa"/>
          </w:tcPr>
          <w:p w:rsidR="000C3FB1" w:rsidRDefault="00811DD7" w:rsidP="007A5A17">
            <w:pPr>
              <w:jc w:val="center"/>
            </w:pPr>
            <w:r>
              <w:t>2</w:t>
            </w:r>
          </w:p>
        </w:tc>
      </w:tr>
      <w:tr w:rsidR="00811DD7" w:rsidTr="00811DD7">
        <w:trPr>
          <w:trHeight w:val="515"/>
        </w:trPr>
        <w:tc>
          <w:tcPr>
            <w:tcW w:w="2268" w:type="dxa"/>
          </w:tcPr>
          <w:p w:rsidR="00811DD7" w:rsidRDefault="00811DD7" w:rsidP="007A5A17">
            <w:pPr>
              <w:jc w:val="center"/>
            </w:pPr>
            <w:r>
              <w:t>V1.1</w:t>
            </w:r>
          </w:p>
        </w:tc>
        <w:tc>
          <w:tcPr>
            <w:tcW w:w="2013" w:type="dxa"/>
          </w:tcPr>
          <w:p w:rsidR="00811DD7" w:rsidRDefault="00811DD7" w:rsidP="007A5A17">
            <w:r>
              <w:rPr>
                <w:rFonts w:hint="eastAsia"/>
              </w:rPr>
              <w:t>2017-05-</w:t>
            </w:r>
            <w:r>
              <w:t>05</w:t>
            </w:r>
          </w:p>
        </w:tc>
        <w:tc>
          <w:tcPr>
            <w:tcW w:w="1985" w:type="dxa"/>
          </w:tcPr>
          <w:p w:rsidR="00811DD7" w:rsidRDefault="00811DD7" w:rsidP="00811DD7">
            <w:r>
              <w:rPr>
                <w:rFonts w:hint="eastAsia"/>
              </w:rPr>
              <w:t>2017-05-10</w:t>
            </w:r>
          </w:p>
        </w:tc>
        <w:tc>
          <w:tcPr>
            <w:tcW w:w="1951" w:type="dxa"/>
          </w:tcPr>
          <w:p w:rsidR="00811DD7" w:rsidRDefault="00811DD7" w:rsidP="007A5A17">
            <w:pPr>
              <w:jc w:val="center"/>
            </w:pPr>
            <w:r>
              <w:rPr>
                <w:rFonts w:hint="eastAsia"/>
              </w:rPr>
              <w:t>2</w:t>
            </w:r>
          </w:p>
        </w:tc>
      </w:tr>
    </w:tbl>
    <w:p w:rsidR="000C3FB1" w:rsidRDefault="000C3FB1" w:rsidP="000C3FB1"/>
    <w:p w:rsidR="00811DD7" w:rsidRDefault="00811DD7" w:rsidP="00811DD7">
      <w:pPr>
        <w:pStyle w:val="2"/>
        <w:numPr>
          <w:ilvl w:val="1"/>
          <w:numId w:val="1"/>
        </w:numPr>
      </w:pPr>
      <w:bookmarkStart w:id="36" w:name="_Toc483673274"/>
      <w:r>
        <w:rPr>
          <w:rFonts w:hint="eastAsia"/>
        </w:rPr>
        <w:t>安全</w:t>
      </w:r>
      <w:r>
        <w:t>测试数据统计</w:t>
      </w:r>
      <w:bookmarkEnd w:id="36"/>
      <w:r w:rsidRPr="00D626DD">
        <w:t xml:space="preserve"> </w:t>
      </w:r>
    </w:p>
    <w:p w:rsidR="00811DD7" w:rsidRPr="00811DD7" w:rsidRDefault="00811DD7" w:rsidP="00811DD7">
      <w:pPr>
        <w:ind w:firstLineChars="200" w:firstLine="480"/>
        <w:rPr>
          <w:rFonts w:ascii="宋体" w:hAnsi="宋体"/>
          <w:sz w:val="24"/>
        </w:rPr>
      </w:pPr>
      <w:r w:rsidRPr="00811DD7">
        <w:rPr>
          <w:rFonts w:ascii="宋体" w:hAnsi="宋体" w:hint="eastAsia"/>
          <w:sz w:val="24"/>
        </w:rPr>
        <w:t>本次安全测试分2轮安全测试，测试用例覆盖率到达100%</w:t>
      </w:r>
    </w:p>
    <w:p w:rsidR="00811DD7" w:rsidRDefault="00811DD7" w:rsidP="00811DD7">
      <w:pPr>
        <w:rPr>
          <w:rFonts w:ascii="宋体" w:hAnsi="宋体"/>
          <w:sz w:val="24"/>
        </w:rPr>
      </w:pPr>
      <w:r w:rsidRPr="00811DD7">
        <w:rPr>
          <w:rFonts w:ascii="宋体" w:hAnsi="宋体" w:hint="eastAsia"/>
          <w:sz w:val="24"/>
        </w:rPr>
        <w:t>用例执行情况如下：</w:t>
      </w:r>
    </w:p>
    <w:p w:rsidR="00811DD7" w:rsidRDefault="00811DD7" w:rsidP="00811DD7">
      <w:pPr>
        <w:rPr>
          <w:rFonts w:ascii="宋体" w:hAnsi="宋体"/>
          <w:sz w:val="24"/>
        </w:rPr>
      </w:pPr>
      <w:r>
        <w:rPr>
          <w:rFonts w:ascii="宋体" w:hAnsi="宋体" w:hint="eastAsia"/>
          <w:noProof/>
          <w:sz w:val="24"/>
        </w:rPr>
        <w:drawing>
          <wp:inline distT="0" distB="0" distL="0" distR="0">
            <wp:extent cx="5274310" cy="3076575"/>
            <wp:effectExtent l="0" t="0" r="2540" b="9525"/>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11DD7" w:rsidRPr="00811DD7" w:rsidRDefault="00811DD7" w:rsidP="00811DD7">
      <w:pPr>
        <w:ind w:firstLine="420"/>
        <w:rPr>
          <w:rFonts w:ascii="宋体" w:hAnsi="宋体"/>
          <w:sz w:val="24"/>
        </w:rPr>
      </w:pPr>
      <w:r w:rsidRPr="00811DD7">
        <w:rPr>
          <w:rFonts w:ascii="宋体" w:hAnsi="宋体" w:hint="eastAsia"/>
          <w:sz w:val="24"/>
        </w:rPr>
        <w:t>执行用例总数=通过用例数+失败用例数+阻塞用例数+废弃用例数</w:t>
      </w:r>
    </w:p>
    <w:p w:rsidR="00811DD7" w:rsidRPr="00811DD7" w:rsidRDefault="00811DD7" w:rsidP="00811DD7">
      <w:pPr>
        <w:ind w:firstLine="420"/>
        <w:rPr>
          <w:rFonts w:ascii="宋体" w:hAnsi="宋体"/>
          <w:sz w:val="24"/>
        </w:rPr>
      </w:pPr>
      <w:r w:rsidRPr="00811DD7">
        <w:rPr>
          <w:rFonts w:ascii="宋体" w:hAnsi="宋体" w:hint="eastAsia"/>
          <w:sz w:val="24"/>
        </w:rPr>
        <w:t>分析：第2轮系统较稳定，测试用例成功执行率高于第1轮。</w:t>
      </w:r>
    </w:p>
    <w:p w:rsidR="00811DD7" w:rsidRDefault="00811DD7" w:rsidP="00811DD7">
      <w:pPr>
        <w:ind w:firstLine="420"/>
        <w:rPr>
          <w:rFonts w:ascii="宋体" w:hAnsi="宋体"/>
          <w:sz w:val="24"/>
        </w:rPr>
      </w:pPr>
      <w:r w:rsidRPr="00811DD7">
        <w:rPr>
          <w:rFonts w:ascii="宋体" w:hAnsi="宋体" w:hint="eastAsia"/>
          <w:sz w:val="24"/>
        </w:rPr>
        <w:lastRenderedPageBreak/>
        <w:t>测试结果执行情况如下：</w:t>
      </w:r>
    </w:p>
    <w:p w:rsidR="00811DD7" w:rsidRDefault="00811DD7" w:rsidP="00811DD7">
      <w:pPr>
        <w:rPr>
          <w:rFonts w:ascii="宋体" w:hAnsi="宋体"/>
          <w:sz w:val="24"/>
        </w:rPr>
      </w:pPr>
      <w:r>
        <w:rPr>
          <w:rFonts w:ascii="宋体" w:hAnsi="宋体" w:hint="eastAsia"/>
          <w:noProof/>
          <w:sz w:val="24"/>
        </w:rPr>
        <w:drawing>
          <wp:inline distT="0" distB="0" distL="0" distR="0">
            <wp:extent cx="5274310" cy="3076575"/>
            <wp:effectExtent l="0" t="0" r="2540" b="9525"/>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11DD7" w:rsidRDefault="00811DD7" w:rsidP="00811DD7">
      <w:pPr>
        <w:rPr>
          <w:rFonts w:ascii="宋体" w:hAnsi="宋体"/>
          <w:sz w:val="24"/>
        </w:rPr>
      </w:pPr>
      <w:r>
        <w:rPr>
          <w:rFonts w:ascii="宋体" w:hAnsi="宋体" w:hint="eastAsia"/>
          <w:sz w:val="24"/>
        </w:rPr>
        <w:t>问题</w:t>
      </w:r>
      <w:r>
        <w:rPr>
          <w:rFonts w:ascii="宋体" w:hAnsi="宋体"/>
          <w:sz w:val="24"/>
        </w:rPr>
        <w:t>类别：</w:t>
      </w:r>
    </w:p>
    <w:p w:rsidR="00811DD7" w:rsidRDefault="00811DD7" w:rsidP="00811DD7">
      <w:pPr>
        <w:rPr>
          <w:rFonts w:ascii="宋体" w:hAnsi="宋体"/>
          <w:sz w:val="24"/>
        </w:rPr>
      </w:pPr>
      <w:r>
        <w:rPr>
          <w:rFonts w:ascii="宋体" w:hAnsi="宋体" w:hint="eastAsia"/>
          <w:noProof/>
          <w:sz w:val="24"/>
        </w:rPr>
        <w:drawing>
          <wp:inline distT="0" distB="0" distL="0" distR="0">
            <wp:extent cx="5274310" cy="3076575"/>
            <wp:effectExtent l="0" t="0" r="2540" b="9525"/>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7A5A17" w:rsidRDefault="007A5A17" w:rsidP="007A5A17">
      <w:pPr>
        <w:pStyle w:val="2"/>
        <w:numPr>
          <w:ilvl w:val="1"/>
          <w:numId w:val="1"/>
        </w:numPr>
      </w:pPr>
      <w:r>
        <w:rPr>
          <w:rFonts w:hint="eastAsia"/>
        </w:rPr>
        <w:t>代码安全情况</w:t>
      </w:r>
      <w:r>
        <w:t>说明</w:t>
      </w:r>
      <w:r w:rsidRPr="00D626DD">
        <w:t xml:space="preserve"> </w:t>
      </w:r>
    </w:p>
    <w:p w:rsidR="007A5A17" w:rsidRDefault="007A5A17" w:rsidP="00811DD7">
      <w:pPr>
        <w:rPr>
          <w:rFonts w:ascii="宋体" w:hAnsi="宋体"/>
          <w:sz w:val="24"/>
        </w:rPr>
      </w:pPr>
    </w:p>
    <w:p w:rsidR="007A5A17" w:rsidRDefault="007A5A17" w:rsidP="00811DD7">
      <w:pPr>
        <w:rPr>
          <w:rFonts w:ascii="宋体" w:hAnsi="宋体"/>
          <w:sz w:val="24"/>
        </w:rPr>
      </w:pPr>
    </w:p>
    <w:p w:rsidR="007A5A17" w:rsidRDefault="007A5A17" w:rsidP="00811DD7">
      <w:pPr>
        <w:rPr>
          <w:rFonts w:ascii="宋体" w:hAnsi="宋体"/>
          <w:sz w:val="24"/>
        </w:rPr>
      </w:pPr>
    </w:p>
    <w:p w:rsidR="007A5A17" w:rsidRDefault="007A5A17" w:rsidP="007A5A17">
      <w:pPr>
        <w:pStyle w:val="2"/>
        <w:numPr>
          <w:ilvl w:val="1"/>
          <w:numId w:val="1"/>
        </w:numPr>
      </w:pPr>
      <w:bookmarkStart w:id="37" w:name="_Toc483673275"/>
      <w:r>
        <w:rPr>
          <w:rFonts w:hint="eastAsia"/>
        </w:rPr>
        <w:t>缺陷解决</w:t>
      </w:r>
      <w:r>
        <w:t>情况说明</w:t>
      </w:r>
      <w:bookmarkEnd w:id="37"/>
      <w:r w:rsidRPr="00D626DD">
        <w:t xml:space="preserve"> </w:t>
      </w:r>
    </w:p>
    <w:p w:rsidR="007A5A17" w:rsidRDefault="007A5A17" w:rsidP="007A5A17">
      <w:pPr>
        <w:ind w:firstLine="420"/>
        <w:rPr>
          <w:rFonts w:ascii="宋体" w:hAnsi="宋体"/>
          <w:sz w:val="24"/>
        </w:rPr>
      </w:pPr>
      <w:r w:rsidRPr="007A5A17">
        <w:rPr>
          <w:rFonts w:ascii="宋体" w:hAnsi="宋体" w:hint="eastAsia"/>
          <w:sz w:val="24"/>
        </w:rPr>
        <w:t>测试过程共发现问题：</w:t>
      </w:r>
      <w:r>
        <w:rPr>
          <w:rFonts w:ascii="宋体" w:hAnsi="宋体"/>
          <w:sz w:val="24"/>
        </w:rPr>
        <w:t>19</w:t>
      </w:r>
      <w:r w:rsidRPr="007A5A17">
        <w:rPr>
          <w:rFonts w:ascii="宋体" w:hAnsi="宋体" w:hint="eastAsia"/>
          <w:sz w:val="24"/>
        </w:rPr>
        <w:t>个。共解决问题：</w:t>
      </w:r>
      <w:r>
        <w:rPr>
          <w:rFonts w:ascii="宋体" w:hAnsi="宋体" w:hint="eastAsia"/>
          <w:sz w:val="24"/>
        </w:rPr>
        <w:t>19</w:t>
      </w:r>
      <w:r w:rsidRPr="007A5A17">
        <w:rPr>
          <w:rFonts w:ascii="宋体" w:hAnsi="宋体" w:hint="eastAsia"/>
          <w:sz w:val="24"/>
        </w:rPr>
        <w:t>个。未解决问题：0个。</w:t>
      </w:r>
    </w:p>
    <w:p w:rsidR="007A5A17" w:rsidRDefault="007A5A17" w:rsidP="007A5A17">
      <w:pPr>
        <w:pStyle w:val="2"/>
        <w:numPr>
          <w:ilvl w:val="1"/>
          <w:numId w:val="1"/>
        </w:numPr>
      </w:pPr>
      <w:bookmarkStart w:id="38" w:name="_Toc483673276"/>
      <w:r>
        <w:rPr>
          <w:rFonts w:hint="eastAsia"/>
        </w:rPr>
        <w:lastRenderedPageBreak/>
        <w:t>安全测试</w:t>
      </w:r>
      <w:r>
        <w:t>结论</w:t>
      </w:r>
      <w:bookmarkEnd w:id="38"/>
      <w:r w:rsidRPr="00D626DD">
        <w:t xml:space="preserve"> </w:t>
      </w:r>
    </w:p>
    <w:p w:rsidR="007A5A17" w:rsidRPr="007A5A17" w:rsidRDefault="007A5A17" w:rsidP="007A5A17">
      <w:pPr>
        <w:ind w:firstLine="420"/>
        <w:rPr>
          <w:rFonts w:ascii="宋体" w:hAnsi="宋体"/>
          <w:sz w:val="24"/>
        </w:rPr>
      </w:pPr>
      <w:r w:rsidRPr="007A5A17">
        <w:rPr>
          <w:rFonts w:ascii="宋体" w:hAnsi="宋体" w:hint="eastAsia"/>
          <w:sz w:val="24"/>
        </w:rPr>
        <w:t>本次</w:t>
      </w:r>
      <w:r>
        <w:rPr>
          <w:rFonts w:ascii="宋体" w:hAnsi="宋体" w:hint="eastAsia"/>
          <w:sz w:val="24"/>
        </w:rPr>
        <w:t>安全</w:t>
      </w:r>
      <w:r w:rsidRPr="007A5A17">
        <w:rPr>
          <w:rFonts w:ascii="宋体" w:hAnsi="宋体" w:hint="eastAsia"/>
          <w:sz w:val="24"/>
        </w:rPr>
        <w:t>测试覆盖全面，测试数据基础合理，测试有效。</w:t>
      </w:r>
    </w:p>
    <w:p w:rsidR="007A5A17" w:rsidRPr="007A5A17" w:rsidRDefault="007A5A17" w:rsidP="007A5A17">
      <w:pPr>
        <w:ind w:firstLine="420"/>
        <w:rPr>
          <w:rFonts w:ascii="宋体" w:hAnsi="宋体"/>
          <w:sz w:val="24"/>
        </w:rPr>
      </w:pPr>
      <w:r w:rsidRPr="007A5A17">
        <w:rPr>
          <w:rFonts w:ascii="宋体" w:hAnsi="宋体" w:hint="eastAsia"/>
          <w:sz w:val="24"/>
        </w:rPr>
        <w:t>SQL注入测试，已执行测试用例，问题回归后测试通过</w:t>
      </w:r>
    </w:p>
    <w:p w:rsidR="007A5A17" w:rsidRPr="007A5A17" w:rsidRDefault="007A5A17" w:rsidP="007A5A17">
      <w:pPr>
        <w:ind w:firstLine="420"/>
        <w:rPr>
          <w:rFonts w:ascii="宋体" w:hAnsi="宋体"/>
          <w:sz w:val="24"/>
        </w:rPr>
      </w:pPr>
      <w:r w:rsidRPr="007A5A17">
        <w:rPr>
          <w:rFonts w:ascii="宋体" w:hAnsi="宋体" w:hint="eastAsia"/>
          <w:sz w:val="24"/>
        </w:rPr>
        <w:t>跨站脚本测试，测试发现文本框对尖括号、百分号、单引号、圆括号、双引号进行了转义，测试通过。</w:t>
      </w:r>
    </w:p>
    <w:p w:rsidR="007A5A17" w:rsidRPr="007A5A17" w:rsidRDefault="007A5A17" w:rsidP="007A5A17">
      <w:pPr>
        <w:ind w:firstLine="420"/>
        <w:rPr>
          <w:rFonts w:ascii="宋体" w:hAnsi="宋体"/>
          <w:sz w:val="24"/>
        </w:rPr>
      </w:pPr>
      <w:r w:rsidRPr="007A5A17">
        <w:rPr>
          <w:rFonts w:ascii="宋体" w:hAnsi="宋体" w:hint="eastAsia"/>
          <w:sz w:val="24"/>
        </w:rPr>
        <w:t>用户权限控制和权限数据控制安全测试，已执行测试用例，问题经回归后测试通过。</w:t>
      </w:r>
    </w:p>
    <w:p w:rsidR="007A5A17" w:rsidRPr="007A5A17" w:rsidRDefault="007A5A17" w:rsidP="007A5A17">
      <w:pPr>
        <w:ind w:firstLine="420"/>
        <w:rPr>
          <w:rFonts w:ascii="宋体" w:hAnsi="宋体"/>
          <w:sz w:val="24"/>
        </w:rPr>
      </w:pPr>
      <w:r w:rsidRPr="007A5A17">
        <w:rPr>
          <w:rFonts w:ascii="宋体" w:hAnsi="宋体" w:hint="eastAsia"/>
          <w:sz w:val="24"/>
        </w:rPr>
        <w:t>Cookie安全性测试，已执行测试用例，问题经回归后测试通过。</w:t>
      </w:r>
    </w:p>
    <w:p w:rsidR="007A5A17" w:rsidRPr="00811DD7" w:rsidRDefault="007A5A17" w:rsidP="007A5A17">
      <w:pPr>
        <w:ind w:firstLine="420"/>
        <w:rPr>
          <w:rFonts w:ascii="宋体" w:hAnsi="宋体"/>
          <w:sz w:val="24"/>
        </w:rPr>
      </w:pPr>
      <w:r w:rsidRPr="007A5A17">
        <w:rPr>
          <w:rFonts w:ascii="宋体" w:hAnsi="宋体" w:hint="eastAsia"/>
          <w:sz w:val="24"/>
        </w:rPr>
        <w:t>综合以上结论得出本次测试通过。</w:t>
      </w:r>
    </w:p>
    <w:p w:rsidR="001F1176" w:rsidRDefault="001F1176" w:rsidP="001F1176">
      <w:pPr>
        <w:pStyle w:val="1"/>
        <w:numPr>
          <w:ilvl w:val="0"/>
          <w:numId w:val="1"/>
        </w:numPr>
      </w:pPr>
      <w:bookmarkStart w:id="39" w:name="_Toc483673277"/>
      <w:r w:rsidRPr="00D626DD">
        <w:t>测试结论</w:t>
      </w:r>
      <w:r>
        <w:rPr>
          <w:rFonts w:hint="eastAsia"/>
        </w:rPr>
        <w:t>与建议</w:t>
      </w:r>
      <w:bookmarkEnd w:id="39"/>
    </w:p>
    <w:p w:rsidR="001F1176" w:rsidRPr="00E151BF" w:rsidRDefault="001F1176" w:rsidP="001F1176">
      <w:pPr>
        <w:pStyle w:val="2"/>
        <w:numPr>
          <w:ilvl w:val="1"/>
          <w:numId w:val="1"/>
        </w:numPr>
      </w:pPr>
      <w:bookmarkStart w:id="40" w:name="_Toc483673278"/>
      <w:r w:rsidRPr="00CA7F30">
        <w:rPr>
          <w:rFonts w:hint="eastAsia"/>
        </w:rPr>
        <w:t>测试结论</w:t>
      </w:r>
      <w:bookmarkEnd w:id="40"/>
    </w:p>
    <w:p w:rsidR="007A5A17" w:rsidRDefault="001F1176" w:rsidP="007A5A17">
      <w:pPr>
        <w:spacing w:line="300" w:lineRule="auto"/>
        <w:ind w:firstLineChars="200" w:firstLine="480"/>
        <w:rPr>
          <w:rFonts w:ascii="宋体" w:hAnsi="宋体"/>
          <w:sz w:val="24"/>
        </w:rPr>
      </w:pPr>
      <w:r w:rsidRPr="00042B80">
        <w:rPr>
          <w:rFonts w:ascii="宋体" w:hAnsi="宋体" w:hint="eastAsia"/>
          <w:sz w:val="24"/>
        </w:rPr>
        <w:t>“</w:t>
      </w:r>
      <w:r w:rsidR="007A5A17" w:rsidRPr="002E6C2B">
        <w:rPr>
          <w:rFonts w:ascii="宋体" w:hAnsi="宋体" w:hint="eastAsia"/>
          <w:sz w:val="24"/>
          <w:shd w:val="clear" w:color="auto" w:fill="FFFFFF" w:themeFill="background1"/>
        </w:rPr>
        <w:t>武汉市公安局汉阳分局雷达图大数据动态分析平台</w:t>
      </w:r>
      <w:r w:rsidRPr="00042B80">
        <w:rPr>
          <w:rFonts w:ascii="宋体" w:hAnsi="宋体" w:hint="eastAsia"/>
          <w:sz w:val="24"/>
        </w:rPr>
        <w:t>”</w:t>
      </w:r>
      <w:r w:rsidR="007A5A17" w:rsidRPr="007A5A17">
        <w:rPr>
          <w:rFonts w:hint="eastAsia"/>
        </w:rPr>
        <w:t xml:space="preserve"> </w:t>
      </w:r>
      <w:r w:rsidR="007A5A17" w:rsidRPr="007A5A17">
        <w:rPr>
          <w:rFonts w:ascii="宋体" w:hAnsi="宋体" w:hint="eastAsia"/>
          <w:sz w:val="24"/>
        </w:rPr>
        <w:t>的测试工作紧张有序执行告一段落，整个流程上相对比较规范，总体评估系统质量良好，测试过程中对发现的功能、数据准确性、界面美观性等问题都能及时得到相关开发组人员的响应和持续解决。</w:t>
      </w:r>
    </w:p>
    <w:p w:rsidR="00F259DD" w:rsidRDefault="00F259DD" w:rsidP="007A5A17">
      <w:pPr>
        <w:spacing w:line="300" w:lineRule="auto"/>
        <w:ind w:firstLineChars="200" w:firstLine="480"/>
        <w:rPr>
          <w:rFonts w:ascii="宋体" w:hAnsi="宋体"/>
          <w:sz w:val="24"/>
        </w:rPr>
      </w:pPr>
      <w:r w:rsidRPr="00F259DD">
        <w:rPr>
          <w:rFonts w:ascii="宋体" w:hAnsi="宋体" w:hint="eastAsia"/>
          <w:sz w:val="24"/>
        </w:rPr>
        <w:t>测试工作进行之中，测试人员参加了</w:t>
      </w:r>
      <w:r>
        <w:rPr>
          <w:rFonts w:ascii="宋体" w:hAnsi="宋体" w:hint="eastAsia"/>
          <w:sz w:val="24"/>
        </w:rPr>
        <w:t>与项目经理</w:t>
      </w:r>
      <w:r>
        <w:rPr>
          <w:rFonts w:ascii="宋体" w:hAnsi="宋体"/>
          <w:sz w:val="24"/>
        </w:rPr>
        <w:t>之间</w:t>
      </w:r>
      <w:r w:rsidRPr="00F259DD">
        <w:rPr>
          <w:rFonts w:ascii="宋体" w:hAnsi="宋体" w:hint="eastAsia"/>
          <w:sz w:val="24"/>
        </w:rPr>
        <w:t>的</w:t>
      </w:r>
      <w:r>
        <w:rPr>
          <w:rFonts w:ascii="宋体" w:hAnsi="宋体" w:hint="eastAsia"/>
          <w:sz w:val="24"/>
        </w:rPr>
        <w:t>需求</w:t>
      </w:r>
      <w:r w:rsidRPr="00F259DD">
        <w:rPr>
          <w:rFonts w:ascii="宋体" w:hAnsi="宋体" w:hint="eastAsia"/>
          <w:sz w:val="24"/>
        </w:rPr>
        <w:t>沟通和记录和整理发送会议纪要等工作，增加了一定程度的测试工作量。</w:t>
      </w:r>
      <w:r>
        <w:rPr>
          <w:rFonts w:ascii="宋体" w:hAnsi="宋体" w:hint="eastAsia"/>
          <w:sz w:val="24"/>
        </w:rPr>
        <w:t>由于大家都把重点关注度放在核心功能上，反在需求</w:t>
      </w:r>
      <w:r w:rsidRPr="00F259DD">
        <w:rPr>
          <w:rFonts w:ascii="宋体" w:hAnsi="宋体" w:hint="eastAsia"/>
          <w:sz w:val="24"/>
        </w:rPr>
        <w:t>方面考虑不全面而遗留下</w:t>
      </w:r>
      <w:r>
        <w:rPr>
          <w:rFonts w:ascii="宋体" w:hAnsi="宋体" w:hint="eastAsia"/>
          <w:sz w:val="24"/>
        </w:rPr>
        <w:t>大量</w:t>
      </w:r>
      <w:r>
        <w:rPr>
          <w:rFonts w:ascii="宋体" w:hAnsi="宋体"/>
          <w:sz w:val="24"/>
        </w:rPr>
        <w:t>需求</w:t>
      </w:r>
      <w:r w:rsidRPr="00F259DD">
        <w:rPr>
          <w:rFonts w:ascii="宋体" w:hAnsi="宋体" w:hint="eastAsia"/>
          <w:sz w:val="24"/>
        </w:rPr>
        <w:t>问题，对此类问题在后期的修改也较</w:t>
      </w:r>
      <w:r>
        <w:rPr>
          <w:rFonts w:ascii="宋体" w:hAnsi="宋体" w:hint="eastAsia"/>
          <w:sz w:val="24"/>
        </w:rPr>
        <w:t>为耗费</w:t>
      </w:r>
      <w:r>
        <w:rPr>
          <w:rFonts w:ascii="宋体" w:hAnsi="宋体"/>
          <w:sz w:val="24"/>
        </w:rPr>
        <w:t>成本</w:t>
      </w:r>
      <w:r w:rsidRPr="00F259DD">
        <w:rPr>
          <w:rFonts w:ascii="宋体" w:hAnsi="宋体" w:hint="eastAsia"/>
          <w:sz w:val="24"/>
        </w:rPr>
        <w:t>。</w:t>
      </w:r>
      <w:r>
        <w:rPr>
          <w:rFonts w:ascii="宋体" w:hAnsi="宋体" w:hint="eastAsia"/>
          <w:sz w:val="24"/>
        </w:rPr>
        <w:t>但在</w:t>
      </w:r>
      <w:r>
        <w:rPr>
          <w:rFonts w:ascii="宋体" w:hAnsi="宋体"/>
          <w:sz w:val="24"/>
        </w:rPr>
        <w:t>测试人员和开发人员的配合下，本次的测试工作也</w:t>
      </w:r>
      <w:r>
        <w:rPr>
          <w:rFonts w:ascii="宋体" w:hAnsi="宋体" w:hint="eastAsia"/>
          <w:sz w:val="24"/>
        </w:rPr>
        <w:t>是</w:t>
      </w:r>
      <w:r>
        <w:rPr>
          <w:rFonts w:ascii="宋体" w:hAnsi="宋体"/>
          <w:sz w:val="24"/>
        </w:rPr>
        <w:t>顺利完成。</w:t>
      </w:r>
    </w:p>
    <w:p w:rsidR="001F1176" w:rsidRPr="00042B80" w:rsidRDefault="001F1176" w:rsidP="001F1176">
      <w:pPr>
        <w:numPr>
          <w:ilvl w:val="0"/>
          <w:numId w:val="3"/>
        </w:numPr>
        <w:spacing w:line="360" w:lineRule="auto"/>
        <w:rPr>
          <w:rFonts w:ascii="宋体" w:hAnsi="宋体"/>
          <w:sz w:val="24"/>
        </w:rPr>
      </w:pPr>
      <w:r w:rsidRPr="00042B80">
        <w:rPr>
          <w:rFonts w:ascii="宋体" w:hAnsi="宋体" w:hint="eastAsia"/>
          <w:sz w:val="24"/>
        </w:rPr>
        <w:t>系统安全性较好。</w:t>
      </w:r>
    </w:p>
    <w:p w:rsidR="001F1176" w:rsidRPr="00042B80" w:rsidRDefault="00F259DD" w:rsidP="001F1176">
      <w:pPr>
        <w:numPr>
          <w:ilvl w:val="0"/>
          <w:numId w:val="3"/>
        </w:numPr>
        <w:spacing w:line="360" w:lineRule="auto"/>
        <w:rPr>
          <w:rFonts w:ascii="宋体" w:hAnsi="宋体"/>
          <w:sz w:val="24"/>
        </w:rPr>
      </w:pPr>
      <w:r>
        <w:rPr>
          <w:rFonts w:ascii="宋体" w:hAnsi="宋体" w:hint="eastAsia"/>
          <w:sz w:val="24"/>
        </w:rPr>
        <w:t>数据可视化</w:t>
      </w:r>
      <w:r w:rsidR="001F1176" w:rsidRPr="00042B80">
        <w:rPr>
          <w:rFonts w:ascii="宋体" w:hAnsi="宋体" w:hint="eastAsia"/>
          <w:sz w:val="24"/>
        </w:rPr>
        <w:t>灵活。</w:t>
      </w:r>
    </w:p>
    <w:p w:rsidR="001F1176" w:rsidRPr="00042B80" w:rsidRDefault="001F1176" w:rsidP="001F1176">
      <w:pPr>
        <w:numPr>
          <w:ilvl w:val="0"/>
          <w:numId w:val="3"/>
        </w:numPr>
        <w:spacing w:line="360" w:lineRule="auto"/>
        <w:rPr>
          <w:rFonts w:ascii="宋体" w:hAnsi="宋体"/>
          <w:sz w:val="24"/>
        </w:rPr>
      </w:pPr>
      <w:r w:rsidRPr="00042B80">
        <w:rPr>
          <w:rFonts w:ascii="宋体" w:hAnsi="宋体" w:hint="eastAsia"/>
          <w:sz w:val="24"/>
        </w:rPr>
        <w:t>系统可靠性高。</w:t>
      </w:r>
    </w:p>
    <w:p w:rsidR="001F1176" w:rsidRDefault="001F1176" w:rsidP="001F1176">
      <w:pPr>
        <w:numPr>
          <w:ilvl w:val="0"/>
          <w:numId w:val="3"/>
        </w:numPr>
        <w:spacing w:line="360" w:lineRule="auto"/>
        <w:rPr>
          <w:rFonts w:ascii="宋体" w:hAnsi="宋体"/>
          <w:sz w:val="24"/>
        </w:rPr>
      </w:pPr>
      <w:r w:rsidRPr="00042B80">
        <w:rPr>
          <w:rFonts w:ascii="宋体" w:hAnsi="宋体" w:hint="eastAsia"/>
          <w:sz w:val="24"/>
        </w:rPr>
        <w:t>系统兼容性好。</w:t>
      </w:r>
    </w:p>
    <w:p w:rsidR="001F1176" w:rsidRPr="00042B80" w:rsidRDefault="001F1176" w:rsidP="001F1176">
      <w:pPr>
        <w:numPr>
          <w:ilvl w:val="0"/>
          <w:numId w:val="3"/>
        </w:numPr>
        <w:spacing w:line="360" w:lineRule="auto"/>
        <w:rPr>
          <w:rFonts w:ascii="宋体" w:hAnsi="宋体"/>
          <w:sz w:val="24"/>
        </w:rPr>
      </w:pPr>
      <w:r>
        <w:rPr>
          <w:rFonts w:ascii="宋体" w:hAnsi="宋体" w:hint="eastAsia"/>
          <w:sz w:val="24"/>
        </w:rPr>
        <w:t>系统预测统计模型通过严格测试，以大量数据进行</w:t>
      </w:r>
      <w:r w:rsidR="00F259DD">
        <w:rPr>
          <w:rFonts w:ascii="宋体" w:hAnsi="宋体" w:hint="eastAsia"/>
          <w:sz w:val="24"/>
        </w:rPr>
        <w:t>多角度</w:t>
      </w:r>
      <w:r>
        <w:rPr>
          <w:rFonts w:ascii="宋体" w:hAnsi="宋体" w:hint="eastAsia"/>
          <w:sz w:val="24"/>
        </w:rPr>
        <w:t>预测，使预测模型求出的预测数据更接近真实数据。对大量数据进行预警分析，预警结果正确。</w:t>
      </w:r>
    </w:p>
    <w:p w:rsidR="001F1176" w:rsidRPr="00042B80" w:rsidRDefault="001F1176" w:rsidP="001F1176">
      <w:pPr>
        <w:numPr>
          <w:ilvl w:val="0"/>
          <w:numId w:val="3"/>
        </w:numPr>
        <w:spacing w:line="360" w:lineRule="auto"/>
        <w:rPr>
          <w:rFonts w:ascii="宋体" w:hAnsi="宋体"/>
          <w:sz w:val="24"/>
        </w:rPr>
      </w:pPr>
      <w:r w:rsidRPr="00042B80">
        <w:rPr>
          <w:rFonts w:ascii="宋体" w:hAnsi="宋体" w:hint="eastAsia"/>
          <w:sz w:val="24"/>
        </w:rPr>
        <w:t>测试结论：通过。</w:t>
      </w:r>
    </w:p>
    <w:p w:rsidR="001F1176" w:rsidRPr="002D0EF1" w:rsidRDefault="001F1176" w:rsidP="002D0EF1"/>
    <w:sectPr w:rsidR="001F1176" w:rsidRPr="002D0EF1" w:rsidSect="001F11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47F3" w:rsidRDefault="007047F3">
      <w:r>
        <w:separator/>
      </w:r>
    </w:p>
  </w:endnote>
  <w:endnote w:type="continuationSeparator" w:id="0">
    <w:p w:rsidR="007047F3" w:rsidRDefault="00704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A17" w:rsidRDefault="007A5A17" w:rsidP="001F1176">
    <w:pPr>
      <w:framePr w:wrap="around" w:vAnchor="text" w:hAnchor="margin" w:xAlign="right" w:y="1"/>
    </w:pPr>
    <w:r>
      <w:fldChar w:fldCharType="begin"/>
    </w:r>
    <w:r>
      <w:instrText xml:space="preserve">PAGE  </w:instrText>
    </w:r>
    <w:r>
      <w:fldChar w:fldCharType="end"/>
    </w:r>
  </w:p>
  <w:p w:rsidR="007A5A17" w:rsidRDefault="007A5A17">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A17" w:rsidRDefault="007A5A17" w:rsidP="001F1176">
    <w:pPr>
      <w:framePr w:wrap="around" w:vAnchor="text" w:hAnchor="margin" w:xAlign="right" w:y="1"/>
    </w:pPr>
    <w:r>
      <w:fldChar w:fldCharType="begin"/>
    </w:r>
    <w:r>
      <w:instrText xml:space="preserve">PAGE  </w:instrText>
    </w:r>
    <w:r>
      <w:fldChar w:fldCharType="separate"/>
    </w:r>
    <w:r w:rsidR="00C96F2B">
      <w:rPr>
        <w:noProof/>
      </w:rPr>
      <w:t>14</w:t>
    </w:r>
    <w:r>
      <w:fldChar w:fldCharType="end"/>
    </w:r>
  </w:p>
  <w:p w:rsidR="007A5A17" w:rsidRDefault="007A5A17" w:rsidP="001F1176">
    <w:pP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47F3" w:rsidRDefault="007047F3">
      <w:r>
        <w:separator/>
      </w:r>
    </w:p>
  </w:footnote>
  <w:footnote w:type="continuationSeparator" w:id="0">
    <w:p w:rsidR="007047F3" w:rsidRDefault="007047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A17" w:rsidRPr="001E5620" w:rsidRDefault="007A5A17" w:rsidP="001E5620">
    <w:pPr>
      <w:pStyle w:val="a6"/>
      <w:jc w:val="left"/>
    </w:pPr>
    <w:r w:rsidRPr="001E5620">
      <w:rPr>
        <w:rFonts w:hint="eastAsia"/>
      </w:rPr>
      <w:t>天津大海云科技</w:t>
    </w:r>
    <w:r w:rsidRPr="001E5620">
      <w:t>有限公司</w:t>
    </w:r>
    <w:r w:rsidRPr="001E5620">
      <w:rPr>
        <w:rFonts w:hint="eastAsia"/>
      </w:rPr>
      <w:t xml:space="preserve">  </w:t>
    </w:r>
    <w:r w:rsidRPr="001E5620">
      <w:t xml:space="preserve">                                                </w:t>
    </w:r>
    <w:r>
      <w:tab/>
    </w:r>
    <w:r w:rsidRPr="001E5620">
      <w:rPr>
        <w:rFonts w:hint="eastAsia"/>
      </w:rPr>
      <w:t>测试报告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A17" w:rsidRPr="00362E8D" w:rsidRDefault="00362E8D" w:rsidP="00362E8D">
    <w:pPr>
      <w:pStyle w:val="a6"/>
    </w:pPr>
    <w:r w:rsidRPr="00362E8D">
      <w:rPr>
        <w:rFonts w:hint="eastAsia"/>
      </w:rPr>
      <w:t>天津大海云科技有限公司</w:t>
    </w:r>
    <w:r w:rsidRPr="00362E8D">
      <w:rPr>
        <w:rFonts w:hint="eastAsia"/>
      </w:rPr>
      <w:t xml:space="preserve">                                                  </w:t>
    </w:r>
    <w:r w:rsidRPr="00362E8D">
      <w:rPr>
        <w:rFonts w:hint="eastAsia"/>
      </w:rPr>
      <w:tab/>
    </w:r>
    <w:r w:rsidRPr="00362E8D">
      <w:rPr>
        <w:rFonts w:hint="eastAsia"/>
      </w:rPr>
      <w:t>测试报告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5EE77E"/>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1146F88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F1C4B2D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AF6C4F6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259E7B5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283CF29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2E40A23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5A820A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51D8242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6F42A9F8"/>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0011"/>
    <w:multiLevelType w:val="multilevel"/>
    <w:tmpl w:val="00000011"/>
    <w:lvl w:ilvl="0">
      <w:numFmt w:val="bullet"/>
      <w:lvlText w:val="·"/>
      <w:lvlJc w:val="left"/>
      <w:pPr>
        <w:ind w:left="841" w:hanging="360"/>
      </w:pPr>
      <w:rPr>
        <w:rFonts w:ascii="宋体" w:eastAsia="宋体" w:hAnsi="宋体" w:cs="Times New Roman" w:hint="eastAsia"/>
      </w:rPr>
    </w:lvl>
    <w:lvl w:ilvl="1">
      <w:start w:val="1"/>
      <w:numFmt w:val="bullet"/>
      <w:lvlText w:val=""/>
      <w:lvlJc w:val="left"/>
      <w:pPr>
        <w:ind w:left="1321" w:hanging="420"/>
      </w:pPr>
      <w:rPr>
        <w:rFonts w:ascii="Wingdings" w:hAnsi="Wingdings" w:hint="default"/>
      </w:rPr>
    </w:lvl>
    <w:lvl w:ilvl="2">
      <w:start w:val="1"/>
      <w:numFmt w:val="bullet"/>
      <w:lvlText w:val=""/>
      <w:lvlJc w:val="left"/>
      <w:pPr>
        <w:ind w:left="1741" w:hanging="420"/>
      </w:pPr>
      <w:rPr>
        <w:rFonts w:ascii="Wingdings" w:hAnsi="Wingdings" w:hint="default"/>
      </w:rPr>
    </w:lvl>
    <w:lvl w:ilvl="3">
      <w:start w:val="1"/>
      <w:numFmt w:val="bullet"/>
      <w:lvlText w:val=""/>
      <w:lvlJc w:val="left"/>
      <w:pPr>
        <w:ind w:left="2161" w:hanging="420"/>
      </w:pPr>
      <w:rPr>
        <w:rFonts w:ascii="Wingdings" w:hAnsi="Wingdings" w:hint="default"/>
      </w:rPr>
    </w:lvl>
    <w:lvl w:ilvl="4">
      <w:start w:val="1"/>
      <w:numFmt w:val="bullet"/>
      <w:lvlText w:val=""/>
      <w:lvlJc w:val="left"/>
      <w:pPr>
        <w:ind w:left="2581" w:hanging="420"/>
      </w:pPr>
      <w:rPr>
        <w:rFonts w:ascii="Wingdings" w:hAnsi="Wingdings" w:hint="default"/>
      </w:rPr>
    </w:lvl>
    <w:lvl w:ilvl="5">
      <w:start w:val="1"/>
      <w:numFmt w:val="bullet"/>
      <w:lvlText w:val=""/>
      <w:lvlJc w:val="left"/>
      <w:pPr>
        <w:ind w:left="3001" w:hanging="420"/>
      </w:pPr>
      <w:rPr>
        <w:rFonts w:ascii="Wingdings" w:hAnsi="Wingdings" w:hint="default"/>
      </w:rPr>
    </w:lvl>
    <w:lvl w:ilvl="6">
      <w:start w:val="1"/>
      <w:numFmt w:val="bullet"/>
      <w:lvlText w:val=""/>
      <w:lvlJc w:val="left"/>
      <w:pPr>
        <w:ind w:left="3421" w:hanging="420"/>
      </w:pPr>
      <w:rPr>
        <w:rFonts w:ascii="Wingdings" w:hAnsi="Wingdings" w:hint="default"/>
      </w:rPr>
    </w:lvl>
    <w:lvl w:ilvl="7">
      <w:start w:val="1"/>
      <w:numFmt w:val="bullet"/>
      <w:lvlText w:val=""/>
      <w:lvlJc w:val="left"/>
      <w:pPr>
        <w:ind w:left="3841" w:hanging="420"/>
      </w:pPr>
      <w:rPr>
        <w:rFonts w:ascii="Wingdings" w:hAnsi="Wingdings" w:hint="default"/>
      </w:rPr>
    </w:lvl>
    <w:lvl w:ilvl="8">
      <w:start w:val="1"/>
      <w:numFmt w:val="bullet"/>
      <w:lvlText w:val=""/>
      <w:lvlJc w:val="left"/>
      <w:pPr>
        <w:ind w:left="4261" w:hanging="420"/>
      </w:pPr>
      <w:rPr>
        <w:rFonts w:ascii="Wingdings" w:hAnsi="Wingdings" w:hint="default"/>
      </w:rPr>
    </w:lvl>
  </w:abstractNum>
  <w:abstractNum w:abstractNumId="11" w15:restartNumberingAfterBreak="0">
    <w:nsid w:val="20952A13"/>
    <w:multiLevelType w:val="hybridMultilevel"/>
    <w:tmpl w:val="89866D48"/>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15:restartNumberingAfterBreak="0">
    <w:nsid w:val="2F4056BA"/>
    <w:multiLevelType w:val="multilevel"/>
    <w:tmpl w:val="FF3EB064"/>
    <w:lvl w:ilvl="0">
      <w:start w:val="1"/>
      <w:numFmt w:val="decimal"/>
      <w:lvlText w:val="第%1章"/>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15:restartNumberingAfterBreak="0">
    <w:nsid w:val="332832BC"/>
    <w:multiLevelType w:val="hybridMultilevel"/>
    <w:tmpl w:val="490CACAC"/>
    <w:lvl w:ilvl="0" w:tplc="0409000B">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4" w15:restartNumberingAfterBreak="0">
    <w:nsid w:val="4D1B5937"/>
    <w:multiLevelType w:val="hybridMultilevel"/>
    <w:tmpl w:val="C3B69F50"/>
    <w:lvl w:ilvl="0" w:tplc="C02CC8FA">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4FFF41D4"/>
    <w:multiLevelType w:val="hybridMultilevel"/>
    <w:tmpl w:val="2AD6CC16"/>
    <w:lvl w:ilvl="0" w:tplc="FFFFFFFF">
      <w:start w:val="1"/>
      <w:numFmt w:val="bullet"/>
      <w:lvlText w:val="▪"/>
      <w:lvlJc w:val="left"/>
      <w:pPr>
        <w:tabs>
          <w:tab w:val="num" w:pos="420"/>
        </w:tabs>
        <w:ind w:left="420" w:hanging="420"/>
      </w:pPr>
      <w:rPr>
        <w:rFonts w:ascii="Times New Roman" w:hAnsi="Times New Roman" w:cs="Times New Roman" w:hint="default"/>
      </w:rPr>
    </w:lvl>
    <w:lvl w:ilvl="1" w:tplc="FFFFFFFF">
      <w:start w:val="1"/>
      <w:numFmt w:val="bullet"/>
      <w:lvlText w:val=""/>
      <w:lvlJc w:val="left"/>
      <w:pPr>
        <w:tabs>
          <w:tab w:val="num" w:pos="420"/>
        </w:tabs>
        <w:ind w:left="420" w:hanging="420"/>
      </w:pPr>
      <w:rPr>
        <w:rFonts w:ascii="Wingdings" w:hAnsi="Wingdings" w:hint="default"/>
      </w:rPr>
    </w:lvl>
    <w:lvl w:ilvl="2" w:tplc="FFFFFFFF">
      <w:start w:val="1"/>
      <w:numFmt w:val="bullet"/>
      <w:lvlText w:val=""/>
      <w:lvlJc w:val="left"/>
      <w:pPr>
        <w:tabs>
          <w:tab w:val="num" w:pos="840"/>
        </w:tabs>
        <w:ind w:left="840" w:hanging="420"/>
      </w:pPr>
      <w:rPr>
        <w:rFonts w:ascii="Wingdings" w:hAnsi="Wingdings" w:hint="default"/>
      </w:rPr>
    </w:lvl>
    <w:lvl w:ilvl="3" w:tplc="FFFFFFFF" w:tentative="1">
      <w:start w:val="1"/>
      <w:numFmt w:val="bullet"/>
      <w:lvlText w:val=""/>
      <w:lvlJc w:val="left"/>
      <w:pPr>
        <w:tabs>
          <w:tab w:val="num" w:pos="1260"/>
        </w:tabs>
        <w:ind w:left="1260" w:hanging="420"/>
      </w:pPr>
      <w:rPr>
        <w:rFonts w:ascii="Wingdings" w:hAnsi="Wingdings" w:hint="default"/>
      </w:rPr>
    </w:lvl>
    <w:lvl w:ilvl="4" w:tplc="FFFFFFFF" w:tentative="1">
      <w:start w:val="1"/>
      <w:numFmt w:val="bullet"/>
      <w:lvlText w:val=""/>
      <w:lvlJc w:val="left"/>
      <w:pPr>
        <w:tabs>
          <w:tab w:val="num" w:pos="1680"/>
        </w:tabs>
        <w:ind w:left="1680" w:hanging="420"/>
      </w:pPr>
      <w:rPr>
        <w:rFonts w:ascii="Wingdings" w:hAnsi="Wingdings" w:hint="default"/>
      </w:rPr>
    </w:lvl>
    <w:lvl w:ilvl="5" w:tplc="FFFFFFFF" w:tentative="1">
      <w:start w:val="1"/>
      <w:numFmt w:val="bullet"/>
      <w:lvlText w:val=""/>
      <w:lvlJc w:val="left"/>
      <w:pPr>
        <w:tabs>
          <w:tab w:val="num" w:pos="2100"/>
        </w:tabs>
        <w:ind w:left="2100" w:hanging="420"/>
      </w:pPr>
      <w:rPr>
        <w:rFonts w:ascii="Wingdings" w:hAnsi="Wingdings" w:hint="default"/>
      </w:rPr>
    </w:lvl>
    <w:lvl w:ilvl="6" w:tplc="FFFFFFFF" w:tentative="1">
      <w:start w:val="1"/>
      <w:numFmt w:val="bullet"/>
      <w:lvlText w:val=""/>
      <w:lvlJc w:val="left"/>
      <w:pPr>
        <w:tabs>
          <w:tab w:val="num" w:pos="2520"/>
        </w:tabs>
        <w:ind w:left="2520" w:hanging="420"/>
      </w:pPr>
      <w:rPr>
        <w:rFonts w:ascii="Wingdings" w:hAnsi="Wingdings" w:hint="default"/>
      </w:rPr>
    </w:lvl>
    <w:lvl w:ilvl="7" w:tplc="FFFFFFFF" w:tentative="1">
      <w:start w:val="1"/>
      <w:numFmt w:val="bullet"/>
      <w:lvlText w:val=""/>
      <w:lvlJc w:val="left"/>
      <w:pPr>
        <w:tabs>
          <w:tab w:val="num" w:pos="2940"/>
        </w:tabs>
        <w:ind w:left="2940" w:hanging="420"/>
      </w:pPr>
      <w:rPr>
        <w:rFonts w:ascii="Wingdings" w:hAnsi="Wingdings" w:hint="default"/>
      </w:rPr>
    </w:lvl>
    <w:lvl w:ilvl="8" w:tplc="FFFFFFFF" w:tentative="1">
      <w:start w:val="1"/>
      <w:numFmt w:val="bullet"/>
      <w:lvlText w:val=""/>
      <w:lvlJc w:val="left"/>
      <w:pPr>
        <w:tabs>
          <w:tab w:val="num" w:pos="3360"/>
        </w:tabs>
        <w:ind w:left="3360" w:hanging="420"/>
      </w:pPr>
      <w:rPr>
        <w:rFonts w:ascii="Wingdings" w:hAnsi="Wingdings" w:hint="default"/>
      </w:rPr>
    </w:lvl>
  </w:abstractNum>
  <w:abstractNum w:abstractNumId="16" w15:restartNumberingAfterBreak="0">
    <w:nsid w:val="734B570D"/>
    <w:multiLevelType w:val="multilevel"/>
    <w:tmpl w:val="FF3EB064"/>
    <w:lvl w:ilvl="0">
      <w:start w:val="1"/>
      <w:numFmt w:val="decimal"/>
      <w:lvlText w:val="第%1章"/>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15:restartNumberingAfterBreak="0">
    <w:nsid w:val="76405211"/>
    <w:multiLevelType w:val="hybridMultilevel"/>
    <w:tmpl w:val="20B40786"/>
    <w:lvl w:ilvl="0" w:tplc="0409000B">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num w:numId="1">
    <w:abstractNumId w:val="12"/>
  </w:num>
  <w:num w:numId="2">
    <w:abstractNumId w:val="14"/>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5"/>
  </w:num>
  <w:num w:numId="15">
    <w:abstractNumId w:val="16"/>
  </w:num>
  <w:num w:numId="16">
    <w:abstractNumId w:val="10"/>
  </w:num>
  <w:num w:numId="17">
    <w:abstractNumId w:val="17"/>
  </w:num>
  <w:num w:numId="18">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83C"/>
    <w:rsid w:val="000013FB"/>
    <w:rsid w:val="0000473A"/>
    <w:rsid w:val="0002683C"/>
    <w:rsid w:val="00077069"/>
    <w:rsid w:val="000818A3"/>
    <w:rsid w:val="000C3FB1"/>
    <w:rsid w:val="000C4271"/>
    <w:rsid w:val="000D212E"/>
    <w:rsid w:val="00162D2F"/>
    <w:rsid w:val="001E5620"/>
    <w:rsid w:val="001F1176"/>
    <w:rsid w:val="002B42A5"/>
    <w:rsid w:val="002D0EF1"/>
    <w:rsid w:val="002E5762"/>
    <w:rsid w:val="002E6C2B"/>
    <w:rsid w:val="0035487B"/>
    <w:rsid w:val="00362E8D"/>
    <w:rsid w:val="003754CD"/>
    <w:rsid w:val="003E16E5"/>
    <w:rsid w:val="003F3586"/>
    <w:rsid w:val="00487F23"/>
    <w:rsid w:val="004F1623"/>
    <w:rsid w:val="005053AA"/>
    <w:rsid w:val="005A4B1B"/>
    <w:rsid w:val="00607874"/>
    <w:rsid w:val="006954FB"/>
    <w:rsid w:val="006F4817"/>
    <w:rsid w:val="007047F3"/>
    <w:rsid w:val="007173A6"/>
    <w:rsid w:val="007A5A17"/>
    <w:rsid w:val="00811DD7"/>
    <w:rsid w:val="0083609A"/>
    <w:rsid w:val="0084417D"/>
    <w:rsid w:val="008528F4"/>
    <w:rsid w:val="00852BF1"/>
    <w:rsid w:val="00873EB6"/>
    <w:rsid w:val="008F0A68"/>
    <w:rsid w:val="009205C7"/>
    <w:rsid w:val="00932FAD"/>
    <w:rsid w:val="009333EF"/>
    <w:rsid w:val="00954A17"/>
    <w:rsid w:val="009A2B16"/>
    <w:rsid w:val="009A59EC"/>
    <w:rsid w:val="00A3418C"/>
    <w:rsid w:val="00A60C5F"/>
    <w:rsid w:val="00A70975"/>
    <w:rsid w:val="00AB77FA"/>
    <w:rsid w:val="00B000D1"/>
    <w:rsid w:val="00B2037F"/>
    <w:rsid w:val="00B313BA"/>
    <w:rsid w:val="00BC0094"/>
    <w:rsid w:val="00BD1FEE"/>
    <w:rsid w:val="00C75DA5"/>
    <w:rsid w:val="00C96F2B"/>
    <w:rsid w:val="00CD7470"/>
    <w:rsid w:val="00D14CC0"/>
    <w:rsid w:val="00D636BE"/>
    <w:rsid w:val="00DF54AE"/>
    <w:rsid w:val="00E1076D"/>
    <w:rsid w:val="00E33961"/>
    <w:rsid w:val="00E373EF"/>
    <w:rsid w:val="00EF125B"/>
    <w:rsid w:val="00F160DA"/>
    <w:rsid w:val="00F259DD"/>
    <w:rsid w:val="00F542A0"/>
    <w:rsid w:val="00F63FF8"/>
    <w:rsid w:val="00F94054"/>
    <w:rsid w:val="00FB3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0553BA2-B4C9-4806-8E87-76FCA9DAB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rsid w:val="00D241E5"/>
    <w:pPr>
      <w:keepNext/>
      <w:keepLines/>
      <w:outlineLvl w:val="0"/>
    </w:pPr>
    <w:rPr>
      <w:rFonts w:eastAsia="黑体"/>
      <w:b/>
      <w:bCs/>
      <w:kern w:val="44"/>
      <w:sz w:val="36"/>
      <w:szCs w:val="44"/>
    </w:rPr>
  </w:style>
  <w:style w:type="paragraph" w:styleId="2">
    <w:name w:val="heading 2"/>
    <w:basedOn w:val="a"/>
    <w:next w:val="a"/>
    <w:qFormat/>
    <w:rsid w:val="00D241E5"/>
    <w:pPr>
      <w:keepNext/>
      <w:keepLines/>
      <w:outlineLvl w:val="1"/>
    </w:pPr>
    <w:rPr>
      <w:rFonts w:ascii="Arial" w:eastAsia="黑体" w:hAnsi="Arial" w:cs="Arial"/>
      <w:b/>
      <w:bCs/>
      <w:sz w:val="32"/>
      <w:szCs w:val="32"/>
    </w:rPr>
  </w:style>
  <w:style w:type="paragraph" w:styleId="3">
    <w:name w:val="heading 3"/>
    <w:basedOn w:val="a"/>
    <w:next w:val="a"/>
    <w:qFormat/>
    <w:rsid w:val="00D241E5"/>
    <w:pPr>
      <w:keepNext/>
      <w:keepLines/>
      <w:outlineLvl w:val="2"/>
    </w:pPr>
    <w:rPr>
      <w:rFonts w:eastAsia="黑体"/>
      <w:b/>
      <w:bCs/>
      <w:sz w:val="28"/>
      <w:szCs w:val="32"/>
    </w:rPr>
  </w:style>
  <w:style w:type="paragraph" w:styleId="4">
    <w:name w:val="heading 4"/>
    <w:basedOn w:val="a"/>
    <w:next w:val="a"/>
    <w:qFormat/>
    <w:rsid w:val="00D241E5"/>
    <w:pPr>
      <w:keepNext/>
      <w:keepLines/>
      <w:spacing w:before="120" w:after="120" w:line="377" w:lineRule="auto"/>
      <w:outlineLvl w:val="3"/>
    </w:pPr>
    <w:rPr>
      <w:rFonts w:ascii="Arial" w:eastAsia="黑体" w:hAnsi="Arial"/>
      <w:bCs/>
      <w:i/>
      <w:szCs w:val="28"/>
    </w:rPr>
  </w:style>
  <w:style w:type="paragraph" w:styleId="5">
    <w:name w:val="heading 5"/>
    <w:basedOn w:val="a"/>
    <w:next w:val="a"/>
    <w:qFormat/>
    <w:rsid w:val="00D241E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D241E5"/>
    <w:pPr>
      <w:shd w:val="clear" w:color="auto" w:fill="000080"/>
    </w:pPr>
  </w:style>
  <w:style w:type="paragraph" w:styleId="10">
    <w:name w:val="toc 1"/>
    <w:basedOn w:val="a"/>
    <w:next w:val="a"/>
    <w:autoRedefine/>
    <w:uiPriority w:val="39"/>
    <w:rsid w:val="00956C00"/>
    <w:pPr>
      <w:tabs>
        <w:tab w:val="right" w:leader="dot" w:pos="8280"/>
      </w:tabs>
      <w:spacing w:line="360" w:lineRule="auto"/>
    </w:pPr>
    <w:rPr>
      <w:rFonts w:ascii="宋体" w:hAnsi="宋体"/>
      <w:b/>
      <w:bCs/>
      <w:noProof/>
    </w:rPr>
  </w:style>
  <w:style w:type="paragraph" w:styleId="20">
    <w:name w:val="toc 2"/>
    <w:basedOn w:val="a"/>
    <w:next w:val="a"/>
    <w:autoRedefine/>
    <w:uiPriority w:val="39"/>
    <w:rsid w:val="00D241E5"/>
    <w:pPr>
      <w:ind w:leftChars="200" w:left="420"/>
    </w:pPr>
  </w:style>
  <w:style w:type="paragraph" w:styleId="9">
    <w:name w:val="toc 9"/>
    <w:basedOn w:val="a"/>
    <w:next w:val="a"/>
    <w:autoRedefine/>
    <w:semiHidden/>
    <w:rsid w:val="00D241E5"/>
    <w:pPr>
      <w:ind w:leftChars="1600" w:left="3360"/>
    </w:pPr>
  </w:style>
  <w:style w:type="paragraph" w:styleId="a4">
    <w:name w:val="Balloon Text"/>
    <w:basedOn w:val="a"/>
    <w:semiHidden/>
    <w:rsid w:val="00D241E5"/>
    <w:rPr>
      <w:sz w:val="18"/>
      <w:szCs w:val="18"/>
    </w:rPr>
  </w:style>
  <w:style w:type="character" w:styleId="a5">
    <w:name w:val="Hyperlink"/>
    <w:uiPriority w:val="99"/>
    <w:rsid w:val="0069078E"/>
    <w:rPr>
      <w:color w:val="0000FF"/>
      <w:u w:val="single"/>
    </w:rPr>
  </w:style>
  <w:style w:type="paragraph" w:styleId="30">
    <w:name w:val="toc 3"/>
    <w:basedOn w:val="a"/>
    <w:next w:val="a"/>
    <w:autoRedefine/>
    <w:semiHidden/>
    <w:rsid w:val="00B11EE9"/>
    <w:pPr>
      <w:tabs>
        <w:tab w:val="left" w:pos="1800"/>
        <w:tab w:val="right" w:leader="dot" w:pos="8296"/>
      </w:tabs>
      <w:ind w:leftChars="400" w:left="840"/>
    </w:pPr>
  </w:style>
  <w:style w:type="paragraph" w:styleId="a6">
    <w:name w:val="header"/>
    <w:basedOn w:val="a"/>
    <w:rsid w:val="00E8645E"/>
    <w:pPr>
      <w:pBdr>
        <w:bottom w:val="single" w:sz="6" w:space="1" w:color="auto"/>
      </w:pBdr>
      <w:tabs>
        <w:tab w:val="center" w:pos="4153"/>
        <w:tab w:val="right" w:pos="8306"/>
      </w:tabs>
      <w:snapToGrid w:val="0"/>
      <w:jc w:val="center"/>
    </w:pPr>
    <w:rPr>
      <w:sz w:val="18"/>
      <w:szCs w:val="18"/>
    </w:rPr>
  </w:style>
  <w:style w:type="paragraph" w:styleId="a7">
    <w:name w:val="footer"/>
    <w:basedOn w:val="a"/>
    <w:rsid w:val="00E8645E"/>
    <w:pPr>
      <w:tabs>
        <w:tab w:val="center" w:pos="4153"/>
        <w:tab w:val="right" w:pos="8306"/>
      </w:tabs>
      <w:snapToGrid w:val="0"/>
      <w:jc w:val="left"/>
    </w:pPr>
    <w:rPr>
      <w:sz w:val="18"/>
      <w:szCs w:val="18"/>
    </w:rPr>
  </w:style>
  <w:style w:type="character" w:styleId="a8">
    <w:name w:val="page number"/>
    <w:basedOn w:val="a0"/>
    <w:rsid w:val="00E76B3A"/>
  </w:style>
  <w:style w:type="paragraph" w:styleId="a9">
    <w:name w:val="Normal Indent"/>
    <w:basedOn w:val="a"/>
    <w:unhideWhenUsed/>
    <w:rsid w:val="002B42A5"/>
    <w:pPr>
      <w:spacing w:line="360" w:lineRule="auto"/>
      <w:ind w:firstLine="420"/>
    </w:pPr>
    <w:rPr>
      <w:sz w:val="24"/>
      <w:szCs w:val="20"/>
    </w:rPr>
  </w:style>
  <w:style w:type="table" w:styleId="aa">
    <w:name w:val="Table Grid"/>
    <w:basedOn w:val="a1"/>
    <w:rsid w:val="00A709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5A4B1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419824">
      <w:bodyDiv w:val="1"/>
      <w:marLeft w:val="0"/>
      <w:marRight w:val="0"/>
      <w:marTop w:val="0"/>
      <w:marBottom w:val="0"/>
      <w:divBdr>
        <w:top w:val="none" w:sz="0" w:space="0" w:color="auto"/>
        <w:left w:val="none" w:sz="0" w:space="0" w:color="auto"/>
        <w:bottom w:val="none" w:sz="0" w:space="0" w:color="auto"/>
        <w:right w:val="none" w:sz="0" w:space="0" w:color="auto"/>
      </w:divBdr>
    </w:div>
    <w:div w:id="232281875">
      <w:bodyDiv w:val="1"/>
      <w:marLeft w:val="0"/>
      <w:marRight w:val="0"/>
      <w:marTop w:val="0"/>
      <w:marBottom w:val="0"/>
      <w:divBdr>
        <w:top w:val="none" w:sz="0" w:space="0" w:color="auto"/>
        <w:left w:val="none" w:sz="0" w:space="0" w:color="auto"/>
        <w:bottom w:val="none" w:sz="0" w:space="0" w:color="auto"/>
        <w:right w:val="none" w:sz="0" w:space="0" w:color="auto"/>
      </w:divBdr>
    </w:div>
    <w:div w:id="316417482">
      <w:bodyDiv w:val="1"/>
      <w:marLeft w:val="0"/>
      <w:marRight w:val="0"/>
      <w:marTop w:val="0"/>
      <w:marBottom w:val="0"/>
      <w:divBdr>
        <w:top w:val="none" w:sz="0" w:space="0" w:color="auto"/>
        <w:left w:val="none" w:sz="0" w:space="0" w:color="auto"/>
        <w:bottom w:val="none" w:sz="0" w:space="0" w:color="auto"/>
        <w:right w:val="none" w:sz="0" w:space="0" w:color="auto"/>
      </w:divBdr>
    </w:div>
    <w:div w:id="1099064153">
      <w:bodyDiv w:val="1"/>
      <w:marLeft w:val="0"/>
      <w:marRight w:val="0"/>
      <w:marTop w:val="0"/>
      <w:marBottom w:val="0"/>
      <w:divBdr>
        <w:top w:val="none" w:sz="0" w:space="0" w:color="auto"/>
        <w:left w:val="none" w:sz="0" w:space="0" w:color="auto"/>
        <w:bottom w:val="none" w:sz="0" w:space="0" w:color="auto"/>
        <w:right w:val="none" w:sz="0" w:space="0" w:color="auto"/>
      </w:divBdr>
    </w:div>
    <w:div w:id="185803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3.xml"/><Relationship Id="rId18" Type="http://schemas.openxmlformats.org/officeDocument/2006/relationships/chart" Target="charts/chart8.xml"/><Relationship Id="rId3" Type="http://schemas.openxmlformats.org/officeDocument/2006/relationships/settings" Target="settings.xml"/><Relationship Id="rId21" Type="http://schemas.openxmlformats.org/officeDocument/2006/relationships/chart" Target="charts/chart11.xml"/><Relationship Id="rId7" Type="http://schemas.openxmlformats.org/officeDocument/2006/relationships/header" Target="header1.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chart" Target="charts/chart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chart" Target="charts/chart5.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chart" Target="charts/chart9.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hart" Target="charts/chart4.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___10.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___11.xlsx"/><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__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___6.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___7.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___8.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___9.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问题情况汇总</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dPt>
          <c:dLbls>
            <c:dLbl>
              <c:idx val="0"/>
              <c:layout>
                <c:manualLayout>
                  <c:x val="0.30441214111419312"/>
                  <c:y val="-5.4447884416924663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dk2">
                          <a:lumMod val="75000"/>
                        </a:schemeClr>
                      </a:solidFill>
                      <a:latin typeface="+mn-lt"/>
                      <a:ea typeface="+mn-ea"/>
                      <a:cs typeface="+mn-cs"/>
                    </a:defRPr>
                  </a:pPr>
                  <a:endParaRPr lang="zh-CN"/>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dLbl>
              <c:idx val="1"/>
              <c:layout>
                <c:manualLayout>
                  <c:x val="-0.16571437780486928"/>
                  <c:y val="5.1209543079560778E-3"/>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dk2">
                          <a:lumMod val="75000"/>
                        </a:schemeClr>
                      </a:solidFill>
                      <a:latin typeface="+mn-lt"/>
                      <a:ea typeface="+mn-ea"/>
                      <a:cs typeface="+mn-cs"/>
                    </a:defRPr>
                  </a:pPr>
                  <a:endParaRPr lang="zh-CN"/>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zh-CN"/>
              </a:p>
            </c:txPr>
            <c:dLblPos val="ctr"/>
            <c:showLegendKey val="0"/>
            <c:showVal val="0"/>
            <c:showCatName val="1"/>
            <c:showSerName val="0"/>
            <c:showPercent val="1"/>
            <c:showBubbleSize val="0"/>
            <c:showLeaderLines val="0"/>
            <c:extLst>
              <c:ext xmlns:c15="http://schemas.microsoft.com/office/drawing/2012/chart" uri="{CE6537A1-D6FC-4f65-9D91-7224C49458BB}"/>
            </c:extLst>
          </c:dLbls>
          <c:cat>
            <c:strRef>
              <c:f>Sheet1!$A$2:$A$3</c:f>
              <c:strCache>
                <c:ptCount val="2"/>
                <c:pt idx="0">
                  <c:v>正常问题:Closed</c:v>
                </c:pt>
                <c:pt idx="1">
                  <c:v>无效问题:Deleted</c:v>
                </c:pt>
              </c:strCache>
            </c:strRef>
          </c:cat>
          <c:val>
            <c:numRef>
              <c:f>Sheet1!$B$2:$B$3</c:f>
              <c:numCache>
                <c:formatCode>General</c:formatCode>
                <c:ptCount val="2"/>
                <c:pt idx="0">
                  <c:v>104</c:v>
                </c:pt>
                <c:pt idx="1">
                  <c:v>6</c:v>
                </c:pt>
              </c:numCache>
            </c:numRef>
          </c:val>
        </c:ser>
        <c:dLbls>
          <c:dLblPos val="ctr"/>
          <c:showLegendKey val="0"/>
          <c:showVal val="0"/>
          <c:showCatName val="1"/>
          <c:showSerName val="0"/>
          <c:showPercent val="0"/>
          <c:showBubbleSize val="0"/>
          <c:showLeaderLines val="0"/>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安全测试结果执行情况</c:v>
                </c:pt>
              </c:strCache>
            </c:strRef>
          </c:tx>
          <c:spPr>
            <a:ln w="22225" cap="rnd" cmpd="sng" algn="ctr">
              <a:solidFill>
                <a:schemeClr val="accent1"/>
              </a:solidFill>
              <a:round/>
            </a:ln>
            <a:effectLst/>
          </c:spPr>
          <c:marker>
            <c:symbol val="none"/>
          </c:marker>
          <c:dPt>
            <c:idx val="1"/>
            <c:marker>
              <c:symbol val="none"/>
            </c:marker>
            <c:bubble3D val="0"/>
            <c:spPr>
              <a:ln w="22225" cap="rnd" cmpd="sng" algn="ctr">
                <a:solidFill>
                  <a:schemeClr val="accent1"/>
                </a:solidFill>
                <a:round/>
                <a:headEnd type="oval"/>
                <a:tailEnd type="ova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Sheet1!$A$2:$A$3</c:f>
              <c:strCache>
                <c:ptCount val="2"/>
                <c:pt idx="0">
                  <c:v>第一轮测试</c:v>
                </c:pt>
                <c:pt idx="1">
                  <c:v>第二轮测试</c:v>
                </c:pt>
              </c:strCache>
            </c:strRef>
          </c:cat>
          <c:val>
            <c:numRef>
              <c:f>Sheet1!$B$2:$B$3</c:f>
              <c:numCache>
                <c:formatCode>General</c:formatCode>
                <c:ptCount val="2"/>
                <c:pt idx="0">
                  <c:v>14</c:v>
                </c:pt>
                <c:pt idx="1">
                  <c:v>5</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95154064"/>
        <c:axId val="395154624"/>
      </c:lineChart>
      <c:catAx>
        <c:axId val="395154064"/>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zh-CN"/>
          </a:p>
        </c:txPr>
        <c:crossAx val="395154624"/>
        <c:crosses val="autoZero"/>
        <c:auto val="1"/>
        <c:lblAlgn val="ctr"/>
        <c:lblOffset val="100"/>
        <c:noMultiLvlLbl val="0"/>
      </c:catAx>
      <c:valAx>
        <c:axId val="39515462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zh-CN"/>
          </a:p>
        </c:txPr>
        <c:crossAx val="395154064"/>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第一轮测试</c:v>
                </c:pt>
              </c:strCache>
            </c:strRef>
          </c:tx>
          <c:spPr>
            <a:solidFill>
              <a:schemeClr val="accent1"/>
            </a:solidFill>
            <a:ln>
              <a:noFill/>
            </a:ln>
            <a:effectLst/>
          </c:spPr>
          <c:invertIfNegative val="0"/>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strRef>
              <c:f>Sheet1!$A$2:$A$5</c:f>
              <c:strCache>
                <c:ptCount val="4"/>
                <c:pt idx="0">
                  <c:v>系统缺陷</c:v>
                </c:pt>
                <c:pt idx="1">
                  <c:v>需求变化</c:v>
                </c:pt>
                <c:pt idx="2">
                  <c:v>配置不当</c:v>
                </c:pt>
                <c:pt idx="3">
                  <c:v>问题建议</c:v>
                </c:pt>
              </c:strCache>
            </c:strRef>
          </c:cat>
          <c:val>
            <c:numRef>
              <c:f>Sheet1!$B$2:$B$5</c:f>
              <c:numCache>
                <c:formatCode>General</c:formatCode>
                <c:ptCount val="4"/>
                <c:pt idx="0">
                  <c:v>4</c:v>
                </c:pt>
                <c:pt idx="1">
                  <c:v>4</c:v>
                </c:pt>
                <c:pt idx="2">
                  <c:v>2</c:v>
                </c:pt>
                <c:pt idx="3">
                  <c:v>4</c:v>
                </c:pt>
              </c:numCache>
            </c:numRef>
          </c:val>
        </c:ser>
        <c:ser>
          <c:idx val="1"/>
          <c:order val="1"/>
          <c:tx>
            <c:strRef>
              <c:f>Sheet1!$C$1</c:f>
              <c:strCache>
                <c:ptCount val="1"/>
                <c:pt idx="0">
                  <c:v>第二轮测试</c:v>
                </c:pt>
              </c:strCache>
            </c:strRef>
          </c:tx>
          <c:spPr>
            <a:solidFill>
              <a:schemeClr val="accent2"/>
            </a:solidFill>
            <a:ln>
              <a:noFill/>
            </a:ln>
            <a:effectLst/>
          </c:spPr>
          <c:invertIfNegative val="0"/>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strRef>
              <c:f>Sheet1!$A$2:$A$5</c:f>
              <c:strCache>
                <c:ptCount val="4"/>
                <c:pt idx="0">
                  <c:v>系统缺陷</c:v>
                </c:pt>
                <c:pt idx="1">
                  <c:v>需求变化</c:v>
                </c:pt>
                <c:pt idx="2">
                  <c:v>配置不当</c:v>
                </c:pt>
                <c:pt idx="3">
                  <c:v>问题建议</c:v>
                </c:pt>
              </c:strCache>
            </c:strRef>
          </c:cat>
          <c:val>
            <c:numRef>
              <c:f>Sheet1!$C$2:$C$5</c:f>
              <c:numCache>
                <c:formatCode>General</c:formatCode>
                <c:ptCount val="4"/>
                <c:pt idx="0">
                  <c:v>1</c:v>
                </c:pt>
                <c:pt idx="1">
                  <c:v>2</c:v>
                </c:pt>
                <c:pt idx="2">
                  <c:v>0</c:v>
                </c:pt>
                <c:pt idx="3">
                  <c:v>2</c:v>
                </c:pt>
              </c:numCache>
            </c:numRef>
          </c:val>
        </c:ser>
        <c:dLbls>
          <c:showLegendKey val="0"/>
          <c:showVal val="0"/>
          <c:showCatName val="0"/>
          <c:showSerName val="0"/>
          <c:showPercent val="0"/>
          <c:showBubbleSize val="0"/>
        </c:dLbls>
        <c:gapWidth val="219"/>
        <c:overlap val="-27"/>
        <c:axId val="395157424"/>
        <c:axId val="395157984"/>
      </c:barChart>
      <c:catAx>
        <c:axId val="395157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95157984"/>
        <c:crosses val="autoZero"/>
        <c:auto val="1"/>
        <c:lblAlgn val="ctr"/>
        <c:lblOffset val="100"/>
        <c:noMultiLvlLbl val="0"/>
      </c:catAx>
      <c:valAx>
        <c:axId val="395157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95157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doughnutChart>
        <c:varyColors val="1"/>
        <c:ser>
          <c:idx val="0"/>
          <c:order val="0"/>
          <c:tx>
            <c:strRef>
              <c:f>Sheet1!$B$1</c:f>
              <c:strCache>
                <c:ptCount val="1"/>
                <c:pt idx="0">
                  <c:v>问题按模块分布</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Pt>
            <c:idx val="8"/>
            <c:bubble3D val="0"/>
            <c:spPr>
              <a:solidFill>
                <a:schemeClr val="accent3">
                  <a:lumMod val="60000"/>
                </a:schemeClr>
              </a:solidFill>
              <a:ln w="19050">
                <a:solidFill>
                  <a:schemeClr val="lt1"/>
                </a:solidFill>
              </a:ln>
              <a:effectLst/>
            </c:spPr>
          </c:dPt>
          <c:dPt>
            <c:idx val="9"/>
            <c:bubble3D val="0"/>
            <c:spPr>
              <a:solidFill>
                <a:schemeClr val="accent4">
                  <a:lumMod val="60000"/>
                </a:schemeClr>
              </a:solidFill>
              <a:ln w="19050">
                <a:solidFill>
                  <a:schemeClr val="lt1"/>
                </a:solidFill>
              </a:ln>
              <a:effectLst/>
            </c:spPr>
          </c:dPt>
          <c:dLbls>
            <c:dLbl>
              <c:idx val="0"/>
              <c:layout>
                <c:manualLayout>
                  <c:x val="3.8227212997252416E-2"/>
                  <c:y val="-0.1133919843597263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0.11229243817942898"/>
                  <c:y val="-8.2111436950146666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0.14096284792736838"/>
                  <c:y val="1.1730205278592304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7.4065225182176481E-2"/>
                  <c:y val="7.4291300097751714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5.0173217058893799E-2"/>
                  <c:y val="0.12512218963831867"/>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4.778401624656552E-3"/>
                  <c:y val="0.12903225806451599"/>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0.13140604467805519"/>
                  <c:y val="4.6920821114369432E-2"/>
                </c:manualLayout>
              </c:layout>
              <c:showLegendKey val="0"/>
              <c:showVal val="1"/>
              <c:showCatName val="0"/>
              <c:showSerName val="0"/>
              <c:showPercent val="0"/>
              <c:showBubbleSize val="0"/>
              <c:extLst>
                <c:ext xmlns:c15="http://schemas.microsoft.com/office/drawing/2012/chart" uri="{CE6537A1-D6FC-4f65-9D91-7224C49458BB}"/>
              </c:extLst>
            </c:dLbl>
            <c:dLbl>
              <c:idx val="7"/>
              <c:layout>
                <c:manualLayout>
                  <c:x val="-0.12662764305339869"/>
                  <c:y val="3.519061583577713E-2"/>
                </c:manualLayout>
              </c:layout>
              <c:showLegendKey val="0"/>
              <c:showVal val="1"/>
              <c:showCatName val="0"/>
              <c:showSerName val="0"/>
              <c:showPercent val="0"/>
              <c:showBubbleSize val="0"/>
              <c:extLst>
                <c:ext xmlns:c15="http://schemas.microsoft.com/office/drawing/2012/chart" uri="{CE6537A1-D6FC-4f65-9D91-7224C49458BB}"/>
              </c:extLst>
            </c:dLbl>
            <c:dLbl>
              <c:idx val="8"/>
              <c:layout>
                <c:manualLayout>
                  <c:x val="-0.11946004061641385"/>
                  <c:y val="-2.3460410557184785E-2"/>
                </c:manualLayout>
              </c:layout>
              <c:showLegendKey val="0"/>
              <c:showVal val="1"/>
              <c:showCatName val="0"/>
              <c:showSerName val="0"/>
              <c:showPercent val="0"/>
              <c:showBubbleSize val="0"/>
              <c:extLst>
                <c:ext xmlns:c15="http://schemas.microsoft.com/office/drawing/2012/chart" uri="{CE6537A1-D6FC-4f65-9D91-7224C49458BB}"/>
              </c:extLst>
            </c:dLbl>
            <c:dLbl>
              <c:idx val="9"/>
              <c:layout>
                <c:manualLayout>
                  <c:x val="-3.8227212997252506E-2"/>
                  <c:y val="-0.1251221896383187"/>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w="9525">
                      <a:solidFill>
                        <a:schemeClr val="accent1"/>
                      </a:solidFill>
                    </a:ln>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Sheet1!$A$2:$A$11</c:f>
              <c:strCache>
                <c:ptCount val="10"/>
                <c:pt idx="0">
                  <c:v>时间维度选择区域</c:v>
                </c:pt>
                <c:pt idx="1">
                  <c:v>指标子类分析</c:v>
                </c:pt>
                <c:pt idx="2">
                  <c:v>指标预警报警分析</c:v>
                </c:pt>
                <c:pt idx="3">
                  <c:v>雷达图</c:v>
                </c:pt>
                <c:pt idx="4">
                  <c:v>指标实时预测</c:v>
                </c:pt>
                <c:pt idx="5">
                  <c:v>重大警情/近期要案</c:v>
                </c:pt>
                <c:pt idx="6">
                  <c:v>指标占比分析</c:v>
                </c:pt>
                <c:pt idx="7">
                  <c:v>指标排名分析</c:v>
                </c:pt>
                <c:pt idx="8">
                  <c:v>总数统计</c:v>
                </c:pt>
                <c:pt idx="9">
                  <c:v>指标趋势分析</c:v>
                </c:pt>
              </c:strCache>
            </c:strRef>
          </c:cat>
          <c:val>
            <c:numRef>
              <c:f>Sheet1!$B$2:$B$11</c:f>
              <c:numCache>
                <c:formatCode>General</c:formatCode>
                <c:ptCount val="10"/>
                <c:pt idx="0">
                  <c:v>13</c:v>
                </c:pt>
                <c:pt idx="1">
                  <c:v>13</c:v>
                </c:pt>
                <c:pt idx="2">
                  <c:v>7</c:v>
                </c:pt>
                <c:pt idx="3">
                  <c:v>16</c:v>
                </c:pt>
                <c:pt idx="4">
                  <c:v>1</c:v>
                </c:pt>
                <c:pt idx="5">
                  <c:v>1</c:v>
                </c:pt>
                <c:pt idx="6">
                  <c:v>25</c:v>
                </c:pt>
                <c:pt idx="7">
                  <c:v>12</c:v>
                </c:pt>
                <c:pt idx="8">
                  <c:v>7</c:v>
                </c:pt>
                <c:pt idx="9">
                  <c:v>15</c:v>
                </c:pt>
              </c:numCache>
            </c:numRef>
          </c:val>
        </c:ser>
        <c:dLbls>
          <c:showLegendKey val="0"/>
          <c:showVal val="0"/>
          <c:showCatName val="0"/>
          <c:showSerName val="0"/>
          <c:showPercent val="0"/>
          <c:showBubbleSize val="0"/>
          <c:showLeaderLines val="1"/>
        </c:dLbls>
        <c:firstSliceAng val="0"/>
        <c:holeSize val="50"/>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问题类型分布</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功能错误</c:v>
                </c:pt>
              </c:strCache>
            </c:strRef>
          </c:tx>
          <c:spPr>
            <a:solidFill>
              <a:schemeClr val="accent1"/>
            </a:solidFill>
            <a:ln>
              <a:noFill/>
            </a:ln>
            <a:effectLst/>
            <a:sp3d/>
          </c:spPr>
          <c:invertIfNegative val="0"/>
          <c:dLbls>
            <c:dLbl>
              <c:idx val="0"/>
              <c:tx>
                <c:rich>
                  <a:bodyPr/>
                  <a:lstStyle/>
                  <a:p>
                    <a:fld id="{4F88F222-7FE0-49BA-9AF1-B666E99B1BDA}" type="CATEGORYNAME">
                      <a:rPr lang="en-US" altLang="zh-CN"/>
                      <a:pPr/>
                      <a:t>[类别名称]</a:t>
                    </a:fld>
                    <a:fld id="{5C8A2B93-C50A-4967-8A11-DDCCD46AD315}" type="VALUE">
                      <a:rPr lang="en-US" altLang="zh-CN" baseline="0"/>
                      <a:pPr/>
                      <a:t>[值]</a:t>
                    </a:fld>
                    <a:endParaRPr lang="zh-CN" altLang="en-US"/>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numRef>
              <c:f>Sheet1!$A$2</c:f>
              <c:numCache>
                <c:formatCode>General</c:formatCode>
                <c:ptCount val="1"/>
              </c:numCache>
            </c:numRef>
          </c:cat>
          <c:val>
            <c:numRef>
              <c:f>Sheet1!$B$2</c:f>
              <c:numCache>
                <c:formatCode>General</c:formatCode>
                <c:ptCount val="1"/>
                <c:pt idx="0">
                  <c:v>27</c:v>
                </c:pt>
              </c:numCache>
            </c:numRef>
          </c:val>
        </c:ser>
        <c:ser>
          <c:idx val="1"/>
          <c:order val="1"/>
          <c:tx>
            <c:strRef>
              <c:f>Sheet1!$C$1</c:f>
              <c:strCache>
                <c:ptCount val="1"/>
                <c:pt idx="0">
                  <c:v>易操作性</c:v>
                </c:pt>
              </c:strCache>
            </c:strRef>
          </c:tx>
          <c:spPr>
            <a:solidFill>
              <a:schemeClr val="accent2"/>
            </a:solidFill>
            <a:ln>
              <a:noFill/>
            </a:ln>
            <a:effectLst/>
            <a:sp3d/>
          </c:spPr>
          <c:invertIfNegative val="0"/>
          <c:dLbls>
            <c:dLbl>
              <c:idx val="0"/>
              <c:showLegendKey val="0"/>
              <c:showVal val="1"/>
              <c:showCatName val="0"/>
              <c:showSerName val="0"/>
              <c:showPercent val="0"/>
              <c:showBubbleSize val="0"/>
              <c:extLst>
                <c:ext xmlns:c15="http://schemas.microsoft.com/office/drawing/2012/chart" uri="{CE6537A1-D6FC-4f65-9D91-7224C49458BB}"/>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numRef>
              <c:f>Sheet1!$A$2</c:f>
              <c:numCache>
                <c:formatCode>General</c:formatCode>
                <c:ptCount val="1"/>
              </c:numCache>
            </c:numRef>
          </c:cat>
          <c:val>
            <c:numRef>
              <c:f>Sheet1!$C$2</c:f>
              <c:numCache>
                <c:formatCode>General</c:formatCode>
                <c:ptCount val="1"/>
                <c:pt idx="0">
                  <c:v>9</c:v>
                </c:pt>
              </c:numCache>
            </c:numRef>
          </c:val>
        </c:ser>
        <c:ser>
          <c:idx val="2"/>
          <c:order val="2"/>
          <c:tx>
            <c:strRef>
              <c:f>Sheet1!$D$1</c:f>
              <c:strCache>
                <c:ptCount val="1"/>
                <c:pt idx="0">
                  <c:v>界面美观</c:v>
                </c:pt>
              </c:strCache>
            </c:strRef>
          </c:tx>
          <c:spPr>
            <a:solidFill>
              <a:schemeClr val="accent3"/>
            </a:solidFill>
            <a:ln>
              <a:noFill/>
            </a:ln>
            <a:effectLst/>
            <a:sp3d/>
          </c:spPr>
          <c:invertIfNegative val="0"/>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numRef>
              <c:f>Sheet1!$A$2</c:f>
              <c:numCache>
                <c:formatCode>General</c:formatCode>
                <c:ptCount val="1"/>
              </c:numCache>
            </c:numRef>
          </c:cat>
          <c:val>
            <c:numRef>
              <c:f>Sheet1!$D$2</c:f>
              <c:numCache>
                <c:formatCode>General</c:formatCode>
                <c:ptCount val="1"/>
                <c:pt idx="0">
                  <c:v>22</c:v>
                </c:pt>
              </c:numCache>
            </c:numRef>
          </c:val>
        </c:ser>
        <c:ser>
          <c:idx val="3"/>
          <c:order val="3"/>
          <c:tx>
            <c:strRef>
              <c:f>Sheet1!$E$1</c:f>
              <c:strCache>
                <c:ptCount val="1"/>
                <c:pt idx="0">
                  <c:v>数据错误</c:v>
                </c:pt>
              </c:strCache>
            </c:strRef>
          </c:tx>
          <c:spPr>
            <a:solidFill>
              <a:schemeClr val="accent4"/>
            </a:solidFill>
            <a:ln>
              <a:noFill/>
            </a:ln>
            <a:effectLst/>
            <a:sp3d/>
          </c:spPr>
          <c:invertIfNegative val="0"/>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numRef>
              <c:f>Sheet1!$A$2</c:f>
              <c:numCache>
                <c:formatCode>General</c:formatCode>
                <c:ptCount val="1"/>
              </c:numCache>
            </c:numRef>
          </c:cat>
          <c:val>
            <c:numRef>
              <c:f>Sheet1!$E$2</c:f>
              <c:numCache>
                <c:formatCode>General</c:formatCode>
                <c:ptCount val="1"/>
                <c:pt idx="0">
                  <c:v>20</c:v>
                </c:pt>
              </c:numCache>
            </c:numRef>
          </c:val>
        </c:ser>
        <c:ser>
          <c:idx val="4"/>
          <c:order val="4"/>
          <c:tx>
            <c:strRef>
              <c:f>Sheet1!$F$1</c:f>
              <c:strCache>
                <c:ptCount val="1"/>
                <c:pt idx="0">
                  <c:v>性能问题</c:v>
                </c:pt>
              </c:strCache>
            </c:strRef>
          </c:tx>
          <c:spPr>
            <a:solidFill>
              <a:schemeClr val="accent5"/>
            </a:solidFill>
            <a:ln>
              <a:noFill/>
            </a:ln>
            <a:effectLst/>
            <a:sp3d/>
          </c:spPr>
          <c:invertIfNegative val="0"/>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numRef>
              <c:f>Sheet1!$A$2</c:f>
              <c:numCache>
                <c:formatCode>General</c:formatCode>
                <c:ptCount val="1"/>
              </c:numCache>
            </c:numRef>
          </c:cat>
          <c:val>
            <c:numRef>
              <c:f>Sheet1!$F$2</c:f>
              <c:numCache>
                <c:formatCode>General</c:formatCode>
                <c:ptCount val="1"/>
                <c:pt idx="0">
                  <c:v>1</c:v>
                </c:pt>
              </c:numCache>
            </c:numRef>
          </c:val>
        </c:ser>
        <c:ser>
          <c:idx val="5"/>
          <c:order val="5"/>
          <c:tx>
            <c:strRef>
              <c:f>Sheet1!$G$1</c:f>
              <c:strCache>
                <c:ptCount val="1"/>
                <c:pt idx="0">
                  <c:v>需求问题</c:v>
                </c:pt>
              </c:strCache>
            </c:strRef>
          </c:tx>
          <c:spPr>
            <a:solidFill>
              <a:schemeClr val="accent6"/>
            </a:solidFill>
            <a:ln>
              <a:noFill/>
            </a:ln>
            <a:effectLst/>
            <a:sp3d/>
          </c:spPr>
          <c:invertIfNegative val="0"/>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numRef>
              <c:f>Sheet1!$A$2</c:f>
              <c:numCache>
                <c:formatCode>General</c:formatCode>
                <c:ptCount val="1"/>
              </c:numCache>
            </c:numRef>
          </c:cat>
          <c:val>
            <c:numRef>
              <c:f>Sheet1!$G$2</c:f>
              <c:numCache>
                <c:formatCode>General</c:formatCode>
                <c:ptCount val="1"/>
                <c:pt idx="0">
                  <c:v>26</c:v>
                </c:pt>
              </c:numCache>
            </c:numRef>
          </c:val>
        </c:ser>
        <c:ser>
          <c:idx val="6"/>
          <c:order val="6"/>
          <c:tx>
            <c:strRef>
              <c:f>Sheet1!$H$1</c:f>
              <c:strCache>
                <c:ptCount val="1"/>
                <c:pt idx="0">
                  <c:v>风格统一</c:v>
                </c:pt>
              </c:strCache>
            </c:strRef>
          </c:tx>
          <c:spPr>
            <a:solidFill>
              <a:schemeClr val="accent1">
                <a:lumMod val="60000"/>
              </a:schemeClr>
            </a:solidFill>
            <a:ln>
              <a:noFill/>
            </a:ln>
            <a:effectLst/>
            <a:sp3d/>
          </c:spPr>
          <c:invertIfNegative val="0"/>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numRef>
              <c:f>Sheet1!$A$2</c:f>
              <c:numCache>
                <c:formatCode>General</c:formatCode>
                <c:ptCount val="1"/>
              </c:numCache>
            </c:numRef>
          </c:cat>
          <c:val>
            <c:numRef>
              <c:f>Sheet1!$H$2</c:f>
              <c:numCache>
                <c:formatCode>General</c:formatCode>
                <c:ptCount val="1"/>
                <c:pt idx="0">
                  <c:v>5</c:v>
                </c:pt>
              </c:numCache>
            </c:numRef>
          </c:val>
        </c:ser>
        <c:dLbls>
          <c:showLegendKey val="0"/>
          <c:showVal val="0"/>
          <c:showCatName val="0"/>
          <c:showSerName val="0"/>
          <c:showPercent val="0"/>
          <c:showBubbleSize val="0"/>
        </c:dLbls>
        <c:gapWidth val="150"/>
        <c:shape val="box"/>
        <c:axId val="393087456"/>
        <c:axId val="393088016"/>
        <c:axId val="0"/>
      </c:bar3DChart>
      <c:catAx>
        <c:axId val="39308745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93088016"/>
        <c:crosses val="autoZero"/>
        <c:auto val="1"/>
        <c:lblAlgn val="ctr"/>
        <c:lblOffset val="100"/>
        <c:noMultiLvlLbl val="0"/>
      </c:catAx>
      <c:valAx>
        <c:axId val="393088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93087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问题类型按模块分布</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功能错误</c:v>
                </c:pt>
              </c:strCache>
            </c:strRef>
          </c:tx>
          <c:spPr>
            <a:ln w="28575" cap="rnd">
              <a:solidFill>
                <a:schemeClr val="accent1"/>
              </a:solidFill>
              <a:round/>
            </a:ln>
            <a:effectLst/>
          </c:spPr>
          <c:marker>
            <c:symbol val="none"/>
          </c:marker>
          <c:cat>
            <c:strRef>
              <c:f>Sheet1!$A$2:$A$11</c:f>
              <c:strCache>
                <c:ptCount val="10"/>
                <c:pt idx="0">
                  <c:v>时间维度选择区域</c:v>
                </c:pt>
                <c:pt idx="1">
                  <c:v>指标子类分析</c:v>
                </c:pt>
                <c:pt idx="2">
                  <c:v>指标预警报警分析</c:v>
                </c:pt>
                <c:pt idx="3">
                  <c:v>雷达图</c:v>
                </c:pt>
                <c:pt idx="4">
                  <c:v>指标实时预测</c:v>
                </c:pt>
                <c:pt idx="5">
                  <c:v>重大警情/近期要案</c:v>
                </c:pt>
                <c:pt idx="6">
                  <c:v>指标占比分析</c:v>
                </c:pt>
                <c:pt idx="7">
                  <c:v>指标排名分析</c:v>
                </c:pt>
                <c:pt idx="8">
                  <c:v>总数统计</c:v>
                </c:pt>
                <c:pt idx="9">
                  <c:v>指标趋势分析</c:v>
                </c:pt>
              </c:strCache>
            </c:strRef>
          </c:cat>
          <c:val>
            <c:numRef>
              <c:f>Sheet1!$B$2:$B$11</c:f>
              <c:numCache>
                <c:formatCode>General</c:formatCode>
                <c:ptCount val="10"/>
                <c:pt idx="0">
                  <c:v>8</c:v>
                </c:pt>
                <c:pt idx="1">
                  <c:v>2</c:v>
                </c:pt>
                <c:pt idx="2">
                  <c:v>2</c:v>
                </c:pt>
                <c:pt idx="3">
                  <c:v>2</c:v>
                </c:pt>
                <c:pt idx="4">
                  <c:v>0</c:v>
                </c:pt>
                <c:pt idx="5">
                  <c:v>0</c:v>
                </c:pt>
                <c:pt idx="6">
                  <c:v>4</c:v>
                </c:pt>
                <c:pt idx="7">
                  <c:v>5</c:v>
                </c:pt>
                <c:pt idx="8">
                  <c:v>1</c:v>
                </c:pt>
                <c:pt idx="9">
                  <c:v>3</c:v>
                </c:pt>
              </c:numCache>
            </c:numRef>
          </c:val>
          <c:smooth val="0"/>
        </c:ser>
        <c:ser>
          <c:idx val="1"/>
          <c:order val="1"/>
          <c:tx>
            <c:strRef>
              <c:f>Sheet1!$C$1</c:f>
              <c:strCache>
                <c:ptCount val="1"/>
                <c:pt idx="0">
                  <c:v>易操作性</c:v>
                </c:pt>
              </c:strCache>
            </c:strRef>
          </c:tx>
          <c:spPr>
            <a:ln w="28575" cap="rnd">
              <a:solidFill>
                <a:schemeClr val="accent2"/>
              </a:solidFill>
              <a:round/>
            </a:ln>
            <a:effectLst/>
          </c:spPr>
          <c:marker>
            <c:symbol val="none"/>
          </c:marker>
          <c:cat>
            <c:strRef>
              <c:f>Sheet1!$A$2:$A$11</c:f>
              <c:strCache>
                <c:ptCount val="10"/>
                <c:pt idx="0">
                  <c:v>时间维度选择区域</c:v>
                </c:pt>
                <c:pt idx="1">
                  <c:v>指标子类分析</c:v>
                </c:pt>
                <c:pt idx="2">
                  <c:v>指标预警报警分析</c:v>
                </c:pt>
                <c:pt idx="3">
                  <c:v>雷达图</c:v>
                </c:pt>
                <c:pt idx="4">
                  <c:v>指标实时预测</c:v>
                </c:pt>
                <c:pt idx="5">
                  <c:v>重大警情/近期要案</c:v>
                </c:pt>
                <c:pt idx="6">
                  <c:v>指标占比分析</c:v>
                </c:pt>
                <c:pt idx="7">
                  <c:v>指标排名分析</c:v>
                </c:pt>
                <c:pt idx="8">
                  <c:v>总数统计</c:v>
                </c:pt>
                <c:pt idx="9">
                  <c:v>指标趋势分析</c:v>
                </c:pt>
              </c:strCache>
            </c:strRef>
          </c:cat>
          <c:val>
            <c:numRef>
              <c:f>Sheet1!$C$2:$C$11</c:f>
              <c:numCache>
                <c:formatCode>General</c:formatCode>
                <c:ptCount val="10"/>
                <c:pt idx="0">
                  <c:v>1</c:v>
                </c:pt>
                <c:pt idx="1">
                  <c:v>0</c:v>
                </c:pt>
                <c:pt idx="2">
                  <c:v>0</c:v>
                </c:pt>
                <c:pt idx="3">
                  <c:v>0</c:v>
                </c:pt>
                <c:pt idx="4">
                  <c:v>0</c:v>
                </c:pt>
                <c:pt idx="5">
                  <c:v>0</c:v>
                </c:pt>
                <c:pt idx="6">
                  <c:v>3</c:v>
                </c:pt>
                <c:pt idx="7">
                  <c:v>2</c:v>
                </c:pt>
                <c:pt idx="8">
                  <c:v>1</c:v>
                </c:pt>
                <c:pt idx="9">
                  <c:v>2</c:v>
                </c:pt>
              </c:numCache>
            </c:numRef>
          </c:val>
          <c:smooth val="0"/>
        </c:ser>
        <c:ser>
          <c:idx val="2"/>
          <c:order val="2"/>
          <c:tx>
            <c:strRef>
              <c:f>Sheet1!$D$1</c:f>
              <c:strCache>
                <c:ptCount val="1"/>
                <c:pt idx="0">
                  <c:v>界面美观</c:v>
                </c:pt>
              </c:strCache>
            </c:strRef>
          </c:tx>
          <c:spPr>
            <a:ln w="28575" cap="rnd">
              <a:solidFill>
                <a:schemeClr val="accent3"/>
              </a:solidFill>
              <a:round/>
            </a:ln>
            <a:effectLst/>
          </c:spPr>
          <c:marker>
            <c:symbol val="none"/>
          </c:marker>
          <c:cat>
            <c:strRef>
              <c:f>Sheet1!$A$2:$A$11</c:f>
              <c:strCache>
                <c:ptCount val="10"/>
                <c:pt idx="0">
                  <c:v>时间维度选择区域</c:v>
                </c:pt>
                <c:pt idx="1">
                  <c:v>指标子类分析</c:v>
                </c:pt>
                <c:pt idx="2">
                  <c:v>指标预警报警分析</c:v>
                </c:pt>
                <c:pt idx="3">
                  <c:v>雷达图</c:v>
                </c:pt>
                <c:pt idx="4">
                  <c:v>指标实时预测</c:v>
                </c:pt>
                <c:pt idx="5">
                  <c:v>重大警情/近期要案</c:v>
                </c:pt>
                <c:pt idx="6">
                  <c:v>指标占比分析</c:v>
                </c:pt>
                <c:pt idx="7">
                  <c:v>指标排名分析</c:v>
                </c:pt>
                <c:pt idx="8">
                  <c:v>总数统计</c:v>
                </c:pt>
                <c:pt idx="9">
                  <c:v>指标趋势分析</c:v>
                </c:pt>
              </c:strCache>
            </c:strRef>
          </c:cat>
          <c:val>
            <c:numRef>
              <c:f>Sheet1!$D$2:$D$11</c:f>
              <c:numCache>
                <c:formatCode>General</c:formatCode>
                <c:ptCount val="10"/>
                <c:pt idx="0">
                  <c:v>0</c:v>
                </c:pt>
                <c:pt idx="1">
                  <c:v>5</c:v>
                </c:pt>
                <c:pt idx="2">
                  <c:v>3</c:v>
                </c:pt>
                <c:pt idx="3">
                  <c:v>5</c:v>
                </c:pt>
                <c:pt idx="4">
                  <c:v>0</c:v>
                </c:pt>
                <c:pt idx="5">
                  <c:v>1</c:v>
                </c:pt>
                <c:pt idx="6">
                  <c:v>5</c:v>
                </c:pt>
                <c:pt idx="7">
                  <c:v>2</c:v>
                </c:pt>
                <c:pt idx="8">
                  <c:v>0</c:v>
                </c:pt>
                <c:pt idx="9">
                  <c:v>1</c:v>
                </c:pt>
              </c:numCache>
            </c:numRef>
          </c:val>
          <c:smooth val="0"/>
        </c:ser>
        <c:ser>
          <c:idx val="3"/>
          <c:order val="3"/>
          <c:tx>
            <c:strRef>
              <c:f>Sheet1!$E$1</c:f>
              <c:strCache>
                <c:ptCount val="1"/>
                <c:pt idx="0">
                  <c:v>数据错误</c:v>
                </c:pt>
              </c:strCache>
            </c:strRef>
          </c:tx>
          <c:spPr>
            <a:ln w="28575" cap="rnd">
              <a:solidFill>
                <a:schemeClr val="accent4"/>
              </a:solidFill>
              <a:round/>
            </a:ln>
            <a:effectLst/>
          </c:spPr>
          <c:marker>
            <c:symbol val="none"/>
          </c:marker>
          <c:cat>
            <c:strRef>
              <c:f>Sheet1!$A$2:$A$11</c:f>
              <c:strCache>
                <c:ptCount val="10"/>
                <c:pt idx="0">
                  <c:v>时间维度选择区域</c:v>
                </c:pt>
                <c:pt idx="1">
                  <c:v>指标子类分析</c:v>
                </c:pt>
                <c:pt idx="2">
                  <c:v>指标预警报警分析</c:v>
                </c:pt>
                <c:pt idx="3">
                  <c:v>雷达图</c:v>
                </c:pt>
                <c:pt idx="4">
                  <c:v>指标实时预测</c:v>
                </c:pt>
                <c:pt idx="5">
                  <c:v>重大警情/近期要案</c:v>
                </c:pt>
                <c:pt idx="6">
                  <c:v>指标占比分析</c:v>
                </c:pt>
                <c:pt idx="7">
                  <c:v>指标排名分析</c:v>
                </c:pt>
                <c:pt idx="8">
                  <c:v>总数统计</c:v>
                </c:pt>
                <c:pt idx="9">
                  <c:v>指标趋势分析</c:v>
                </c:pt>
              </c:strCache>
            </c:strRef>
          </c:cat>
          <c:val>
            <c:numRef>
              <c:f>Sheet1!$E$2:$E$11</c:f>
              <c:numCache>
                <c:formatCode>General</c:formatCode>
                <c:ptCount val="10"/>
                <c:pt idx="0">
                  <c:v>2</c:v>
                </c:pt>
                <c:pt idx="1">
                  <c:v>3</c:v>
                </c:pt>
                <c:pt idx="2">
                  <c:v>1</c:v>
                </c:pt>
                <c:pt idx="3">
                  <c:v>1</c:v>
                </c:pt>
                <c:pt idx="4">
                  <c:v>1</c:v>
                </c:pt>
                <c:pt idx="5">
                  <c:v>0</c:v>
                </c:pt>
                <c:pt idx="6">
                  <c:v>4</c:v>
                </c:pt>
                <c:pt idx="7">
                  <c:v>1</c:v>
                </c:pt>
                <c:pt idx="8">
                  <c:v>3</c:v>
                </c:pt>
                <c:pt idx="9">
                  <c:v>4</c:v>
                </c:pt>
              </c:numCache>
            </c:numRef>
          </c:val>
          <c:smooth val="0"/>
        </c:ser>
        <c:ser>
          <c:idx val="4"/>
          <c:order val="4"/>
          <c:tx>
            <c:strRef>
              <c:f>Sheet1!$F$1</c:f>
              <c:strCache>
                <c:ptCount val="1"/>
                <c:pt idx="0">
                  <c:v>性能问题</c:v>
                </c:pt>
              </c:strCache>
            </c:strRef>
          </c:tx>
          <c:spPr>
            <a:ln w="28575" cap="rnd">
              <a:solidFill>
                <a:schemeClr val="accent5"/>
              </a:solidFill>
              <a:round/>
            </a:ln>
            <a:effectLst/>
          </c:spPr>
          <c:marker>
            <c:symbol val="none"/>
          </c:marker>
          <c:cat>
            <c:strRef>
              <c:f>Sheet1!$A$2:$A$11</c:f>
              <c:strCache>
                <c:ptCount val="10"/>
                <c:pt idx="0">
                  <c:v>时间维度选择区域</c:v>
                </c:pt>
                <c:pt idx="1">
                  <c:v>指标子类分析</c:v>
                </c:pt>
                <c:pt idx="2">
                  <c:v>指标预警报警分析</c:v>
                </c:pt>
                <c:pt idx="3">
                  <c:v>雷达图</c:v>
                </c:pt>
                <c:pt idx="4">
                  <c:v>指标实时预测</c:v>
                </c:pt>
                <c:pt idx="5">
                  <c:v>重大警情/近期要案</c:v>
                </c:pt>
                <c:pt idx="6">
                  <c:v>指标占比分析</c:v>
                </c:pt>
                <c:pt idx="7">
                  <c:v>指标排名分析</c:v>
                </c:pt>
                <c:pt idx="8">
                  <c:v>总数统计</c:v>
                </c:pt>
                <c:pt idx="9">
                  <c:v>指标趋势分析</c:v>
                </c:pt>
              </c:strCache>
            </c:strRef>
          </c:cat>
          <c:val>
            <c:numRef>
              <c:f>Sheet1!$F$2:$F$11</c:f>
              <c:numCache>
                <c:formatCode>General</c:formatCode>
                <c:ptCount val="10"/>
                <c:pt idx="0">
                  <c:v>1</c:v>
                </c:pt>
                <c:pt idx="1">
                  <c:v>0</c:v>
                </c:pt>
                <c:pt idx="2">
                  <c:v>0</c:v>
                </c:pt>
                <c:pt idx="3">
                  <c:v>0</c:v>
                </c:pt>
                <c:pt idx="4">
                  <c:v>0</c:v>
                </c:pt>
                <c:pt idx="5">
                  <c:v>0</c:v>
                </c:pt>
                <c:pt idx="6">
                  <c:v>0</c:v>
                </c:pt>
                <c:pt idx="7">
                  <c:v>0</c:v>
                </c:pt>
                <c:pt idx="8">
                  <c:v>0</c:v>
                </c:pt>
                <c:pt idx="9">
                  <c:v>0</c:v>
                </c:pt>
              </c:numCache>
            </c:numRef>
          </c:val>
          <c:smooth val="0"/>
        </c:ser>
        <c:ser>
          <c:idx val="5"/>
          <c:order val="5"/>
          <c:tx>
            <c:strRef>
              <c:f>Sheet1!$G$1</c:f>
              <c:strCache>
                <c:ptCount val="1"/>
                <c:pt idx="0">
                  <c:v>需求问题</c:v>
                </c:pt>
              </c:strCache>
            </c:strRef>
          </c:tx>
          <c:spPr>
            <a:ln w="28575" cap="rnd">
              <a:solidFill>
                <a:schemeClr val="accent6"/>
              </a:solidFill>
              <a:round/>
            </a:ln>
            <a:effectLst/>
          </c:spPr>
          <c:marker>
            <c:symbol val="none"/>
          </c:marker>
          <c:cat>
            <c:strRef>
              <c:f>Sheet1!$A$2:$A$11</c:f>
              <c:strCache>
                <c:ptCount val="10"/>
                <c:pt idx="0">
                  <c:v>时间维度选择区域</c:v>
                </c:pt>
                <c:pt idx="1">
                  <c:v>指标子类分析</c:v>
                </c:pt>
                <c:pt idx="2">
                  <c:v>指标预警报警分析</c:v>
                </c:pt>
                <c:pt idx="3">
                  <c:v>雷达图</c:v>
                </c:pt>
                <c:pt idx="4">
                  <c:v>指标实时预测</c:v>
                </c:pt>
                <c:pt idx="5">
                  <c:v>重大警情/近期要案</c:v>
                </c:pt>
                <c:pt idx="6">
                  <c:v>指标占比分析</c:v>
                </c:pt>
                <c:pt idx="7">
                  <c:v>指标排名分析</c:v>
                </c:pt>
                <c:pt idx="8">
                  <c:v>总数统计</c:v>
                </c:pt>
                <c:pt idx="9">
                  <c:v>指标趋势分析</c:v>
                </c:pt>
              </c:strCache>
            </c:strRef>
          </c:cat>
          <c:val>
            <c:numRef>
              <c:f>Sheet1!$G$2:$G$11</c:f>
              <c:numCache>
                <c:formatCode>General</c:formatCode>
                <c:ptCount val="10"/>
                <c:pt idx="0">
                  <c:v>0</c:v>
                </c:pt>
                <c:pt idx="1">
                  <c:v>3</c:v>
                </c:pt>
                <c:pt idx="2">
                  <c:v>1</c:v>
                </c:pt>
                <c:pt idx="3">
                  <c:v>7</c:v>
                </c:pt>
                <c:pt idx="4">
                  <c:v>0</c:v>
                </c:pt>
                <c:pt idx="5">
                  <c:v>0</c:v>
                </c:pt>
                <c:pt idx="6">
                  <c:v>8</c:v>
                </c:pt>
                <c:pt idx="7">
                  <c:v>2</c:v>
                </c:pt>
                <c:pt idx="8">
                  <c:v>2</c:v>
                </c:pt>
                <c:pt idx="9">
                  <c:v>3</c:v>
                </c:pt>
              </c:numCache>
            </c:numRef>
          </c:val>
          <c:smooth val="0"/>
        </c:ser>
        <c:ser>
          <c:idx val="6"/>
          <c:order val="6"/>
          <c:tx>
            <c:strRef>
              <c:f>Sheet1!$H$1</c:f>
              <c:strCache>
                <c:ptCount val="1"/>
                <c:pt idx="0">
                  <c:v>风格统一</c:v>
                </c:pt>
              </c:strCache>
            </c:strRef>
          </c:tx>
          <c:spPr>
            <a:ln w="28575" cap="rnd">
              <a:solidFill>
                <a:schemeClr val="accent1">
                  <a:lumMod val="60000"/>
                </a:schemeClr>
              </a:solidFill>
              <a:round/>
            </a:ln>
            <a:effectLst/>
          </c:spPr>
          <c:marker>
            <c:symbol val="none"/>
          </c:marker>
          <c:cat>
            <c:strRef>
              <c:f>Sheet1!$A$2:$A$11</c:f>
              <c:strCache>
                <c:ptCount val="10"/>
                <c:pt idx="0">
                  <c:v>时间维度选择区域</c:v>
                </c:pt>
                <c:pt idx="1">
                  <c:v>指标子类分析</c:v>
                </c:pt>
                <c:pt idx="2">
                  <c:v>指标预警报警分析</c:v>
                </c:pt>
                <c:pt idx="3">
                  <c:v>雷达图</c:v>
                </c:pt>
                <c:pt idx="4">
                  <c:v>指标实时预测</c:v>
                </c:pt>
                <c:pt idx="5">
                  <c:v>重大警情/近期要案</c:v>
                </c:pt>
                <c:pt idx="6">
                  <c:v>指标占比分析</c:v>
                </c:pt>
                <c:pt idx="7">
                  <c:v>指标排名分析</c:v>
                </c:pt>
                <c:pt idx="8">
                  <c:v>总数统计</c:v>
                </c:pt>
                <c:pt idx="9">
                  <c:v>指标趋势分析</c:v>
                </c:pt>
              </c:strCache>
            </c:strRef>
          </c:cat>
          <c:val>
            <c:numRef>
              <c:f>Sheet1!$H$2:$H$11</c:f>
              <c:numCache>
                <c:formatCode>General</c:formatCode>
                <c:ptCount val="10"/>
                <c:pt idx="0">
                  <c:v>1</c:v>
                </c:pt>
                <c:pt idx="1">
                  <c:v>0</c:v>
                </c:pt>
                <c:pt idx="2">
                  <c:v>0</c:v>
                </c:pt>
                <c:pt idx="3">
                  <c:v>1</c:v>
                </c:pt>
                <c:pt idx="4">
                  <c:v>0</c:v>
                </c:pt>
                <c:pt idx="5">
                  <c:v>0</c:v>
                </c:pt>
                <c:pt idx="6">
                  <c:v>1</c:v>
                </c:pt>
                <c:pt idx="7">
                  <c:v>0</c:v>
                </c:pt>
                <c:pt idx="8">
                  <c:v>0</c:v>
                </c:pt>
                <c:pt idx="9">
                  <c:v>2</c:v>
                </c:pt>
              </c:numCache>
            </c:numRef>
          </c:val>
          <c:smooth val="0"/>
        </c:ser>
        <c:dLbls>
          <c:showLegendKey val="0"/>
          <c:showVal val="0"/>
          <c:showCatName val="0"/>
          <c:showSerName val="0"/>
          <c:showPercent val="0"/>
          <c:showBubbleSize val="0"/>
        </c:dLbls>
        <c:smooth val="0"/>
        <c:axId val="394456768"/>
        <c:axId val="394457328"/>
      </c:lineChart>
      <c:catAx>
        <c:axId val="394456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94457328"/>
        <c:crosses val="autoZero"/>
        <c:auto val="1"/>
        <c:lblAlgn val="ctr"/>
        <c:lblOffset val="100"/>
        <c:noMultiLvlLbl val="0"/>
      </c:catAx>
      <c:valAx>
        <c:axId val="394457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94456768"/>
        <c:crosses val="autoZero"/>
        <c:crossBetween val="between"/>
      </c:valAx>
      <c:spPr>
        <a:noFill/>
        <a:ln>
          <a:noFill/>
        </a:ln>
        <a:effectLst/>
      </c:spPr>
    </c:plotArea>
    <c:legend>
      <c:legendPos val="b"/>
      <c:overlay val="0"/>
      <c:spPr>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1"/>
        <c:ser>
          <c:idx val="0"/>
          <c:order val="0"/>
          <c:tx>
            <c:strRef>
              <c:f>Sheet1!$B$1</c:f>
              <c:strCache>
                <c:ptCount val="1"/>
                <c:pt idx="0">
                  <c:v>问题等级分布</c:v>
                </c:pt>
              </c:strCache>
            </c:strRef>
          </c:tx>
          <c:invertIfNegative val="1"/>
          <c:dPt>
            <c:idx val="0"/>
            <c:invertIfNegative val="1"/>
            <c:bubble3D val="0"/>
            <c:spPr>
              <a:solidFill>
                <a:schemeClr val="accent1"/>
              </a:solidFill>
              <a:ln>
                <a:noFill/>
              </a:ln>
              <a:effectLst/>
              <a:sp3d/>
            </c:spPr>
          </c:dPt>
          <c:dPt>
            <c:idx val="1"/>
            <c:invertIfNegative val="1"/>
            <c:bubble3D val="0"/>
            <c:spPr>
              <a:solidFill>
                <a:schemeClr val="accent2"/>
              </a:solidFill>
              <a:ln>
                <a:noFill/>
              </a:ln>
              <a:effectLst/>
              <a:sp3d/>
            </c:spPr>
          </c:dPt>
          <c:dPt>
            <c:idx val="2"/>
            <c:invertIfNegative val="1"/>
            <c:bubble3D val="0"/>
            <c:spPr>
              <a:solidFill>
                <a:schemeClr val="accent3"/>
              </a:solidFill>
              <a:ln>
                <a:noFill/>
              </a:ln>
              <a:effectLst/>
              <a:sp3d/>
            </c:spPr>
          </c:dPt>
          <c:dPt>
            <c:idx val="3"/>
            <c:invertIfNegative val="1"/>
            <c:bubble3D val="0"/>
            <c:spPr>
              <a:solidFill>
                <a:schemeClr val="accent4"/>
              </a:solidFill>
              <a:ln>
                <a:noFill/>
              </a:ln>
              <a:effectLst/>
              <a:sp3d/>
            </c:spPr>
          </c:dPt>
          <c:dLbls>
            <c:dLbl>
              <c:idx val="0"/>
              <c:layout>
                <c:manualLayout>
                  <c:x val="0"/>
                  <c:y val="-7.0175438596491224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0"/>
                  <c:y val="-4.540763673890609E-2"/>
                </c:manualLayout>
              </c:layout>
              <c:showLegendKey val="0"/>
              <c:showVal val="1"/>
              <c:showCatName val="0"/>
              <c:showSerName val="0"/>
              <c:showPercent val="0"/>
              <c:showBubbleSize val="0"/>
              <c:extLst>
                <c:ext xmlns:c15="http://schemas.microsoft.com/office/drawing/2012/chart" uri="{CE6537A1-D6FC-4f65-9D91-7224C49458BB}"/>
              </c:extLst>
            </c:dLbl>
            <c:dLbl>
              <c:idx val="2"/>
              <c:showLegendKey val="0"/>
              <c:showVal val="1"/>
              <c:showCatName val="0"/>
              <c:showSerName val="0"/>
              <c:showPercent val="0"/>
              <c:showBubbleSize val="0"/>
              <c:extLst>
                <c:ext xmlns:c15="http://schemas.microsoft.com/office/drawing/2012/chart" uri="{CE6537A1-D6FC-4f65-9D91-7224C49458BB}"/>
              </c:extLst>
            </c:dLbl>
            <c:dLbl>
              <c:idx val="3"/>
              <c:layout>
                <c:manualLayout>
                  <c:x val="0"/>
                  <c:y val="-6.6047471620227033E-2"/>
                </c:manualLayout>
              </c:layout>
              <c:showLegendKey val="0"/>
              <c:showVal val="1"/>
              <c:showCatName val="0"/>
              <c:showSerName val="0"/>
              <c:showPercent val="0"/>
              <c:showBubbleSize val="0"/>
              <c:extLst>
                <c:ext xmlns:c15="http://schemas.microsoft.com/office/drawing/2012/chart" uri="{CE6537A1-D6FC-4f65-9D91-7224C49458BB}"/>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strRef>
              <c:f>Sheet1!$A$2:$A$5</c:f>
              <c:strCache>
                <c:ptCount val="4"/>
                <c:pt idx="0">
                  <c:v>致命</c:v>
                </c:pt>
                <c:pt idx="1">
                  <c:v>严重</c:v>
                </c:pt>
                <c:pt idx="2">
                  <c:v>一般</c:v>
                </c:pt>
                <c:pt idx="3">
                  <c:v>提示</c:v>
                </c:pt>
              </c:strCache>
            </c:strRef>
          </c:cat>
          <c:val>
            <c:numRef>
              <c:f>Sheet1!$B$2:$B$5</c:f>
              <c:numCache>
                <c:formatCode>General</c:formatCode>
                <c:ptCount val="4"/>
                <c:pt idx="0">
                  <c:v>2</c:v>
                </c:pt>
                <c:pt idx="1">
                  <c:v>7</c:v>
                </c:pt>
                <c:pt idx="2">
                  <c:v>96</c:v>
                </c:pt>
                <c:pt idx="3">
                  <c:v>5</c:v>
                </c:pt>
              </c:numCache>
            </c:numRef>
          </c:val>
        </c:ser>
        <c:dLbls>
          <c:showLegendKey val="0"/>
          <c:showVal val="0"/>
          <c:showCatName val="0"/>
          <c:showSerName val="0"/>
          <c:showPercent val="0"/>
          <c:showBubbleSize val="0"/>
        </c:dLbls>
        <c:gapWidth val="150"/>
        <c:shape val="box"/>
        <c:axId val="394459568"/>
        <c:axId val="394460128"/>
        <c:axId val="0"/>
      </c:bar3DChart>
      <c:catAx>
        <c:axId val="39445956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94460128"/>
        <c:crosses val="autoZero"/>
        <c:auto val="1"/>
        <c:lblAlgn val="ctr"/>
        <c:lblOffset val="100"/>
        <c:noMultiLvlLbl val="0"/>
      </c:catAx>
      <c:valAx>
        <c:axId val="394460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94459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问题等级按模块分布</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致命</c:v>
                </c:pt>
              </c:strCache>
            </c:strRef>
          </c:tx>
          <c:spPr>
            <a:ln w="28575" cap="rnd">
              <a:solidFill>
                <a:schemeClr val="accent1"/>
              </a:solidFill>
              <a:round/>
            </a:ln>
            <a:effectLst/>
          </c:spPr>
          <c:marker>
            <c:symbol val="none"/>
          </c:marker>
          <c:cat>
            <c:strRef>
              <c:f>Sheet1!$A$2:$A$11</c:f>
              <c:strCache>
                <c:ptCount val="10"/>
                <c:pt idx="0">
                  <c:v>时间维度选择区域</c:v>
                </c:pt>
                <c:pt idx="1">
                  <c:v>指标子类分析</c:v>
                </c:pt>
                <c:pt idx="2">
                  <c:v>指标预警报警分析</c:v>
                </c:pt>
                <c:pt idx="3">
                  <c:v>雷达图</c:v>
                </c:pt>
                <c:pt idx="4">
                  <c:v>指标实时预测</c:v>
                </c:pt>
                <c:pt idx="5">
                  <c:v>重大警情/近期要案</c:v>
                </c:pt>
                <c:pt idx="6">
                  <c:v>指标占比分析</c:v>
                </c:pt>
                <c:pt idx="7">
                  <c:v>指标排名分析</c:v>
                </c:pt>
                <c:pt idx="8">
                  <c:v>总数统计</c:v>
                </c:pt>
                <c:pt idx="9">
                  <c:v>指标趋势分析</c:v>
                </c:pt>
              </c:strCache>
            </c:strRef>
          </c:cat>
          <c:val>
            <c:numRef>
              <c:f>Sheet1!$B$2:$B$11</c:f>
              <c:numCache>
                <c:formatCode>General</c:formatCode>
                <c:ptCount val="10"/>
                <c:pt idx="0">
                  <c:v>2</c:v>
                </c:pt>
                <c:pt idx="1">
                  <c:v>0</c:v>
                </c:pt>
                <c:pt idx="2">
                  <c:v>0</c:v>
                </c:pt>
                <c:pt idx="3">
                  <c:v>0</c:v>
                </c:pt>
                <c:pt idx="4">
                  <c:v>0</c:v>
                </c:pt>
                <c:pt idx="5">
                  <c:v>0</c:v>
                </c:pt>
                <c:pt idx="6">
                  <c:v>0</c:v>
                </c:pt>
                <c:pt idx="7">
                  <c:v>0</c:v>
                </c:pt>
                <c:pt idx="8">
                  <c:v>0</c:v>
                </c:pt>
                <c:pt idx="9">
                  <c:v>0</c:v>
                </c:pt>
              </c:numCache>
            </c:numRef>
          </c:val>
          <c:smooth val="0"/>
        </c:ser>
        <c:ser>
          <c:idx val="1"/>
          <c:order val="1"/>
          <c:tx>
            <c:strRef>
              <c:f>Sheet1!$C$1</c:f>
              <c:strCache>
                <c:ptCount val="1"/>
                <c:pt idx="0">
                  <c:v>严重</c:v>
                </c:pt>
              </c:strCache>
            </c:strRef>
          </c:tx>
          <c:spPr>
            <a:ln w="28575" cap="rnd">
              <a:solidFill>
                <a:schemeClr val="accent2"/>
              </a:solidFill>
              <a:round/>
            </a:ln>
            <a:effectLst/>
          </c:spPr>
          <c:marker>
            <c:symbol val="none"/>
          </c:marker>
          <c:cat>
            <c:strRef>
              <c:f>Sheet1!$A$2:$A$11</c:f>
              <c:strCache>
                <c:ptCount val="10"/>
                <c:pt idx="0">
                  <c:v>时间维度选择区域</c:v>
                </c:pt>
                <c:pt idx="1">
                  <c:v>指标子类分析</c:v>
                </c:pt>
                <c:pt idx="2">
                  <c:v>指标预警报警分析</c:v>
                </c:pt>
                <c:pt idx="3">
                  <c:v>雷达图</c:v>
                </c:pt>
                <c:pt idx="4">
                  <c:v>指标实时预测</c:v>
                </c:pt>
                <c:pt idx="5">
                  <c:v>重大警情/近期要案</c:v>
                </c:pt>
                <c:pt idx="6">
                  <c:v>指标占比分析</c:v>
                </c:pt>
                <c:pt idx="7">
                  <c:v>指标排名分析</c:v>
                </c:pt>
                <c:pt idx="8">
                  <c:v>总数统计</c:v>
                </c:pt>
                <c:pt idx="9">
                  <c:v>指标趋势分析</c:v>
                </c:pt>
              </c:strCache>
            </c:strRef>
          </c:cat>
          <c:val>
            <c:numRef>
              <c:f>Sheet1!$C$2:$C$11</c:f>
              <c:numCache>
                <c:formatCode>General</c:formatCode>
                <c:ptCount val="10"/>
                <c:pt idx="0">
                  <c:v>1</c:v>
                </c:pt>
                <c:pt idx="1">
                  <c:v>1</c:v>
                </c:pt>
                <c:pt idx="2">
                  <c:v>0</c:v>
                </c:pt>
                <c:pt idx="3">
                  <c:v>3</c:v>
                </c:pt>
                <c:pt idx="4">
                  <c:v>0</c:v>
                </c:pt>
                <c:pt idx="5">
                  <c:v>0</c:v>
                </c:pt>
                <c:pt idx="6">
                  <c:v>1</c:v>
                </c:pt>
                <c:pt idx="7">
                  <c:v>1</c:v>
                </c:pt>
                <c:pt idx="8">
                  <c:v>0</c:v>
                </c:pt>
                <c:pt idx="9">
                  <c:v>0</c:v>
                </c:pt>
              </c:numCache>
            </c:numRef>
          </c:val>
          <c:smooth val="0"/>
        </c:ser>
        <c:ser>
          <c:idx val="2"/>
          <c:order val="2"/>
          <c:tx>
            <c:strRef>
              <c:f>Sheet1!$D$1</c:f>
              <c:strCache>
                <c:ptCount val="1"/>
                <c:pt idx="0">
                  <c:v>一般</c:v>
                </c:pt>
              </c:strCache>
            </c:strRef>
          </c:tx>
          <c:spPr>
            <a:ln w="28575" cap="rnd">
              <a:solidFill>
                <a:schemeClr val="accent3"/>
              </a:solidFill>
              <a:round/>
            </a:ln>
            <a:effectLst/>
          </c:spPr>
          <c:marker>
            <c:symbol val="none"/>
          </c:marker>
          <c:cat>
            <c:strRef>
              <c:f>Sheet1!$A$2:$A$11</c:f>
              <c:strCache>
                <c:ptCount val="10"/>
                <c:pt idx="0">
                  <c:v>时间维度选择区域</c:v>
                </c:pt>
                <c:pt idx="1">
                  <c:v>指标子类分析</c:v>
                </c:pt>
                <c:pt idx="2">
                  <c:v>指标预警报警分析</c:v>
                </c:pt>
                <c:pt idx="3">
                  <c:v>雷达图</c:v>
                </c:pt>
                <c:pt idx="4">
                  <c:v>指标实时预测</c:v>
                </c:pt>
                <c:pt idx="5">
                  <c:v>重大警情/近期要案</c:v>
                </c:pt>
                <c:pt idx="6">
                  <c:v>指标占比分析</c:v>
                </c:pt>
                <c:pt idx="7">
                  <c:v>指标排名分析</c:v>
                </c:pt>
                <c:pt idx="8">
                  <c:v>总数统计</c:v>
                </c:pt>
                <c:pt idx="9">
                  <c:v>指标趋势分析</c:v>
                </c:pt>
              </c:strCache>
            </c:strRef>
          </c:cat>
          <c:val>
            <c:numRef>
              <c:f>Sheet1!$D$2:$D$11</c:f>
              <c:numCache>
                <c:formatCode>General</c:formatCode>
                <c:ptCount val="10"/>
                <c:pt idx="0">
                  <c:v>10</c:v>
                </c:pt>
                <c:pt idx="1">
                  <c:v>12</c:v>
                </c:pt>
                <c:pt idx="2">
                  <c:v>7</c:v>
                </c:pt>
                <c:pt idx="3">
                  <c:v>12</c:v>
                </c:pt>
                <c:pt idx="4">
                  <c:v>1</c:v>
                </c:pt>
                <c:pt idx="5">
                  <c:v>1</c:v>
                </c:pt>
                <c:pt idx="6">
                  <c:v>21</c:v>
                </c:pt>
                <c:pt idx="7">
                  <c:v>11</c:v>
                </c:pt>
                <c:pt idx="8">
                  <c:v>7</c:v>
                </c:pt>
                <c:pt idx="9">
                  <c:v>14</c:v>
                </c:pt>
              </c:numCache>
            </c:numRef>
          </c:val>
          <c:smooth val="0"/>
        </c:ser>
        <c:ser>
          <c:idx val="3"/>
          <c:order val="3"/>
          <c:tx>
            <c:strRef>
              <c:f>Sheet1!$E$1</c:f>
              <c:strCache>
                <c:ptCount val="1"/>
                <c:pt idx="0">
                  <c:v>提示</c:v>
                </c:pt>
              </c:strCache>
            </c:strRef>
          </c:tx>
          <c:spPr>
            <a:ln w="28575" cap="rnd">
              <a:solidFill>
                <a:schemeClr val="accent4"/>
              </a:solidFill>
              <a:round/>
            </a:ln>
            <a:effectLst/>
          </c:spPr>
          <c:marker>
            <c:symbol val="none"/>
          </c:marker>
          <c:cat>
            <c:strRef>
              <c:f>Sheet1!$A$2:$A$11</c:f>
              <c:strCache>
                <c:ptCount val="10"/>
                <c:pt idx="0">
                  <c:v>时间维度选择区域</c:v>
                </c:pt>
                <c:pt idx="1">
                  <c:v>指标子类分析</c:v>
                </c:pt>
                <c:pt idx="2">
                  <c:v>指标预警报警分析</c:v>
                </c:pt>
                <c:pt idx="3">
                  <c:v>雷达图</c:v>
                </c:pt>
                <c:pt idx="4">
                  <c:v>指标实时预测</c:v>
                </c:pt>
                <c:pt idx="5">
                  <c:v>重大警情/近期要案</c:v>
                </c:pt>
                <c:pt idx="6">
                  <c:v>指标占比分析</c:v>
                </c:pt>
                <c:pt idx="7">
                  <c:v>指标排名分析</c:v>
                </c:pt>
                <c:pt idx="8">
                  <c:v>总数统计</c:v>
                </c:pt>
                <c:pt idx="9">
                  <c:v>指标趋势分析</c:v>
                </c:pt>
              </c:strCache>
            </c:strRef>
          </c:cat>
          <c:val>
            <c:numRef>
              <c:f>Sheet1!$E$2:$E$11</c:f>
              <c:numCache>
                <c:formatCode>General</c:formatCode>
                <c:ptCount val="10"/>
                <c:pt idx="0">
                  <c:v>0</c:v>
                </c:pt>
                <c:pt idx="1">
                  <c:v>0</c:v>
                </c:pt>
                <c:pt idx="2">
                  <c:v>0</c:v>
                </c:pt>
                <c:pt idx="3">
                  <c:v>1</c:v>
                </c:pt>
                <c:pt idx="4">
                  <c:v>0</c:v>
                </c:pt>
                <c:pt idx="5">
                  <c:v>0</c:v>
                </c:pt>
                <c:pt idx="6">
                  <c:v>3</c:v>
                </c:pt>
                <c:pt idx="7">
                  <c:v>0</c:v>
                </c:pt>
                <c:pt idx="8">
                  <c:v>0</c:v>
                </c:pt>
                <c:pt idx="9">
                  <c:v>1</c:v>
                </c:pt>
              </c:numCache>
            </c:numRef>
          </c:val>
          <c:smooth val="0"/>
        </c:ser>
        <c:dLbls>
          <c:showLegendKey val="0"/>
          <c:showVal val="0"/>
          <c:showCatName val="0"/>
          <c:showSerName val="0"/>
          <c:showPercent val="0"/>
          <c:showBubbleSize val="0"/>
        </c:dLbls>
        <c:smooth val="0"/>
        <c:axId val="394464048"/>
        <c:axId val="394464608"/>
      </c:lineChart>
      <c:catAx>
        <c:axId val="394464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94464608"/>
        <c:crosses val="autoZero"/>
        <c:auto val="1"/>
        <c:lblAlgn val="ctr"/>
        <c:lblOffset val="100"/>
        <c:noMultiLvlLbl val="0"/>
      </c:catAx>
      <c:valAx>
        <c:axId val="394464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94464048"/>
        <c:crosses val="autoZero"/>
        <c:crossBetween val="between"/>
      </c:valAx>
      <c:spPr>
        <a:noFill/>
        <a:ln>
          <a:noFill/>
        </a:ln>
        <a:effectLst/>
      </c:spPr>
    </c:plotArea>
    <c:legend>
      <c:legendPos val="b"/>
      <c:overlay val="0"/>
      <c:spPr>
        <a:noFill/>
        <a:ln cap="rnd">
          <a:solidFill>
            <a:schemeClr val="accent3"/>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w="19050">
          <a:solidFill>
            <a:schemeClr val="accent3"/>
          </a:solid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clustered"/>
        <c:varyColors val="1"/>
        <c:ser>
          <c:idx val="0"/>
          <c:order val="0"/>
          <c:tx>
            <c:strRef>
              <c:f>Sheet1!$B$1</c:f>
              <c:strCache>
                <c:ptCount val="1"/>
                <c:pt idx="0">
                  <c:v>问题所属分布</c:v>
                </c:pt>
              </c:strCache>
            </c:strRef>
          </c:tx>
          <c:invertIfNegative val="0"/>
          <c:dPt>
            <c:idx val="0"/>
            <c:invertIfNegative val="0"/>
            <c:bubble3D val="0"/>
            <c:spPr>
              <a:solidFill>
                <a:schemeClr val="accent1"/>
              </a:solidFill>
              <a:ln>
                <a:noFill/>
              </a:ln>
              <a:effectLst/>
            </c:spPr>
          </c:dPt>
          <c:dPt>
            <c:idx val="1"/>
            <c:invertIfNegative val="0"/>
            <c:bubble3D val="0"/>
            <c:spPr>
              <a:solidFill>
                <a:schemeClr val="accent2">
                  <a:lumMod val="50000"/>
                  <a:alpha val="70000"/>
                </a:schemeClr>
              </a:solidFill>
              <a:ln>
                <a:noFill/>
              </a:ln>
              <a:effectLst/>
            </c:spPr>
          </c:dPt>
          <c:dPt>
            <c:idx val="2"/>
            <c:invertIfNegative val="0"/>
            <c:bubble3D val="0"/>
            <c:spPr>
              <a:solidFill>
                <a:schemeClr val="accent2">
                  <a:lumMod val="60000"/>
                  <a:lumOff val="40000"/>
                  <a:alpha val="80000"/>
                </a:schemeClr>
              </a:solidFill>
              <a:ln>
                <a:noFill/>
              </a:ln>
              <a:effectLst/>
            </c:spPr>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strRef>
              <c:f>Sheet1!$A$2:$A$4</c:f>
              <c:strCache>
                <c:ptCount val="3"/>
                <c:pt idx="0">
                  <c:v>数据</c:v>
                </c:pt>
                <c:pt idx="1">
                  <c:v>后端</c:v>
                </c:pt>
                <c:pt idx="2">
                  <c:v>前端</c:v>
                </c:pt>
              </c:strCache>
            </c:strRef>
          </c:cat>
          <c:val>
            <c:numRef>
              <c:f>Sheet1!$B$2:$B$4</c:f>
              <c:numCache>
                <c:formatCode>General</c:formatCode>
                <c:ptCount val="3"/>
                <c:pt idx="0">
                  <c:v>0</c:v>
                </c:pt>
                <c:pt idx="1">
                  <c:v>16</c:v>
                </c:pt>
                <c:pt idx="2">
                  <c:v>94</c:v>
                </c:pt>
              </c:numCache>
            </c:numRef>
          </c:val>
        </c:ser>
        <c:dLbls>
          <c:showLegendKey val="0"/>
          <c:showVal val="0"/>
          <c:showCatName val="0"/>
          <c:showSerName val="0"/>
          <c:showPercent val="0"/>
          <c:showBubbleSize val="0"/>
        </c:dLbls>
        <c:gapWidth val="182"/>
        <c:axId val="394466848"/>
        <c:axId val="394467408"/>
      </c:barChart>
      <c:catAx>
        <c:axId val="3944668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94467408"/>
        <c:crosses val="autoZero"/>
        <c:auto val="1"/>
        <c:lblAlgn val="ctr"/>
        <c:lblOffset val="100"/>
        <c:noMultiLvlLbl val="0"/>
      </c:catAx>
      <c:valAx>
        <c:axId val="3944674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94466848"/>
        <c:crosses val="autoZero"/>
        <c:crossBetween val="between"/>
      </c:valAx>
      <c:spPr>
        <a:solidFill>
          <a:schemeClr val="accent1">
            <a:lumMod val="75000"/>
            <a:alpha val="10000"/>
          </a:schemeClr>
        </a:solidFill>
        <a:ln cmpd="dbl">
          <a:solidFill>
            <a:schemeClr val="bg1">
              <a:lumMod val="95000"/>
            </a:schemeClr>
          </a:solidFill>
        </a:ln>
        <a:effectLst>
          <a:outerShdw blurRad="50800" dist="50800" dir="5400000" algn="ctr" rotWithShape="0">
            <a:schemeClr val="accent3">
              <a:lumMod val="40000"/>
              <a:lumOff val="60000"/>
            </a:schemeClr>
          </a:outerShdw>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2">
        <a:alpha val="95000"/>
      </a:schemeClr>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zh-CN" altLang="en-US">
                <a:ln>
                  <a:solidFill>
                    <a:schemeClr val="accent1">
                      <a:lumMod val="75000"/>
                    </a:schemeClr>
                  </a:solidFill>
                </a:ln>
              </a:rPr>
              <a:t>问题所属按模块分布</a:t>
            </a:r>
            <a:endParaRPr lang="zh-CN">
              <a:ln>
                <a:solidFill>
                  <a:schemeClr val="accent1">
                    <a:lumMod val="75000"/>
                  </a:schemeClr>
                </a:solidFill>
              </a:ln>
            </a:endParaRP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前端</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时间维度选择区域</c:v>
                </c:pt>
                <c:pt idx="1">
                  <c:v>指标子类分析</c:v>
                </c:pt>
                <c:pt idx="2">
                  <c:v>指标预警报警分析</c:v>
                </c:pt>
                <c:pt idx="3">
                  <c:v>雷达图</c:v>
                </c:pt>
                <c:pt idx="4">
                  <c:v>指标实时预测</c:v>
                </c:pt>
                <c:pt idx="5">
                  <c:v>重大警情/近期要案</c:v>
                </c:pt>
                <c:pt idx="6">
                  <c:v>指标占比分析</c:v>
                </c:pt>
                <c:pt idx="7">
                  <c:v>指标排名分析</c:v>
                </c:pt>
                <c:pt idx="8">
                  <c:v>总数统计</c:v>
                </c:pt>
                <c:pt idx="9">
                  <c:v>指标趋势分析</c:v>
                </c:pt>
              </c:strCache>
            </c:strRef>
          </c:cat>
          <c:val>
            <c:numRef>
              <c:f>Sheet1!$B$2:$B$11</c:f>
              <c:numCache>
                <c:formatCode>General</c:formatCode>
                <c:ptCount val="10"/>
                <c:pt idx="0">
                  <c:v>11</c:v>
                </c:pt>
                <c:pt idx="1">
                  <c:v>11</c:v>
                </c:pt>
                <c:pt idx="2">
                  <c:v>6</c:v>
                </c:pt>
                <c:pt idx="3">
                  <c:v>13</c:v>
                </c:pt>
                <c:pt idx="4">
                  <c:v>0</c:v>
                </c:pt>
                <c:pt idx="5">
                  <c:v>1</c:v>
                </c:pt>
                <c:pt idx="6">
                  <c:v>20</c:v>
                </c:pt>
                <c:pt idx="7">
                  <c:v>10</c:v>
                </c:pt>
                <c:pt idx="8">
                  <c:v>7</c:v>
                </c:pt>
                <c:pt idx="9">
                  <c:v>15</c:v>
                </c:pt>
              </c:numCache>
            </c:numRef>
          </c:val>
        </c:ser>
        <c:ser>
          <c:idx val="1"/>
          <c:order val="1"/>
          <c:tx>
            <c:strRef>
              <c:f>Sheet1!$C$1</c:f>
              <c:strCache>
                <c:ptCount val="1"/>
                <c:pt idx="0">
                  <c:v>后端</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时间维度选择区域</c:v>
                </c:pt>
                <c:pt idx="1">
                  <c:v>指标子类分析</c:v>
                </c:pt>
                <c:pt idx="2">
                  <c:v>指标预警报警分析</c:v>
                </c:pt>
                <c:pt idx="3">
                  <c:v>雷达图</c:v>
                </c:pt>
                <c:pt idx="4">
                  <c:v>指标实时预测</c:v>
                </c:pt>
                <c:pt idx="5">
                  <c:v>重大警情/近期要案</c:v>
                </c:pt>
                <c:pt idx="6">
                  <c:v>指标占比分析</c:v>
                </c:pt>
                <c:pt idx="7">
                  <c:v>指标排名分析</c:v>
                </c:pt>
                <c:pt idx="8">
                  <c:v>总数统计</c:v>
                </c:pt>
                <c:pt idx="9">
                  <c:v>指标趋势分析</c:v>
                </c:pt>
              </c:strCache>
            </c:strRef>
          </c:cat>
          <c:val>
            <c:numRef>
              <c:f>Sheet1!$C$2:$C$11</c:f>
              <c:numCache>
                <c:formatCode>General</c:formatCode>
                <c:ptCount val="10"/>
                <c:pt idx="0">
                  <c:v>2</c:v>
                </c:pt>
                <c:pt idx="1">
                  <c:v>2</c:v>
                </c:pt>
                <c:pt idx="2">
                  <c:v>1</c:v>
                </c:pt>
                <c:pt idx="3">
                  <c:v>3</c:v>
                </c:pt>
                <c:pt idx="4">
                  <c:v>1</c:v>
                </c:pt>
                <c:pt idx="5">
                  <c:v>0</c:v>
                </c:pt>
                <c:pt idx="6">
                  <c:v>5</c:v>
                </c:pt>
                <c:pt idx="7">
                  <c:v>2</c:v>
                </c:pt>
                <c:pt idx="8">
                  <c:v>0</c:v>
                </c:pt>
                <c:pt idx="9">
                  <c:v>0</c:v>
                </c:pt>
              </c:numCache>
            </c:numRef>
          </c:val>
        </c:ser>
        <c:ser>
          <c:idx val="2"/>
          <c:order val="2"/>
          <c:tx>
            <c:strRef>
              <c:f>Sheet1!$D$1</c:f>
              <c:strCache>
                <c:ptCount val="1"/>
                <c:pt idx="0">
                  <c:v>数据</c:v>
                </c:pt>
              </c:strCache>
            </c:strRef>
          </c:tx>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invertIfNegative val="0"/>
          <c:cat>
            <c:strRef>
              <c:f>Sheet1!$A$2:$A$11</c:f>
              <c:strCache>
                <c:ptCount val="10"/>
                <c:pt idx="0">
                  <c:v>时间维度选择区域</c:v>
                </c:pt>
                <c:pt idx="1">
                  <c:v>指标子类分析</c:v>
                </c:pt>
                <c:pt idx="2">
                  <c:v>指标预警报警分析</c:v>
                </c:pt>
                <c:pt idx="3">
                  <c:v>雷达图</c:v>
                </c:pt>
                <c:pt idx="4">
                  <c:v>指标实时预测</c:v>
                </c:pt>
                <c:pt idx="5">
                  <c:v>重大警情/近期要案</c:v>
                </c:pt>
                <c:pt idx="6">
                  <c:v>指标占比分析</c:v>
                </c:pt>
                <c:pt idx="7">
                  <c:v>指标排名分析</c:v>
                </c:pt>
                <c:pt idx="8">
                  <c:v>总数统计</c:v>
                </c:pt>
                <c:pt idx="9">
                  <c:v>指标趋势分析</c:v>
                </c:pt>
              </c:strCache>
            </c:strRef>
          </c:cat>
          <c:val>
            <c:numRef>
              <c:f>Sheet1!$D$2:$D$11</c:f>
              <c:numCache>
                <c:formatCode>General</c:formatCode>
                <c:ptCount val="10"/>
                <c:pt idx="0">
                  <c:v>0</c:v>
                </c:pt>
                <c:pt idx="1">
                  <c:v>0</c:v>
                </c:pt>
                <c:pt idx="2">
                  <c:v>0</c:v>
                </c:pt>
                <c:pt idx="3">
                  <c:v>0</c:v>
                </c:pt>
                <c:pt idx="4">
                  <c:v>0</c:v>
                </c:pt>
                <c:pt idx="5">
                  <c:v>0</c:v>
                </c:pt>
                <c:pt idx="6">
                  <c:v>0</c:v>
                </c:pt>
                <c:pt idx="7">
                  <c:v>0</c:v>
                </c:pt>
                <c:pt idx="8">
                  <c:v>0</c:v>
                </c:pt>
                <c:pt idx="9">
                  <c:v>0</c:v>
                </c:pt>
              </c:numCache>
            </c:numRef>
          </c:val>
        </c:ser>
        <c:dLbls>
          <c:showLegendKey val="0"/>
          <c:showVal val="0"/>
          <c:showCatName val="0"/>
          <c:showSerName val="0"/>
          <c:showPercent val="0"/>
          <c:showBubbleSize val="0"/>
        </c:dLbls>
        <c:gapWidth val="100"/>
        <c:overlap val="-24"/>
        <c:axId val="394470768"/>
        <c:axId val="394471328"/>
      </c:barChart>
      <c:catAx>
        <c:axId val="3944707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zh-CN"/>
          </a:p>
        </c:txPr>
        <c:crossAx val="394471328"/>
        <c:crosses val="autoZero"/>
        <c:auto val="1"/>
        <c:lblAlgn val="ctr"/>
        <c:lblOffset val="100"/>
        <c:noMultiLvlLbl val="0"/>
      </c:catAx>
      <c:valAx>
        <c:axId val="394471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zh-CN"/>
          </a:p>
        </c:txPr>
        <c:crossAx val="394470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zh-CN" altLang="en-US"/>
              <a:t>安全测试执行情况</a:t>
            </a:r>
            <a:endParaRPr lang="zh-CN"/>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第一轮测试</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用例总数</c:v>
                </c:pt>
                <c:pt idx="1">
                  <c:v>通过用例数</c:v>
                </c:pt>
                <c:pt idx="2">
                  <c:v>失败用例数</c:v>
                </c:pt>
                <c:pt idx="3">
                  <c:v>阻塞用例数</c:v>
                </c:pt>
                <c:pt idx="4">
                  <c:v>废弃用例数</c:v>
                </c:pt>
              </c:strCache>
            </c:strRef>
          </c:cat>
          <c:val>
            <c:numRef>
              <c:f>Sheet1!$B$2:$B$6</c:f>
              <c:numCache>
                <c:formatCode>General</c:formatCode>
                <c:ptCount val="5"/>
                <c:pt idx="0">
                  <c:v>50</c:v>
                </c:pt>
                <c:pt idx="1">
                  <c:v>36</c:v>
                </c:pt>
                <c:pt idx="2">
                  <c:v>8</c:v>
                </c:pt>
                <c:pt idx="3">
                  <c:v>2</c:v>
                </c:pt>
                <c:pt idx="4">
                  <c:v>4</c:v>
                </c:pt>
              </c:numCache>
            </c:numRef>
          </c:val>
        </c:ser>
        <c:ser>
          <c:idx val="1"/>
          <c:order val="1"/>
          <c:tx>
            <c:strRef>
              <c:f>Sheet1!$C$1</c:f>
              <c:strCache>
                <c:ptCount val="1"/>
                <c:pt idx="0">
                  <c:v>第二轮测试</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用例总数</c:v>
                </c:pt>
                <c:pt idx="1">
                  <c:v>通过用例数</c:v>
                </c:pt>
                <c:pt idx="2">
                  <c:v>失败用例数</c:v>
                </c:pt>
                <c:pt idx="3">
                  <c:v>阻塞用例数</c:v>
                </c:pt>
                <c:pt idx="4">
                  <c:v>废弃用例数</c:v>
                </c:pt>
              </c:strCache>
            </c:strRef>
          </c:cat>
          <c:val>
            <c:numRef>
              <c:f>Sheet1!$C$2:$C$6</c:f>
              <c:numCache>
                <c:formatCode>General</c:formatCode>
                <c:ptCount val="5"/>
                <c:pt idx="0">
                  <c:v>50</c:v>
                </c:pt>
                <c:pt idx="1">
                  <c:v>45</c:v>
                </c:pt>
                <c:pt idx="2">
                  <c:v>3</c:v>
                </c:pt>
                <c:pt idx="3">
                  <c:v>1</c:v>
                </c:pt>
                <c:pt idx="4">
                  <c:v>1</c:v>
                </c:pt>
              </c:numCache>
            </c:numRef>
          </c:val>
        </c:ser>
        <c:dLbls>
          <c:showLegendKey val="0"/>
          <c:showVal val="0"/>
          <c:showCatName val="0"/>
          <c:showSerName val="0"/>
          <c:showPercent val="0"/>
          <c:showBubbleSize val="0"/>
        </c:dLbls>
        <c:gapWidth val="164"/>
        <c:overlap val="-22"/>
        <c:axId val="395151264"/>
        <c:axId val="395151824"/>
      </c:barChart>
      <c:catAx>
        <c:axId val="395151264"/>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95151824"/>
        <c:crosses val="autoZero"/>
        <c:auto val="1"/>
        <c:lblAlgn val="ctr"/>
        <c:lblOffset val="100"/>
        <c:noMultiLvlLbl val="0"/>
      </c:catAx>
      <c:valAx>
        <c:axId val="39515182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951512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0.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Pages>
  <Words>1004</Words>
  <Characters>5729</Characters>
  <Application>Microsoft Office Word</Application>
  <DocSecurity>0</DocSecurity>
  <Lines>47</Lines>
  <Paragraphs>13</Paragraphs>
  <ScaleCrop>false</ScaleCrop>
  <Company>thunisoft</Company>
  <LinksUpToDate>false</LinksUpToDate>
  <CharactersWithSpaces>6720</CharactersWithSpaces>
  <SharedDoc>false</SharedDoc>
  <HLinks>
    <vt:vector size="216" baseType="variant">
      <vt:variant>
        <vt:i4>1310779</vt:i4>
      </vt:variant>
      <vt:variant>
        <vt:i4>212</vt:i4>
      </vt:variant>
      <vt:variant>
        <vt:i4>0</vt:i4>
      </vt:variant>
      <vt:variant>
        <vt:i4>5</vt:i4>
      </vt:variant>
      <vt:variant>
        <vt:lpwstr/>
      </vt:variant>
      <vt:variant>
        <vt:lpwstr>_Toc268010052</vt:lpwstr>
      </vt:variant>
      <vt:variant>
        <vt:i4>1310779</vt:i4>
      </vt:variant>
      <vt:variant>
        <vt:i4>206</vt:i4>
      </vt:variant>
      <vt:variant>
        <vt:i4>0</vt:i4>
      </vt:variant>
      <vt:variant>
        <vt:i4>5</vt:i4>
      </vt:variant>
      <vt:variant>
        <vt:lpwstr/>
      </vt:variant>
      <vt:variant>
        <vt:lpwstr>_Toc268010051</vt:lpwstr>
      </vt:variant>
      <vt:variant>
        <vt:i4>1310779</vt:i4>
      </vt:variant>
      <vt:variant>
        <vt:i4>200</vt:i4>
      </vt:variant>
      <vt:variant>
        <vt:i4>0</vt:i4>
      </vt:variant>
      <vt:variant>
        <vt:i4>5</vt:i4>
      </vt:variant>
      <vt:variant>
        <vt:lpwstr/>
      </vt:variant>
      <vt:variant>
        <vt:lpwstr>_Toc268010050</vt:lpwstr>
      </vt:variant>
      <vt:variant>
        <vt:i4>1376315</vt:i4>
      </vt:variant>
      <vt:variant>
        <vt:i4>194</vt:i4>
      </vt:variant>
      <vt:variant>
        <vt:i4>0</vt:i4>
      </vt:variant>
      <vt:variant>
        <vt:i4>5</vt:i4>
      </vt:variant>
      <vt:variant>
        <vt:lpwstr/>
      </vt:variant>
      <vt:variant>
        <vt:lpwstr>_Toc268010049</vt:lpwstr>
      </vt:variant>
      <vt:variant>
        <vt:i4>1376315</vt:i4>
      </vt:variant>
      <vt:variant>
        <vt:i4>188</vt:i4>
      </vt:variant>
      <vt:variant>
        <vt:i4>0</vt:i4>
      </vt:variant>
      <vt:variant>
        <vt:i4>5</vt:i4>
      </vt:variant>
      <vt:variant>
        <vt:lpwstr/>
      </vt:variant>
      <vt:variant>
        <vt:lpwstr>_Toc268010048</vt:lpwstr>
      </vt:variant>
      <vt:variant>
        <vt:i4>1376315</vt:i4>
      </vt:variant>
      <vt:variant>
        <vt:i4>182</vt:i4>
      </vt:variant>
      <vt:variant>
        <vt:i4>0</vt:i4>
      </vt:variant>
      <vt:variant>
        <vt:i4>5</vt:i4>
      </vt:variant>
      <vt:variant>
        <vt:lpwstr/>
      </vt:variant>
      <vt:variant>
        <vt:lpwstr>_Toc268010047</vt:lpwstr>
      </vt:variant>
      <vt:variant>
        <vt:i4>1376315</vt:i4>
      </vt:variant>
      <vt:variant>
        <vt:i4>176</vt:i4>
      </vt:variant>
      <vt:variant>
        <vt:i4>0</vt:i4>
      </vt:variant>
      <vt:variant>
        <vt:i4>5</vt:i4>
      </vt:variant>
      <vt:variant>
        <vt:lpwstr/>
      </vt:variant>
      <vt:variant>
        <vt:lpwstr>_Toc268010046</vt:lpwstr>
      </vt:variant>
      <vt:variant>
        <vt:i4>1376315</vt:i4>
      </vt:variant>
      <vt:variant>
        <vt:i4>170</vt:i4>
      </vt:variant>
      <vt:variant>
        <vt:i4>0</vt:i4>
      </vt:variant>
      <vt:variant>
        <vt:i4>5</vt:i4>
      </vt:variant>
      <vt:variant>
        <vt:lpwstr/>
      </vt:variant>
      <vt:variant>
        <vt:lpwstr>_Toc268010045</vt:lpwstr>
      </vt:variant>
      <vt:variant>
        <vt:i4>1376315</vt:i4>
      </vt:variant>
      <vt:variant>
        <vt:i4>164</vt:i4>
      </vt:variant>
      <vt:variant>
        <vt:i4>0</vt:i4>
      </vt:variant>
      <vt:variant>
        <vt:i4>5</vt:i4>
      </vt:variant>
      <vt:variant>
        <vt:lpwstr/>
      </vt:variant>
      <vt:variant>
        <vt:lpwstr>_Toc268010044</vt:lpwstr>
      </vt:variant>
      <vt:variant>
        <vt:i4>1376315</vt:i4>
      </vt:variant>
      <vt:variant>
        <vt:i4>158</vt:i4>
      </vt:variant>
      <vt:variant>
        <vt:i4>0</vt:i4>
      </vt:variant>
      <vt:variant>
        <vt:i4>5</vt:i4>
      </vt:variant>
      <vt:variant>
        <vt:lpwstr/>
      </vt:variant>
      <vt:variant>
        <vt:lpwstr>_Toc268010043</vt:lpwstr>
      </vt:variant>
      <vt:variant>
        <vt:i4>1376315</vt:i4>
      </vt:variant>
      <vt:variant>
        <vt:i4>152</vt:i4>
      </vt:variant>
      <vt:variant>
        <vt:i4>0</vt:i4>
      </vt:variant>
      <vt:variant>
        <vt:i4>5</vt:i4>
      </vt:variant>
      <vt:variant>
        <vt:lpwstr/>
      </vt:variant>
      <vt:variant>
        <vt:lpwstr>_Toc268010042</vt:lpwstr>
      </vt:variant>
      <vt:variant>
        <vt:i4>1376315</vt:i4>
      </vt:variant>
      <vt:variant>
        <vt:i4>146</vt:i4>
      </vt:variant>
      <vt:variant>
        <vt:i4>0</vt:i4>
      </vt:variant>
      <vt:variant>
        <vt:i4>5</vt:i4>
      </vt:variant>
      <vt:variant>
        <vt:lpwstr/>
      </vt:variant>
      <vt:variant>
        <vt:lpwstr>_Toc268010041</vt:lpwstr>
      </vt:variant>
      <vt:variant>
        <vt:i4>1376315</vt:i4>
      </vt:variant>
      <vt:variant>
        <vt:i4>140</vt:i4>
      </vt:variant>
      <vt:variant>
        <vt:i4>0</vt:i4>
      </vt:variant>
      <vt:variant>
        <vt:i4>5</vt:i4>
      </vt:variant>
      <vt:variant>
        <vt:lpwstr/>
      </vt:variant>
      <vt:variant>
        <vt:lpwstr>_Toc268010040</vt:lpwstr>
      </vt:variant>
      <vt:variant>
        <vt:i4>1179707</vt:i4>
      </vt:variant>
      <vt:variant>
        <vt:i4>134</vt:i4>
      </vt:variant>
      <vt:variant>
        <vt:i4>0</vt:i4>
      </vt:variant>
      <vt:variant>
        <vt:i4>5</vt:i4>
      </vt:variant>
      <vt:variant>
        <vt:lpwstr/>
      </vt:variant>
      <vt:variant>
        <vt:lpwstr>_Toc268010039</vt:lpwstr>
      </vt:variant>
      <vt:variant>
        <vt:i4>1179707</vt:i4>
      </vt:variant>
      <vt:variant>
        <vt:i4>128</vt:i4>
      </vt:variant>
      <vt:variant>
        <vt:i4>0</vt:i4>
      </vt:variant>
      <vt:variant>
        <vt:i4>5</vt:i4>
      </vt:variant>
      <vt:variant>
        <vt:lpwstr/>
      </vt:variant>
      <vt:variant>
        <vt:lpwstr>_Toc268010038</vt:lpwstr>
      </vt:variant>
      <vt:variant>
        <vt:i4>1179707</vt:i4>
      </vt:variant>
      <vt:variant>
        <vt:i4>122</vt:i4>
      </vt:variant>
      <vt:variant>
        <vt:i4>0</vt:i4>
      </vt:variant>
      <vt:variant>
        <vt:i4>5</vt:i4>
      </vt:variant>
      <vt:variant>
        <vt:lpwstr/>
      </vt:variant>
      <vt:variant>
        <vt:lpwstr>_Toc268010037</vt:lpwstr>
      </vt:variant>
      <vt:variant>
        <vt:i4>1179707</vt:i4>
      </vt:variant>
      <vt:variant>
        <vt:i4>116</vt:i4>
      </vt:variant>
      <vt:variant>
        <vt:i4>0</vt:i4>
      </vt:variant>
      <vt:variant>
        <vt:i4>5</vt:i4>
      </vt:variant>
      <vt:variant>
        <vt:lpwstr/>
      </vt:variant>
      <vt:variant>
        <vt:lpwstr>_Toc268010036</vt:lpwstr>
      </vt:variant>
      <vt:variant>
        <vt:i4>1179707</vt:i4>
      </vt:variant>
      <vt:variant>
        <vt:i4>110</vt:i4>
      </vt:variant>
      <vt:variant>
        <vt:i4>0</vt:i4>
      </vt:variant>
      <vt:variant>
        <vt:i4>5</vt:i4>
      </vt:variant>
      <vt:variant>
        <vt:lpwstr/>
      </vt:variant>
      <vt:variant>
        <vt:lpwstr>_Toc268010035</vt:lpwstr>
      </vt:variant>
      <vt:variant>
        <vt:i4>1179707</vt:i4>
      </vt:variant>
      <vt:variant>
        <vt:i4>104</vt:i4>
      </vt:variant>
      <vt:variant>
        <vt:i4>0</vt:i4>
      </vt:variant>
      <vt:variant>
        <vt:i4>5</vt:i4>
      </vt:variant>
      <vt:variant>
        <vt:lpwstr/>
      </vt:variant>
      <vt:variant>
        <vt:lpwstr>_Toc268010034</vt:lpwstr>
      </vt:variant>
      <vt:variant>
        <vt:i4>1179707</vt:i4>
      </vt:variant>
      <vt:variant>
        <vt:i4>98</vt:i4>
      </vt:variant>
      <vt:variant>
        <vt:i4>0</vt:i4>
      </vt:variant>
      <vt:variant>
        <vt:i4>5</vt:i4>
      </vt:variant>
      <vt:variant>
        <vt:lpwstr/>
      </vt:variant>
      <vt:variant>
        <vt:lpwstr>_Toc268010033</vt:lpwstr>
      </vt:variant>
      <vt:variant>
        <vt:i4>1179707</vt:i4>
      </vt:variant>
      <vt:variant>
        <vt:i4>92</vt:i4>
      </vt:variant>
      <vt:variant>
        <vt:i4>0</vt:i4>
      </vt:variant>
      <vt:variant>
        <vt:i4>5</vt:i4>
      </vt:variant>
      <vt:variant>
        <vt:lpwstr/>
      </vt:variant>
      <vt:variant>
        <vt:lpwstr>_Toc268010032</vt:lpwstr>
      </vt:variant>
      <vt:variant>
        <vt:i4>1179707</vt:i4>
      </vt:variant>
      <vt:variant>
        <vt:i4>86</vt:i4>
      </vt:variant>
      <vt:variant>
        <vt:i4>0</vt:i4>
      </vt:variant>
      <vt:variant>
        <vt:i4>5</vt:i4>
      </vt:variant>
      <vt:variant>
        <vt:lpwstr/>
      </vt:variant>
      <vt:variant>
        <vt:lpwstr>_Toc268010031</vt:lpwstr>
      </vt:variant>
      <vt:variant>
        <vt:i4>1179707</vt:i4>
      </vt:variant>
      <vt:variant>
        <vt:i4>80</vt:i4>
      </vt:variant>
      <vt:variant>
        <vt:i4>0</vt:i4>
      </vt:variant>
      <vt:variant>
        <vt:i4>5</vt:i4>
      </vt:variant>
      <vt:variant>
        <vt:lpwstr/>
      </vt:variant>
      <vt:variant>
        <vt:lpwstr>_Toc268010030</vt:lpwstr>
      </vt:variant>
      <vt:variant>
        <vt:i4>1245243</vt:i4>
      </vt:variant>
      <vt:variant>
        <vt:i4>74</vt:i4>
      </vt:variant>
      <vt:variant>
        <vt:i4>0</vt:i4>
      </vt:variant>
      <vt:variant>
        <vt:i4>5</vt:i4>
      </vt:variant>
      <vt:variant>
        <vt:lpwstr/>
      </vt:variant>
      <vt:variant>
        <vt:lpwstr>_Toc268010029</vt:lpwstr>
      </vt:variant>
      <vt:variant>
        <vt:i4>1245243</vt:i4>
      </vt:variant>
      <vt:variant>
        <vt:i4>68</vt:i4>
      </vt:variant>
      <vt:variant>
        <vt:i4>0</vt:i4>
      </vt:variant>
      <vt:variant>
        <vt:i4>5</vt:i4>
      </vt:variant>
      <vt:variant>
        <vt:lpwstr/>
      </vt:variant>
      <vt:variant>
        <vt:lpwstr>_Toc268010028</vt:lpwstr>
      </vt:variant>
      <vt:variant>
        <vt:i4>1245243</vt:i4>
      </vt:variant>
      <vt:variant>
        <vt:i4>62</vt:i4>
      </vt:variant>
      <vt:variant>
        <vt:i4>0</vt:i4>
      </vt:variant>
      <vt:variant>
        <vt:i4>5</vt:i4>
      </vt:variant>
      <vt:variant>
        <vt:lpwstr/>
      </vt:variant>
      <vt:variant>
        <vt:lpwstr>_Toc268010027</vt:lpwstr>
      </vt:variant>
      <vt:variant>
        <vt:i4>1245243</vt:i4>
      </vt:variant>
      <vt:variant>
        <vt:i4>56</vt:i4>
      </vt:variant>
      <vt:variant>
        <vt:i4>0</vt:i4>
      </vt:variant>
      <vt:variant>
        <vt:i4>5</vt:i4>
      </vt:variant>
      <vt:variant>
        <vt:lpwstr/>
      </vt:variant>
      <vt:variant>
        <vt:lpwstr>_Toc268010026</vt:lpwstr>
      </vt:variant>
      <vt:variant>
        <vt:i4>1245243</vt:i4>
      </vt:variant>
      <vt:variant>
        <vt:i4>50</vt:i4>
      </vt:variant>
      <vt:variant>
        <vt:i4>0</vt:i4>
      </vt:variant>
      <vt:variant>
        <vt:i4>5</vt:i4>
      </vt:variant>
      <vt:variant>
        <vt:lpwstr/>
      </vt:variant>
      <vt:variant>
        <vt:lpwstr>_Toc268010025</vt:lpwstr>
      </vt:variant>
      <vt:variant>
        <vt:i4>1245243</vt:i4>
      </vt:variant>
      <vt:variant>
        <vt:i4>44</vt:i4>
      </vt:variant>
      <vt:variant>
        <vt:i4>0</vt:i4>
      </vt:variant>
      <vt:variant>
        <vt:i4>5</vt:i4>
      </vt:variant>
      <vt:variant>
        <vt:lpwstr/>
      </vt:variant>
      <vt:variant>
        <vt:lpwstr>_Toc268010024</vt:lpwstr>
      </vt:variant>
      <vt:variant>
        <vt:i4>1245243</vt:i4>
      </vt:variant>
      <vt:variant>
        <vt:i4>38</vt:i4>
      </vt:variant>
      <vt:variant>
        <vt:i4>0</vt:i4>
      </vt:variant>
      <vt:variant>
        <vt:i4>5</vt:i4>
      </vt:variant>
      <vt:variant>
        <vt:lpwstr/>
      </vt:variant>
      <vt:variant>
        <vt:lpwstr>_Toc268010023</vt:lpwstr>
      </vt:variant>
      <vt:variant>
        <vt:i4>1245243</vt:i4>
      </vt:variant>
      <vt:variant>
        <vt:i4>32</vt:i4>
      </vt:variant>
      <vt:variant>
        <vt:i4>0</vt:i4>
      </vt:variant>
      <vt:variant>
        <vt:i4>5</vt:i4>
      </vt:variant>
      <vt:variant>
        <vt:lpwstr/>
      </vt:variant>
      <vt:variant>
        <vt:lpwstr>_Toc268010022</vt:lpwstr>
      </vt:variant>
      <vt:variant>
        <vt:i4>1245243</vt:i4>
      </vt:variant>
      <vt:variant>
        <vt:i4>26</vt:i4>
      </vt:variant>
      <vt:variant>
        <vt:i4>0</vt:i4>
      </vt:variant>
      <vt:variant>
        <vt:i4>5</vt:i4>
      </vt:variant>
      <vt:variant>
        <vt:lpwstr/>
      </vt:variant>
      <vt:variant>
        <vt:lpwstr>_Toc268010021</vt:lpwstr>
      </vt:variant>
      <vt:variant>
        <vt:i4>1245243</vt:i4>
      </vt:variant>
      <vt:variant>
        <vt:i4>20</vt:i4>
      </vt:variant>
      <vt:variant>
        <vt:i4>0</vt:i4>
      </vt:variant>
      <vt:variant>
        <vt:i4>5</vt:i4>
      </vt:variant>
      <vt:variant>
        <vt:lpwstr/>
      </vt:variant>
      <vt:variant>
        <vt:lpwstr>_Toc268010020</vt:lpwstr>
      </vt:variant>
      <vt:variant>
        <vt:i4>1048635</vt:i4>
      </vt:variant>
      <vt:variant>
        <vt:i4>14</vt:i4>
      </vt:variant>
      <vt:variant>
        <vt:i4>0</vt:i4>
      </vt:variant>
      <vt:variant>
        <vt:i4>5</vt:i4>
      </vt:variant>
      <vt:variant>
        <vt:lpwstr/>
      </vt:variant>
      <vt:variant>
        <vt:lpwstr>_Toc268010019</vt:lpwstr>
      </vt:variant>
      <vt:variant>
        <vt:i4>1048635</vt:i4>
      </vt:variant>
      <vt:variant>
        <vt:i4>8</vt:i4>
      </vt:variant>
      <vt:variant>
        <vt:i4>0</vt:i4>
      </vt:variant>
      <vt:variant>
        <vt:i4>5</vt:i4>
      </vt:variant>
      <vt:variant>
        <vt:lpwstr/>
      </vt:variant>
      <vt:variant>
        <vt:lpwstr>_Toc268010018</vt:lpwstr>
      </vt:variant>
      <vt:variant>
        <vt:i4>1048635</vt:i4>
      </vt:variant>
      <vt:variant>
        <vt:i4>2</vt:i4>
      </vt:variant>
      <vt:variant>
        <vt:i4>0</vt:i4>
      </vt:variant>
      <vt:variant>
        <vt:i4>5</vt:i4>
      </vt:variant>
      <vt:variant>
        <vt:lpwstr/>
      </vt:variant>
      <vt:variant>
        <vt:lpwstr>_Toc268010017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软件测试报告(对外)</dc:title>
  <dc:subject/>
  <dc:creator>czh</dc:creator>
  <cp:keywords/>
  <cp:lastModifiedBy>hydata</cp:lastModifiedBy>
  <cp:revision>7</cp:revision>
  <cp:lastPrinted>1899-12-31T16:00:00Z</cp:lastPrinted>
  <dcterms:created xsi:type="dcterms:W3CDTF">2017-05-26T17:11:00Z</dcterms:created>
  <dcterms:modified xsi:type="dcterms:W3CDTF">2017-05-27T10:42:00Z</dcterms:modified>
</cp:coreProperties>
</file>