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首页是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instrText xml:space="preserve"> HYPERLINK "http://www.mi.com" </w:instrTex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color w:val="FF0000"/>
          <w:sz w:val="28"/>
          <w:szCs w:val="28"/>
          <w:lang w:val="en-US" w:eastAsia="zh-CN"/>
        </w:rPr>
        <w:t>www.mi.com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—— index.html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小米手机——小米 Max 有链接</w:t>
      </w:r>
      <w:bookmarkStart w:id="0" w:name="_GoBack"/>
      <w:bookmarkEnd w:id="0"/>
    </w:p>
    <w:p>
      <w:pPr>
        <w:numPr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b/>
          <w:bCs/>
          <w:color w:val="FF0000"/>
          <w:sz w:val="28"/>
          <w:szCs w:val="28"/>
        </w:rPr>
        <w:drawing>
          <wp:inline distT="0" distB="0" distL="114300" distR="114300">
            <wp:extent cx="5262245" cy="30022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轮播图最后一张，米家扫地机器人有链接</w:t>
      </w:r>
    </w:p>
    <w:p>
      <w:pPr>
        <w:numPr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b/>
          <w:bCs/>
          <w:color w:val="FF0000"/>
          <w:sz w:val="28"/>
          <w:szCs w:val="28"/>
        </w:rPr>
        <w:drawing>
          <wp:inline distT="0" distB="0" distL="114300" distR="114300">
            <wp:extent cx="5265420" cy="2060575"/>
            <wp:effectExtent l="0" t="0" r="1143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登录、注册、购物车有链接</w:t>
      </w:r>
    </w:p>
    <w:p>
      <w:pPr>
        <w:numPr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b/>
          <w:bCs/>
          <w:color w:val="FF0000"/>
          <w:sz w:val="28"/>
          <w:szCs w:val="28"/>
        </w:rPr>
        <w:drawing>
          <wp:inline distT="0" distB="0" distL="114300" distR="114300">
            <wp:extent cx="5270500" cy="14478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DAF46"/>
    <w:multiLevelType w:val="singleLevel"/>
    <w:tmpl w:val="586DAF4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F55D4"/>
    <w:rsid w:val="07B85299"/>
    <w:rsid w:val="12B7054A"/>
    <w:rsid w:val="14207D37"/>
    <w:rsid w:val="158A46B5"/>
    <w:rsid w:val="1FAC2339"/>
    <w:rsid w:val="2339662E"/>
    <w:rsid w:val="25520B52"/>
    <w:rsid w:val="25F85C70"/>
    <w:rsid w:val="2AF74A94"/>
    <w:rsid w:val="2C063290"/>
    <w:rsid w:val="45803641"/>
    <w:rsid w:val="4B2B407E"/>
    <w:rsid w:val="559B300A"/>
    <w:rsid w:val="58382220"/>
    <w:rsid w:val="5B58357E"/>
    <w:rsid w:val="609360AA"/>
    <w:rsid w:val="6B675A89"/>
    <w:rsid w:val="7E7F76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40245</dc:creator>
  <cp:lastModifiedBy>40245</cp:lastModifiedBy>
  <dcterms:modified xsi:type="dcterms:W3CDTF">2017-01-05T02:22:39Z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