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预告 | 自我实现的预言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第一周的主题是</w:t>
      </w:r>
      <w:r>
        <w:rPr>
          <w:rFonts w:hint="eastAsia"/>
          <w:b/>
          <w:bCs/>
          <w:lang w:eastAsia="zh-CN"/>
        </w:rPr>
        <w:t>“ 自我实现的预言 ”</w:t>
      </w:r>
      <w:r>
        <w:rPr>
          <w:rFonts w:hint="eastAsia"/>
        </w:rPr>
        <w:t>。理解了“自我实现的预言”，你一定会打开一个全新的、看清自己的视角。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“自我实现的预言”，意思是，</w:t>
      </w: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一个人常说的那些话，可能会成为他自己的生命预言。</w:t>
      </w:r>
      <w:r>
        <w:rPr>
          <w:rFonts w:hint="eastAsia"/>
        </w:rPr>
        <w:t>因为人是非常自恋的动物，一旦你说了一句话，你就会爱上自己的这个说法，而为了证明“我说的”这句话是对的，你会把事情朝这个方向去推动。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我们的外在人生，也就是命运，常常是我们的内在意识，花了很多年去推动的结果。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所以注意你常说的那些话，它们可能有非同寻常的意义。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在这周正式开讲之前，我们可以做一个小练习。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拿出一张纸，写下你最常说的一句话。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再去问问和你相处最多的人，在他们听来，你说得最多的一句话又是什么。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接下来看看，这两句话，和你的人生有什么联系。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你可以先思考一下这个问题，在之后一周时间里，我们一起来探讨这里面的奥秘。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最后分享一段诗人鲁米的诗：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jc w:val="center"/>
        <w:textAlignment w:val="auto"/>
        <w:outlineLvl w:val="9"/>
        <w:rPr>
          <w:rFonts w:hint="eastAsia"/>
        </w:rPr>
      </w:pPr>
      <w:r>
        <w:rPr>
          <w:rFonts w:hint="eastAsia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88265</wp:posOffset>
            </wp:positionV>
            <wp:extent cx="2195830" cy="2195830"/>
            <wp:effectExtent l="0" t="0" r="4445" b="4445"/>
            <wp:wrapTopAndBottom/>
            <wp:docPr id="1" name="Picture 1" descr="2017-07-10 00:25:08.55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7-07-10 00:25:08.5500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583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△鲁米（1207-1273年），天才诗人与哲人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50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注意看那些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50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在窗户光线里移动的尘屑。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50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它们的舞蹈就是我们的舞蹈。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50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我们鲜少用心倾听我们内在的音乐，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50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但我们莫不随着它起舞。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jc w:val="center"/>
        <w:textAlignment w:val="auto"/>
        <w:outlineLvl w:val="9"/>
        <w:rPr>
          <w:rFonts w:hint="eastAsia"/>
        </w:rPr>
      </w:pPr>
      <w:r>
        <w:rPr>
          <w:rFonts w:hint="eastAsia"/>
        </w:rPr>
        <w:t>今日得到</w:t>
      </w:r>
    </w:p>
    <w:p>
      <w:pPr>
        <w:rPr>
          <w:rFonts w:hint="eastAsia"/>
        </w:rPr>
      </w:pPr>
      <w:r>
        <w:rPr>
          <w:rFonts w:hint="eastAsia"/>
        </w:rPr>
        <w:t>“自我实现的预言”是指：一个人常说的那些话，可能会成为他自己的生命预言。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665A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2017-07-10T00:23:00Z</dcterms:created>
  <dc:creator>EandET</dc:creator>
  <cp:lastModifiedBy>Emily</cp:lastModifiedBy>
  <dcterms:modified xsi:type="dcterms:W3CDTF">2017-07-10T09:40:12Z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