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DAD" w:rsidRDefault="008872A7">
      <w:pPr>
        <w:pStyle w:val="1"/>
      </w:pPr>
      <w:r>
        <w:rPr>
          <w:rFonts w:hint="eastAsia"/>
        </w:rPr>
        <w:t>核心理念</w:t>
      </w:r>
    </w:p>
    <w:p w:rsidR="007D708C" w:rsidRDefault="00771A7F">
      <w:pPr>
        <w:rPr>
          <w:rFonts w:ascii="Biaodian Pro Sans GB" w:hAnsi="Biaodian Pro Sans GB" w:hint="eastAsia"/>
          <w:color w:val="33353C"/>
          <w:sz w:val="23"/>
          <w:szCs w:val="23"/>
        </w:rPr>
      </w:pPr>
      <w:r>
        <w:rPr>
          <w:rFonts w:ascii="Biaodian Pro Sans GB" w:hAnsi="Biaodian Pro Sans GB"/>
          <w:color w:val="33353C"/>
          <w:sz w:val="23"/>
          <w:szCs w:val="23"/>
        </w:rPr>
        <w:t>为什么要考虑短期呢？</w:t>
      </w:r>
      <w:r>
        <w:rPr>
          <w:rFonts w:ascii="Biaodian Pro Sans GB" w:hAnsi="Biaodian Pro Sans GB"/>
          <w:color w:val="33353C"/>
          <w:sz w:val="23"/>
          <w:szCs w:val="23"/>
        </w:rPr>
        <w:br/>
      </w:r>
      <w:r>
        <w:rPr>
          <w:rFonts w:ascii="Biaodian Pro Sans GB" w:hAnsi="Biaodian Pro Sans GB"/>
          <w:color w:val="33353C"/>
          <w:sz w:val="23"/>
          <w:szCs w:val="23"/>
        </w:rPr>
        <w:t>因为一般人做不到巴菲特的水平，</w:t>
      </w:r>
      <w:r>
        <w:rPr>
          <w:rFonts w:ascii="Biaodian Pro Sans GB" w:hAnsi="Biaodian Pro Sans GB"/>
          <w:color w:val="33353C"/>
          <w:sz w:val="23"/>
          <w:szCs w:val="23"/>
        </w:rPr>
        <w:t>2</w:t>
      </w:r>
      <w:r>
        <w:rPr>
          <w:rFonts w:ascii="Biaodian Pro Sans GB" w:hAnsi="Biaodian Pro Sans GB"/>
          <w:color w:val="33353C"/>
          <w:sz w:val="23"/>
          <w:szCs w:val="23"/>
        </w:rPr>
        <w:t>年才买一次。</w:t>
      </w:r>
      <w:r>
        <w:rPr>
          <w:rFonts w:ascii="Biaodian Pro Sans GB" w:hAnsi="Biaodian Pro Sans GB"/>
          <w:color w:val="33353C"/>
          <w:sz w:val="23"/>
          <w:szCs w:val="23"/>
        </w:rPr>
        <w:br/>
      </w:r>
      <w:r>
        <w:rPr>
          <w:rFonts w:ascii="Biaodian Pro Sans GB" w:hAnsi="Biaodian Pro Sans GB"/>
          <w:color w:val="33353C"/>
          <w:sz w:val="23"/>
          <w:szCs w:val="23"/>
        </w:rPr>
        <w:t>大多数时间，我们的交易都不符合巴菲特的标准，至少我做不到。</w:t>
      </w:r>
      <w:r>
        <w:rPr>
          <w:rFonts w:ascii="Biaodian Pro Sans GB" w:hAnsi="Biaodian Pro Sans GB"/>
          <w:color w:val="33353C"/>
          <w:sz w:val="23"/>
          <w:szCs w:val="23"/>
        </w:rPr>
        <w:br/>
      </w:r>
      <w:bookmarkStart w:id="0" w:name="_GoBack"/>
      <w:bookmarkEnd w:id="0"/>
      <w:r>
        <w:rPr>
          <w:rFonts w:ascii="Biaodian Pro Sans GB" w:hAnsi="Biaodian Pro Sans GB"/>
          <w:color w:val="33353C"/>
          <w:sz w:val="23"/>
          <w:szCs w:val="23"/>
        </w:rPr>
        <w:t>这种情况下，就要考虑对应的风控手段，这个没有人教给你。</w:t>
      </w:r>
    </w:p>
    <w:p w:rsidR="007D708C" w:rsidRDefault="007D708C">
      <w:pPr>
        <w:rPr>
          <w:rFonts w:ascii="Biaodian Pro Sans GB" w:hAnsi="Biaodian Pro Sans GB" w:hint="eastAsia"/>
          <w:color w:val="33353C"/>
          <w:sz w:val="23"/>
          <w:szCs w:val="23"/>
        </w:rPr>
      </w:pPr>
    </w:p>
    <w:p w:rsidR="007D708C" w:rsidRDefault="007D708C">
      <w:pPr>
        <w:rPr>
          <w:rFonts w:ascii="Biaodian Pro Sans GB" w:hAnsi="Biaodian Pro Sans GB" w:hint="eastAsia"/>
          <w:color w:val="33353C"/>
          <w:sz w:val="23"/>
          <w:szCs w:val="23"/>
        </w:rPr>
      </w:pPr>
      <w:r>
        <w:rPr>
          <w:rFonts w:ascii="Biaodian Pro Sans GB" w:hAnsi="Biaodian Pro Sans GB"/>
          <w:color w:val="33353C"/>
          <w:sz w:val="23"/>
          <w:szCs w:val="23"/>
        </w:rPr>
        <w:t>股灾的时候再来看安全边际</w:t>
      </w:r>
      <w:r>
        <w:rPr>
          <w:rFonts w:ascii="Biaodian Pro Sans GB" w:hAnsi="Biaodian Pro Sans GB"/>
          <w:color w:val="33353C"/>
          <w:sz w:val="23"/>
          <w:szCs w:val="23"/>
        </w:rPr>
        <w:br/>
      </w:r>
      <w:r>
        <w:rPr>
          <w:rFonts w:ascii="Biaodian Pro Sans GB" w:hAnsi="Biaodian Pro Sans GB"/>
          <w:color w:val="33353C"/>
          <w:sz w:val="23"/>
          <w:szCs w:val="23"/>
        </w:rPr>
        <w:t>你会发现巴菲特这老头太奸诈了，安全边际只有股灾才有啊</w:t>
      </w:r>
      <w:r>
        <w:rPr>
          <w:rFonts w:ascii="Biaodian Pro Sans GB" w:hAnsi="Biaodian Pro Sans GB"/>
          <w:color w:val="33353C"/>
          <w:sz w:val="23"/>
          <w:szCs w:val="23"/>
        </w:rPr>
        <w:br/>
      </w:r>
      <w:r>
        <w:rPr>
          <w:rFonts w:ascii="Biaodian Pro Sans GB" w:hAnsi="Biaodian Pro Sans GB"/>
          <w:color w:val="33353C"/>
          <w:sz w:val="23"/>
          <w:szCs w:val="23"/>
        </w:rPr>
        <w:t>问题是</w:t>
      </w:r>
      <w:r>
        <w:rPr>
          <w:rFonts w:ascii="Biaodian Pro Sans GB" w:hAnsi="Biaodian Pro Sans GB"/>
          <w:color w:val="33353C"/>
          <w:sz w:val="23"/>
          <w:szCs w:val="23"/>
        </w:rPr>
        <w:t xml:space="preserve"> </w:t>
      </w:r>
      <w:r>
        <w:rPr>
          <w:rFonts w:ascii="Biaodian Pro Sans GB" w:hAnsi="Biaodian Pro Sans GB"/>
          <w:color w:val="33353C"/>
          <w:sz w:val="23"/>
          <w:szCs w:val="23"/>
        </w:rPr>
        <w:t>股灾的时候才买股票，</w:t>
      </w:r>
      <w:r>
        <w:rPr>
          <w:rFonts w:ascii="Biaodian Pro Sans GB" w:hAnsi="Biaodian Pro Sans GB"/>
          <w:color w:val="33353C"/>
          <w:sz w:val="23"/>
          <w:szCs w:val="23"/>
        </w:rPr>
        <w:t xml:space="preserve"> 99%</w:t>
      </w:r>
      <w:r>
        <w:rPr>
          <w:rFonts w:ascii="Biaodian Pro Sans GB" w:hAnsi="Biaodian Pro Sans GB"/>
          <w:color w:val="33353C"/>
          <w:sz w:val="23"/>
          <w:szCs w:val="23"/>
        </w:rPr>
        <w:t>的吃瓜群众都做不到啊</w:t>
      </w:r>
      <w:r>
        <w:rPr>
          <w:rFonts w:ascii="Biaodian Pro Sans GB" w:hAnsi="Biaodian Pro Sans GB"/>
          <w:color w:val="33353C"/>
          <w:sz w:val="23"/>
          <w:szCs w:val="23"/>
        </w:rPr>
        <w:br/>
      </w:r>
      <w:r>
        <w:rPr>
          <w:rFonts w:ascii="Biaodian Pro Sans GB" w:hAnsi="Biaodian Pro Sans GB"/>
          <w:color w:val="33353C"/>
          <w:sz w:val="23"/>
          <w:szCs w:val="23"/>
        </w:rPr>
        <w:t>另外，即使是奸诈的巴菲特，股灾抄底</w:t>
      </w:r>
      <w:hyperlink r:id="rId9" w:tgtFrame="_blank" w:history="1">
        <w:r>
          <w:rPr>
            <w:rStyle w:val="a8"/>
            <w:rFonts w:ascii="Biaodian Pro Sans GB" w:hAnsi="Biaodian Pro Sans GB"/>
            <w:color w:val="0066CC"/>
            <w:sz w:val="23"/>
            <w:szCs w:val="23"/>
          </w:rPr>
          <w:t>$</w:t>
        </w:r>
        <w:r>
          <w:rPr>
            <w:rStyle w:val="a8"/>
            <w:rFonts w:ascii="Biaodian Pro Sans GB" w:hAnsi="Biaodian Pro Sans GB"/>
            <w:color w:val="0066CC"/>
            <w:sz w:val="23"/>
            <w:szCs w:val="23"/>
          </w:rPr>
          <w:t>高盛</w:t>
        </w:r>
        <w:r>
          <w:rPr>
            <w:rStyle w:val="a8"/>
            <w:rFonts w:ascii="Biaodian Pro Sans GB" w:hAnsi="Biaodian Pro Sans GB"/>
            <w:color w:val="0066CC"/>
            <w:sz w:val="23"/>
            <w:szCs w:val="23"/>
          </w:rPr>
          <w:t>(GS)$</w:t>
        </w:r>
      </w:hyperlink>
      <w:r>
        <w:rPr>
          <w:rFonts w:ascii="Biaodian Pro Sans GB" w:hAnsi="Biaodian Pro Sans GB"/>
          <w:color w:val="33353C"/>
          <w:sz w:val="23"/>
          <w:szCs w:val="23"/>
        </w:rPr>
        <w:t> </w:t>
      </w:r>
      <w:r>
        <w:rPr>
          <w:rFonts w:ascii="Biaodian Pro Sans GB" w:hAnsi="Biaodian Pro Sans GB"/>
          <w:color w:val="33353C"/>
          <w:sz w:val="23"/>
          <w:szCs w:val="23"/>
        </w:rPr>
        <w:t>之后，股价又下跌了一半。这还是老头有能力影响美国政府救助的情况下。</w:t>
      </w:r>
      <w:r>
        <w:rPr>
          <w:rFonts w:ascii="Biaodian Pro Sans GB" w:hAnsi="Biaodian Pro Sans GB"/>
          <w:color w:val="33353C"/>
          <w:sz w:val="23"/>
          <w:szCs w:val="23"/>
        </w:rPr>
        <w:br/>
      </w:r>
      <w:r>
        <w:rPr>
          <w:rFonts w:ascii="Biaodian Pro Sans GB" w:hAnsi="Biaodian Pro Sans GB"/>
          <w:color w:val="33353C"/>
          <w:sz w:val="23"/>
          <w:szCs w:val="23"/>
        </w:rPr>
        <w:t>反过来，保尔森做空次贷，</w:t>
      </w:r>
      <w:r>
        <w:rPr>
          <w:rFonts w:ascii="Biaodian Pro Sans GB" w:hAnsi="Biaodian Pro Sans GB"/>
          <w:color w:val="33353C"/>
          <w:sz w:val="23"/>
          <w:szCs w:val="23"/>
        </w:rPr>
        <w:t>2</w:t>
      </w:r>
      <w:r>
        <w:rPr>
          <w:rFonts w:ascii="Biaodian Pro Sans GB" w:hAnsi="Biaodian Pro Sans GB"/>
          <w:color w:val="33353C"/>
          <w:sz w:val="23"/>
          <w:szCs w:val="23"/>
        </w:rPr>
        <w:t>年给客户赚了</w:t>
      </w:r>
      <w:r>
        <w:rPr>
          <w:rFonts w:ascii="Biaodian Pro Sans GB" w:hAnsi="Biaodian Pro Sans GB"/>
          <w:color w:val="33353C"/>
          <w:sz w:val="23"/>
          <w:szCs w:val="23"/>
        </w:rPr>
        <w:t>200</w:t>
      </w:r>
      <w:r>
        <w:rPr>
          <w:rFonts w:ascii="Biaodian Pro Sans GB" w:hAnsi="Biaodian Pro Sans GB"/>
          <w:color w:val="33353C"/>
          <w:sz w:val="23"/>
          <w:szCs w:val="23"/>
        </w:rPr>
        <w:t>亿美元，自己赚了</w:t>
      </w:r>
      <w:r>
        <w:rPr>
          <w:rFonts w:ascii="Biaodian Pro Sans GB" w:hAnsi="Biaodian Pro Sans GB"/>
          <w:color w:val="33353C"/>
          <w:sz w:val="23"/>
          <w:szCs w:val="23"/>
        </w:rPr>
        <w:t>60</w:t>
      </w:r>
      <w:r>
        <w:rPr>
          <w:rFonts w:ascii="Biaodian Pro Sans GB" w:hAnsi="Biaodian Pro Sans GB"/>
          <w:color w:val="33353C"/>
          <w:sz w:val="23"/>
          <w:szCs w:val="23"/>
        </w:rPr>
        <w:t>亿美元</w:t>
      </w:r>
      <w:r>
        <w:rPr>
          <w:rFonts w:ascii="Biaodian Pro Sans GB" w:hAnsi="Biaodian Pro Sans GB"/>
          <w:color w:val="33353C"/>
          <w:sz w:val="23"/>
          <w:szCs w:val="23"/>
        </w:rPr>
        <w:br/>
      </w:r>
      <w:r>
        <w:rPr>
          <w:rFonts w:ascii="Biaodian Pro Sans GB" w:hAnsi="Biaodian Pro Sans GB"/>
          <w:color w:val="33353C"/>
          <w:sz w:val="23"/>
          <w:szCs w:val="23"/>
        </w:rPr>
        <w:t>索罗斯上门请教，经典的</w:t>
      </w:r>
      <w:r>
        <w:rPr>
          <w:rFonts w:ascii="Biaodian Pro Sans GB" w:hAnsi="Biaodian Pro Sans GB"/>
          <w:color w:val="33353C"/>
          <w:sz w:val="23"/>
          <w:szCs w:val="23"/>
        </w:rPr>
        <w:t xml:space="preserve"> </w:t>
      </w:r>
      <w:r>
        <w:rPr>
          <w:rFonts w:ascii="Biaodian Pro Sans GB" w:hAnsi="Biaodian Pro Sans GB"/>
          <w:color w:val="33353C"/>
          <w:sz w:val="23"/>
          <w:szCs w:val="23"/>
        </w:rPr>
        <w:t>老司机</w:t>
      </w:r>
      <w:r>
        <w:rPr>
          <w:rFonts w:ascii="Biaodian Pro Sans GB" w:hAnsi="Biaodian Pro Sans GB"/>
          <w:color w:val="33353C"/>
          <w:sz w:val="23"/>
          <w:szCs w:val="23"/>
        </w:rPr>
        <w:t xml:space="preserve"> </w:t>
      </w:r>
      <w:r>
        <w:rPr>
          <w:rFonts w:ascii="Biaodian Pro Sans GB" w:hAnsi="Biaodian Pro Sans GB"/>
          <w:color w:val="33353C"/>
          <w:sz w:val="23"/>
          <w:szCs w:val="23"/>
        </w:rPr>
        <w:t>带带我的段子，也赚了</w:t>
      </w:r>
      <w:r>
        <w:rPr>
          <w:rFonts w:ascii="Biaodian Pro Sans GB" w:hAnsi="Biaodian Pro Sans GB"/>
          <w:color w:val="33353C"/>
          <w:sz w:val="23"/>
          <w:szCs w:val="23"/>
        </w:rPr>
        <w:t>10</w:t>
      </w:r>
      <w:r>
        <w:rPr>
          <w:rFonts w:ascii="Biaodian Pro Sans GB" w:hAnsi="Biaodian Pro Sans GB"/>
          <w:color w:val="33353C"/>
          <w:sz w:val="23"/>
          <w:szCs w:val="23"/>
        </w:rPr>
        <w:t>亿美元</w:t>
      </w:r>
      <w:r>
        <w:rPr>
          <w:rFonts w:ascii="Biaodian Pro Sans GB" w:hAnsi="Biaodian Pro Sans GB"/>
          <w:color w:val="33353C"/>
          <w:sz w:val="23"/>
          <w:szCs w:val="23"/>
        </w:rPr>
        <w:br/>
      </w:r>
      <w:r>
        <w:rPr>
          <w:rFonts w:ascii="Biaodian Pro Sans GB" w:hAnsi="Biaodian Pro Sans GB"/>
          <w:color w:val="33353C"/>
          <w:sz w:val="23"/>
          <w:szCs w:val="23"/>
        </w:rPr>
        <w:t>这就是转换思维的威力。</w:t>
      </w:r>
    </w:p>
    <w:p w:rsidR="007D708C" w:rsidRPr="007D708C" w:rsidRDefault="007D708C">
      <w:pPr>
        <w:rPr>
          <w:rFonts w:ascii="Biaodian Pro Sans GB" w:hAnsi="Biaodian Pro Sans GB" w:hint="eastAsia"/>
          <w:color w:val="33353C"/>
          <w:sz w:val="23"/>
          <w:szCs w:val="23"/>
        </w:rPr>
      </w:pPr>
      <w:r>
        <w:rPr>
          <w:rFonts w:ascii="Biaodian Pro Sans GB" w:hAnsi="Biaodian Pro Sans GB"/>
          <w:color w:val="33353C"/>
          <w:sz w:val="23"/>
          <w:szCs w:val="23"/>
        </w:rPr>
        <w:t>大多数群众，即做不到巴菲特股灾才买股票，又不能及时转换思维，股灾时大力做空，平时还好，遇到一次金融危机，十年都洗白了。特别是那些融资的。</w:t>
      </w:r>
      <w:r>
        <w:rPr>
          <w:rFonts w:ascii="Biaodian Pro Sans GB" w:hAnsi="Biaodian Pro Sans GB"/>
          <w:color w:val="33353C"/>
          <w:sz w:val="23"/>
          <w:szCs w:val="23"/>
        </w:rPr>
        <w:br/>
      </w:r>
      <w:r>
        <w:rPr>
          <w:rFonts w:ascii="Biaodian Pro Sans GB" w:hAnsi="Biaodian Pro Sans GB"/>
          <w:color w:val="33353C"/>
          <w:sz w:val="23"/>
          <w:szCs w:val="23"/>
        </w:rPr>
        <w:t>资本市场的钱不好挣，否则就没人上班了</w:t>
      </w:r>
      <w:r>
        <w:rPr>
          <w:noProof/>
        </w:rPr>
        <w:drawing>
          <wp:inline distT="0" distB="0" distL="0" distR="0">
            <wp:extent cx="228600" cy="228600"/>
            <wp:effectExtent l="0" t="0" r="0" b="0"/>
            <wp:docPr id="16" name="图片 16"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吐血]"/>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7D708C" w:rsidRDefault="007D708C">
      <w:pPr>
        <w:rPr>
          <w:rFonts w:ascii="Biaodian Pro Sans GB" w:hAnsi="Biaodian Pro Sans GB" w:hint="eastAsia"/>
          <w:color w:val="33353C"/>
          <w:sz w:val="23"/>
          <w:szCs w:val="23"/>
        </w:rPr>
      </w:pPr>
    </w:p>
    <w:p w:rsidR="007129AC" w:rsidRDefault="007129AC">
      <w:pPr>
        <w:rPr>
          <w:rFonts w:ascii="Biaodian Pro Sans GB" w:hAnsi="Biaodian Pro Sans GB"/>
          <w:color w:val="33353C"/>
          <w:sz w:val="23"/>
          <w:szCs w:val="23"/>
        </w:rPr>
      </w:pPr>
      <w:r>
        <w:rPr>
          <w:rFonts w:ascii="Biaodian Pro Sans GB" w:hAnsi="Biaodian Pro Sans GB" w:hint="eastAsia"/>
          <w:color w:val="33353C"/>
          <w:sz w:val="23"/>
          <w:szCs w:val="23"/>
        </w:rPr>
        <w:t>不谋万世者，不足谋一时；不谋全局者，不足谋一域。</w:t>
      </w:r>
    </w:p>
    <w:p w:rsidR="007129AC" w:rsidRDefault="007129AC">
      <w:pPr>
        <w:rPr>
          <w:rFonts w:ascii="Biaodian Pro Sans GB" w:hAnsi="Biaodian Pro Sans GB"/>
          <w:color w:val="33353C"/>
          <w:sz w:val="23"/>
          <w:szCs w:val="23"/>
        </w:rPr>
      </w:pPr>
    </w:p>
    <w:p w:rsidR="00E377D0" w:rsidRDefault="00E377D0">
      <w:r>
        <w:rPr>
          <w:rFonts w:ascii="Biaodian Pro Sans GB" w:hAnsi="Biaodian Pro Sans GB"/>
          <w:color w:val="33353C"/>
          <w:sz w:val="23"/>
          <w:szCs w:val="23"/>
        </w:rPr>
        <w:t>許多所謂的價值投資者動不動就滿倉滿融，這是賭自己百分百正確，完全不值得鼓勵，在股票市場保守謹慎才是長期盈利的基礎。</w:t>
      </w:r>
    </w:p>
    <w:p w:rsidR="00E377D0" w:rsidRDefault="00E377D0"/>
    <w:p w:rsidR="003F206C" w:rsidRPr="00C05808" w:rsidRDefault="0098753E">
      <w:r w:rsidRPr="00C05808">
        <w:t>若达到这种最高境界</w:t>
      </w:r>
      <w:r>
        <w:t>，</w:t>
      </w:r>
      <w:r w:rsidRPr="00C05808">
        <w:t>在操作实践上</w:t>
      </w:r>
      <w:r>
        <w:t>，</w:t>
      </w:r>
      <w:r w:rsidRPr="00C05808">
        <w:t>还需要牢牢把握我反复说过的</w:t>
      </w:r>
      <w:r>
        <w:t>“</w:t>
      </w:r>
      <w:r w:rsidRPr="00C05808">
        <w:t>三个重要机遇期</w:t>
      </w:r>
      <w:r>
        <w:t>”</w:t>
      </w:r>
      <w:r>
        <w:t>：</w:t>
      </w:r>
      <w:r w:rsidRPr="00C05808">
        <w:br/>
        <w:t>    </w:t>
      </w:r>
      <w:r>
        <w:t>（</w:t>
      </w:r>
      <w:r w:rsidRPr="00C05808">
        <w:t>1</w:t>
      </w:r>
      <w:r>
        <w:t>）</w:t>
      </w:r>
      <w:r w:rsidRPr="00C05808">
        <w:t>整体大熊市极度低迷期</w:t>
      </w:r>
      <w:r>
        <w:t>。</w:t>
      </w:r>
      <w:r w:rsidRPr="00C05808">
        <w:t>此时泥沙俱下</w:t>
      </w:r>
      <w:r>
        <w:t>，</w:t>
      </w:r>
      <w:r w:rsidRPr="00C05808">
        <w:t>好坏一起杀</w:t>
      </w:r>
      <w:r>
        <w:t>，</w:t>
      </w:r>
      <w:r w:rsidRPr="00C05808">
        <w:t>这时就不再是河中钓鱼</w:t>
      </w:r>
      <w:r>
        <w:t>，</w:t>
      </w:r>
      <w:r w:rsidRPr="00C05808">
        <w:t>而是沙滩拣鱼</w:t>
      </w:r>
      <w:r>
        <w:t>，</w:t>
      </w:r>
      <w:r w:rsidRPr="00C05808">
        <w:t>还用得着做什么精确的估值吗</w:t>
      </w:r>
      <w:r>
        <w:t>？！</w:t>
      </w:r>
      <w:r w:rsidRPr="00C05808">
        <w:t>大胆地买入就是了</w:t>
      </w:r>
      <w:r>
        <w:t>！</w:t>
      </w:r>
      <w:r w:rsidRPr="00C05808">
        <w:br/>
        <w:t>    </w:t>
      </w:r>
      <w:r>
        <w:t>（</w:t>
      </w:r>
      <w:r w:rsidRPr="00C05808">
        <w:t>2</w:t>
      </w:r>
      <w:r>
        <w:t>）</w:t>
      </w:r>
      <w:r w:rsidRPr="00C05808">
        <w:t>优秀企业一时</w:t>
      </w:r>
      <w:r>
        <w:t>“</w:t>
      </w:r>
      <w:r w:rsidRPr="00C05808">
        <w:t>王子</w:t>
      </w:r>
      <w:r>
        <w:t>”</w:t>
      </w:r>
      <w:r w:rsidRPr="00C05808">
        <w:t>遇难</w:t>
      </w:r>
      <w:r>
        <w:t>。</w:t>
      </w:r>
      <w:r w:rsidRPr="00C05808">
        <w:t>如果判断着它还是具有</w:t>
      </w:r>
      <w:r>
        <w:t>“</w:t>
      </w:r>
      <w:r w:rsidRPr="00C05808">
        <w:t>王子</w:t>
      </w:r>
      <w:r>
        <w:t>”</w:t>
      </w:r>
      <w:r w:rsidRPr="00C05808">
        <w:t>的品质</w:t>
      </w:r>
      <w:r>
        <w:t>，</w:t>
      </w:r>
      <w:r w:rsidRPr="00C05808">
        <w:t>你就当</w:t>
      </w:r>
      <w:r>
        <w:t>“</w:t>
      </w:r>
      <w:r w:rsidRPr="00C05808">
        <w:t>雪中送炭</w:t>
      </w:r>
      <w:r>
        <w:t>”</w:t>
      </w:r>
      <w:r w:rsidRPr="00C05808">
        <w:t>人去吧</w:t>
      </w:r>
      <w:r>
        <w:t>。</w:t>
      </w:r>
      <w:r w:rsidRPr="00C05808">
        <w:t>正所谓</w:t>
      </w:r>
      <w:r>
        <w:t>：</w:t>
      </w:r>
      <w:r w:rsidRPr="00C05808">
        <w:t>投资如做人</w:t>
      </w:r>
      <w:r>
        <w:t>，</w:t>
      </w:r>
      <w:r w:rsidRPr="00C05808">
        <w:t>与其锦上添花</w:t>
      </w:r>
      <w:r>
        <w:t>，</w:t>
      </w:r>
      <w:r w:rsidRPr="00C05808">
        <w:t>不如雪中送炭</w:t>
      </w:r>
      <w:r>
        <w:t>。</w:t>
      </w:r>
      <w:r w:rsidRPr="00C05808">
        <w:br/>
        <w:t>    </w:t>
      </w:r>
      <w:r>
        <w:t>（</w:t>
      </w:r>
      <w:r w:rsidRPr="00C05808">
        <w:t>3</w:t>
      </w:r>
      <w:r>
        <w:t>）</w:t>
      </w:r>
      <w:r w:rsidRPr="00C05808">
        <w:t>长牛股阶段性深度调整之时</w:t>
      </w:r>
      <w:r>
        <w:t>。</w:t>
      </w:r>
      <w:r w:rsidRPr="00C05808">
        <w:t>唯有此种时机</w:t>
      </w:r>
      <w:r>
        <w:t>，</w:t>
      </w:r>
      <w:r w:rsidRPr="00C05808">
        <w:t>需要运用前面说的那种</w:t>
      </w:r>
      <w:r>
        <w:t>“</w:t>
      </w:r>
      <w:r w:rsidRPr="00C05808">
        <w:t>简单推算法</w:t>
      </w:r>
      <w:r>
        <w:t>”</w:t>
      </w:r>
      <w:r w:rsidRPr="00C05808">
        <w:t>或</w:t>
      </w:r>
      <w:r>
        <w:t>“</w:t>
      </w:r>
      <w:r w:rsidRPr="00C05808">
        <w:t>透支一年买入法</w:t>
      </w:r>
      <w:r>
        <w:t>”</w:t>
      </w:r>
      <w:r>
        <w:t>。</w:t>
      </w:r>
      <w:r w:rsidRPr="00C05808">
        <w:t>虽然</w:t>
      </w:r>
      <w:r>
        <w:t>，</w:t>
      </w:r>
      <w:r w:rsidRPr="00C05808">
        <w:t>这个时机不如前两种时机</w:t>
      </w:r>
      <w:r>
        <w:t>“</w:t>
      </w:r>
      <w:r w:rsidRPr="00C05808">
        <w:t>透人</w:t>
      </w:r>
      <w:r>
        <w:t>”</w:t>
      </w:r>
      <w:r>
        <w:t>，</w:t>
      </w:r>
      <w:r w:rsidRPr="00C05808">
        <w:t>但也不失为一种补救办法</w:t>
      </w:r>
      <w:r w:rsidRPr="00C05808">
        <w:br/>
      </w:r>
    </w:p>
    <w:p w:rsidR="00724F3E" w:rsidRDefault="00724F3E">
      <w:pPr>
        <w:rPr>
          <w:rFonts w:ascii="Biaodian Pro Sans GB" w:hAnsi="Biaodian Pro Sans GB"/>
          <w:color w:val="33353C"/>
          <w:sz w:val="27"/>
          <w:szCs w:val="27"/>
        </w:rPr>
      </w:pPr>
      <w:r w:rsidRPr="00C05808">
        <w:t>本人小时候</w:t>
      </w:r>
      <w:r w:rsidRPr="00724F3E">
        <w:t>，</w:t>
      </w:r>
      <w:r w:rsidRPr="00C05808">
        <w:t>特别喜欢逮鸟</w:t>
      </w:r>
      <w:r w:rsidRPr="00724F3E">
        <w:t>（</w:t>
      </w:r>
      <w:r w:rsidRPr="00C05808">
        <w:t>那时少不更事顽皮啊</w:t>
      </w:r>
      <w:r w:rsidRPr="00724F3E">
        <w:t>，</w:t>
      </w:r>
      <w:r w:rsidRPr="00C05808">
        <w:t>更是没有一点环境意识啊</w:t>
      </w:r>
      <w:r w:rsidRPr="00724F3E">
        <w:t>），</w:t>
      </w:r>
      <w:r w:rsidRPr="00C05808">
        <w:t>其中在我</w:t>
      </w:r>
      <w:r w:rsidRPr="00C05808">
        <w:lastRenderedPageBreak/>
        <w:t>们这个地方</w:t>
      </w:r>
      <w:r w:rsidRPr="00724F3E">
        <w:t>，</w:t>
      </w:r>
      <w:r w:rsidRPr="00C05808">
        <w:t>有一只鸟我们名叫</w:t>
      </w:r>
      <w:r w:rsidRPr="00724F3E">
        <w:t>“</w:t>
      </w:r>
      <w:r w:rsidRPr="00C05808">
        <w:t>傻瞪眼</w:t>
      </w:r>
      <w:r w:rsidRPr="00724F3E">
        <w:t>”</w:t>
      </w:r>
      <w:r w:rsidRPr="00C05808">
        <w:t>的特别好逮</w:t>
      </w:r>
      <w:r w:rsidRPr="00724F3E">
        <w:t>（</w:t>
      </w:r>
      <w:r w:rsidRPr="00C05808">
        <w:t>而且一旦逮住了</w:t>
      </w:r>
      <w:r w:rsidRPr="00724F3E">
        <w:t>，</w:t>
      </w:r>
      <w:r w:rsidRPr="00C05808">
        <w:t>那种兴奋劲一点也不亚于现在骑上个长牛股</w:t>
      </w:r>
      <w:r w:rsidRPr="00724F3E">
        <w:t>）。</w:t>
      </w:r>
      <w:r w:rsidRPr="00C05808">
        <w:t>为什么呢</w:t>
      </w:r>
      <w:r w:rsidRPr="00724F3E">
        <w:t>？</w:t>
      </w:r>
      <w:r w:rsidRPr="00C05808">
        <w:t>你只要在土堆上放上带着虫儿的夹子</w:t>
      </w:r>
      <w:r w:rsidRPr="00724F3E">
        <w:t>，</w:t>
      </w:r>
      <w:r w:rsidRPr="00C05808">
        <w:t>根本用不着用土埋上</w:t>
      </w:r>
      <w:r w:rsidRPr="00724F3E">
        <w:t>（</w:t>
      </w:r>
      <w:r w:rsidRPr="00C05808">
        <w:t>绝大多数的鸟可精着呢</w:t>
      </w:r>
      <w:r w:rsidRPr="00724F3E">
        <w:t>，</w:t>
      </w:r>
      <w:r w:rsidRPr="00C05808">
        <w:t>不用土埋上夹子以隐藏起来</w:t>
      </w:r>
      <w:r w:rsidRPr="00724F3E">
        <w:t>，</w:t>
      </w:r>
      <w:r w:rsidRPr="00C05808">
        <w:t>那鸟绝对会十分警觉的</w:t>
      </w:r>
      <w:r w:rsidRPr="00724F3E">
        <w:t>），</w:t>
      </w:r>
      <w:r w:rsidRPr="00C05808">
        <w:t>只要这种鸟见了</w:t>
      </w:r>
      <w:r w:rsidRPr="00724F3E">
        <w:t>，</w:t>
      </w:r>
      <w:r w:rsidRPr="00C05808">
        <w:t>就一直飞扑下来</w:t>
      </w:r>
      <w:r w:rsidRPr="00724F3E">
        <w:t>，</w:t>
      </w:r>
      <w:r w:rsidRPr="00C05808">
        <w:t>让我一逮正着</w:t>
      </w:r>
      <w:r w:rsidRPr="00724F3E">
        <w:t>。</w:t>
      </w:r>
      <w:r w:rsidRPr="00C05808">
        <w:br/>
        <w:t xml:space="preserve">    </w:t>
      </w:r>
      <w:r w:rsidRPr="00C05808">
        <w:t>这事到今天还给我的投资以深刻启发</w:t>
      </w:r>
      <w:r w:rsidRPr="00724F3E">
        <w:t>，</w:t>
      </w:r>
      <w:r w:rsidRPr="00C05808">
        <w:t>即自己只要去逮这种</w:t>
      </w:r>
      <w:r w:rsidRPr="00724F3E">
        <w:t>“</w:t>
      </w:r>
      <w:r w:rsidRPr="00C05808">
        <w:t>傻鸟</w:t>
      </w:r>
      <w:r w:rsidRPr="00C05808">
        <w:t>"</w:t>
      </w:r>
      <w:r w:rsidRPr="00C05808">
        <w:t>即好</w:t>
      </w:r>
      <w:r w:rsidRPr="00724F3E">
        <w:t>，</w:t>
      </w:r>
      <w:r w:rsidRPr="00C05808">
        <w:t>而用不着非要挑战自己的能力极限</w:t>
      </w:r>
      <w:r w:rsidRPr="00724F3E">
        <w:t>！</w:t>
      </w:r>
      <w:r w:rsidRPr="00C05808">
        <w:br/>
        <w:t xml:space="preserve">    </w:t>
      </w:r>
      <w:r w:rsidRPr="00C05808">
        <w:t>其实</w:t>
      </w:r>
      <w:r w:rsidRPr="00724F3E">
        <w:t>，</w:t>
      </w:r>
      <w:r w:rsidRPr="00C05808">
        <w:t>早在</w:t>
      </w:r>
      <w:r w:rsidRPr="00C05808">
        <w:t>2500</w:t>
      </w:r>
      <w:r w:rsidRPr="00C05808">
        <w:t>年前老子在</w:t>
      </w:r>
      <w:r w:rsidRPr="00724F3E">
        <w:t>《</w:t>
      </w:r>
      <w:r w:rsidRPr="00C05808">
        <w:t>道德经</w:t>
      </w:r>
      <w:r w:rsidRPr="00724F3E">
        <w:t>》</w:t>
      </w:r>
      <w:r w:rsidRPr="00C05808">
        <w:t>里就说过我们人性的这一毛病</w:t>
      </w:r>
      <w:r w:rsidRPr="00724F3E">
        <w:t>：</w:t>
      </w:r>
      <w:r w:rsidRPr="00C05808">
        <w:t>“</w:t>
      </w:r>
      <w:r w:rsidRPr="00C05808">
        <w:t>大道甚夷，其人好径</w:t>
      </w:r>
      <w:r w:rsidRPr="00C05808">
        <w:t>”</w:t>
      </w:r>
      <w:r w:rsidRPr="00724F3E">
        <w:t>，</w:t>
      </w:r>
      <w:r w:rsidRPr="00C05808">
        <w:t>意思是说</w:t>
      </w:r>
      <w:r w:rsidRPr="00724F3E">
        <w:t>，</w:t>
      </w:r>
      <w:r w:rsidRPr="00C05808">
        <w:t>本来有平坦的大道</w:t>
      </w:r>
      <w:r w:rsidRPr="00724F3E">
        <w:t>，</w:t>
      </w:r>
      <w:r w:rsidRPr="00C05808">
        <w:t>人们啊还专门喜欢找那些曲曲弯弯的路径去走</w:t>
      </w:r>
      <w:r w:rsidRPr="00724F3E">
        <w:t>。</w:t>
      </w:r>
      <w:r w:rsidRPr="00C05808">
        <w:t>投资嘛</w:t>
      </w:r>
      <w:r w:rsidRPr="00724F3E">
        <w:t>，</w:t>
      </w:r>
      <w:r w:rsidRPr="00C05808">
        <w:t>找不到捷径</w:t>
      </w:r>
      <w:r w:rsidRPr="00724F3E">
        <w:t>，</w:t>
      </w:r>
      <w:r w:rsidRPr="00C05808">
        <w:t>咱就专找那平坦的阳光大道不就行了</w:t>
      </w:r>
      <w:r w:rsidRPr="00724F3E">
        <w:t>，</w:t>
      </w:r>
      <w:r w:rsidRPr="00C05808">
        <w:t>根本没有必要去挑战珠姆朗玛峰</w:t>
      </w:r>
      <w:r w:rsidRPr="00724F3E">
        <w:t>（</w:t>
      </w:r>
      <w:r w:rsidRPr="00C05808">
        <w:t>据报道说在珠姆朗玛峰上的尸体远比登顶成功者多啊</w:t>
      </w:r>
      <w:r w:rsidRPr="00724F3E">
        <w:t>）。</w:t>
      </w:r>
      <w:r w:rsidRPr="00C05808">
        <w:t>好在</w:t>
      </w:r>
      <w:r w:rsidRPr="00724F3E">
        <w:t>，</w:t>
      </w:r>
      <w:r w:rsidRPr="00C05808">
        <w:t>股市的可爱之处</w:t>
      </w:r>
      <w:r w:rsidRPr="00724F3E">
        <w:t>，</w:t>
      </w:r>
      <w:r w:rsidRPr="00C05808">
        <w:t>它常常给我们提供这种能够看明白的</w:t>
      </w:r>
      <w:r w:rsidRPr="00724F3E">
        <w:t>、</w:t>
      </w:r>
      <w:r w:rsidRPr="00C05808">
        <w:t>容易</w:t>
      </w:r>
      <w:r w:rsidRPr="00724F3E">
        <w:t>“</w:t>
      </w:r>
      <w:r w:rsidRPr="00C05808">
        <w:t>逮住</w:t>
      </w:r>
      <w:r w:rsidRPr="00724F3E">
        <w:t>”</w:t>
      </w:r>
      <w:r w:rsidRPr="00C05808">
        <w:t>的机会</w:t>
      </w:r>
      <w:r w:rsidRPr="00724F3E">
        <w:t>，</w:t>
      </w:r>
      <w:r w:rsidRPr="00C05808">
        <w:t>这就足够足够了</w:t>
      </w:r>
      <w:r w:rsidRPr="00724F3E">
        <w:t>！</w:t>
      </w:r>
      <w:r w:rsidRPr="00724F3E">
        <w:rPr>
          <w:rFonts w:ascii="Biaodian Pro Sans GB" w:hAnsi="Biaodian Pro Sans GB"/>
          <w:color w:val="33353C"/>
          <w:sz w:val="27"/>
          <w:szCs w:val="27"/>
        </w:rPr>
        <w:br/>
      </w:r>
    </w:p>
    <w:p w:rsidR="00724F3E" w:rsidRDefault="007D7CED">
      <w:pPr>
        <w:rPr>
          <w:rFonts w:ascii="Biaodian Pro Sans GB" w:hAnsi="Biaodian Pro Sans GB"/>
          <w:color w:val="33353C"/>
          <w:sz w:val="27"/>
          <w:szCs w:val="27"/>
        </w:rPr>
      </w:pPr>
      <w:r w:rsidRPr="00E50211">
        <w:rPr>
          <w:rFonts w:hint="eastAsia"/>
        </w:rPr>
        <w:t>我看见很多所谓价值投资的都说研究宏观和经济没用。那我就奇怪了，证券隶属于金融市场吗？金融市场是宏观经济的一部分吗？那你怎么能说没用。不懂不代表没用。皮都不存了，毛还焉附？打个比方，要是现在金融海啸了，你的低估值就不会跌吗？</w:t>
      </w:r>
    </w:p>
    <w:p w:rsidR="0098753E" w:rsidRDefault="0098753E">
      <w:pPr>
        <w:rPr>
          <w:rFonts w:ascii="微软雅黑" w:eastAsia="微软雅黑" w:hAnsi="Times New Roman" w:cs="微软雅黑"/>
          <w:b/>
          <w:bCs/>
          <w:color w:val="FF0303"/>
          <w:kern w:val="0"/>
          <w:sz w:val="18"/>
          <w:szCs w:val="18"/>
        </w:rPr>
      </w:pPr>
    </w:p>
    <w:p w:rsidR="0098753E" w:rsidRDefault="0098753E">
      <w:pPr>
        <w:rPr>
          <w:rFonts w:ascii="微软雅黑" w:eastAsia="微软雅黑" w:hAnsi="Times New Roman" w:cs="微软雅黑"/>
          <w:b/>
          <w:bCs/>
          <w:color w:val="FF0303"/>
          <w:kern w:val="0"/>
          <w:sz w:val="18"/>
          <w:szCs w:val="18"/>
        </w:rPr>
      </w:pPr>
    </w:p>
    <w:p w:rsidR="00163DAD" w:rsidRDefault="00D14E03">
      <w:pPr>
        <w:rPr>
          <w:rFonts w:ascii="微软雅黑" w:eastAsia="微软雅黑" w:hAnsi="Times New Roman" w:cs="微软雅黑"/>
          <w:b/>
          <w:bCs/>
          <w:color w:val="FF0303"/>
          <w:kern w:val="0"/>
          <w:sz w:val="18"/>
          <w:szCs w:val="18"/>
        </w:rPr>
      </w:pPr>
      <w:r>
        <w:rPr>
          <w:rFonts w:ascii="微软雅黑" w:eastAsia="微软雅黑" w:hAnsi="Times New Roman" w:cs="微软雅黑" w:hint="eastAsia"/>
          <w:b/>
          <w:bCs/>
          <w:color w:val="FF0303"/>
          <w:kern w:val="0"/>
          <w:sz w:val="18"/>
          <w:szCs w:val="18"/>
        </w:rPr>
        <w:t>投资的核心是坚持正确的价值观</w:t>
      </w:r>
    </w:p>
    <w:p w:rsidR="00D14E03" w:rsidRDefault="00D14E03"/>
    <w:p w:rsidR="00163DAD" w:rsidRDefault="008872A7">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163DAD" w:rsidRDefault="00163DAD">
      <w:pPr>
        <w:rPr>
          <w:rFonts w:ascii="Microsoft YaHei UI" w:eastAsia="Microsoft YaHei UI" w:hAnsi="Microsoft YaHei UI"/>
          <w:b/>
          <w:color w:val="000000"/>
          <w:sz w:val="18"/>
        </w:rPr>
      </w:pPr>
    </w:p>
    <w:p w:rsidR="00163DAD" w:rsidRDefault="00163DAD">
      <w:pPr>
        <w:widowControl/>
        <w:spacing w:line="21" w:lineRule="atLeast"/>
        <w:jc w:val="left"/>
        <w:rPr>
          <w:rFonts w:ascii="宋体" w:eastAsia="宋体" w:hAnsi="宋体" w:cs="宋体"/>
          <w:kern w:val="0"/>
          <w:sz w:val="16"/>
          <w:szCs w:val="16"/>
          <w:lang w:bidi="ar"/>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要想在一生中获得投资的成功，并不需要顶级的智商、超凡的商业头脑或秘密的信息，而是需要一个稳妥的知识体系作为决策的基础，并且有能力控制自己的情绪，使其不会对这种体系造成侵蚀。巴菲特认为，《聪明的投资者》能够准时和清晰地提供这种体系，但对情绪的约束是你自己必须做到的事。</w:t>
      </w:r>
    </w:p>
    <w:p w:rsidR="00163DAD" w:rsidRDefault="00163DAD">
      <w:pPr>
        <w:rPr>
          <w:rFonts w:ascii="Microsoft YaHei UI" w:eastAsia="Microsoft YaHei UI" w:hAnsi="Microsoft YaHei UI"/>
          <w:b/>
          <w:color w:val="000000"/>
          <w:sz w:val="18"/>
        </w:rPr>
      </w:pPr>
    </w:p>
    <w:p w:rsidR="00163DAD" w:rsidRDefault="001579FF">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的全部意义并不在于你所赚的钱比一般人要多，而在于所赚取的钱足以满足自己的需要。衡量自己的投资是否成功的最好办法，不是看你是否战胜了市场，而是看你是否拥有一个有可能使自己达到目标的财务计划和行为规范。最终，重要的是不在于比他人提前到达终点，而在于确保自己能够达到终点。</w:t>
      </w:r>
    </w:p>
    <w:p w:rsidR="008872A7"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（按照自己的投资计划，每年20%的收益，十二年之后的四十岁，将是梦想的起点）</w:t>
      </w:r>
    </w:p>
    <w:p w:rsidR="00163DAD" w:rsidRDefault="00163DAD">
      <w:pPr>
        <w:rPr>
          <w:rFonts w:ascii="Microsoft YaHei UI" w:eastAsia="Microsoft YaHei UI" w:hAnsi="Microsoft YaHei UI"/>
          <w:b/>
          <w:color w:val="000000"/>
          <w:sz w:val="18"/>
        </w:rPr>
      </w:pPr>
    </w:p>
    <w:p w:rsidR="00163DAD"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投资到最后，能够活下来的就是最强的人</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投资理念是一个非常管个性化的东西，每个人有每个人适合的理念，就像每个人穿的衣服一样，色彩、大小、合适不合适跟身材有很大的关系，跟年龄有很大的关系，每个人都可以找到适合他的投资策略</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找到适合你的策略，长期坚持下去，这个效果肯定不会太差</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w:t>
      </w:r>
      <w:r>
        <w:rPr>
          <w:rFonts w:ascii="微软雅黑" w:eastAsia="微软雅黑" w:hAnsi="Times New Roman" w:cs="微软雅黑" w:hint="eastAsia"/>
          <w:b/>
          <w:bCs/>
          <w:color w:val="000000"/>
          <w:kern w:val="0"/>
          <w:sz w:val="18"/>
          <w:szCs w:val="18"/>
        </w:rPr>
        <w:lastRenderedPageBreak/>
        <w:t>苦的挣钱，要想办法喝茶聊天唱着歌跳着舞把钱挣了，这才是掌握了投资的核心。</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rsidR="00163DAD" w:rsidRDefault="00163DAD">
      <w:pPr>
        <w:rPr>
          <w:rFonts w:ascii="微软雅黑" w:eastAsia="微软雅黑" w:hAnsi="Times New Roman" w:cs="微软雅黑"/>
          <w:b/>
          <w:bCs/>
          <w:color w:val="000000"/>
          <w:kern w:val="0"/>
          <w:sz w:val="18"/>
          <w:szCs w:val="18"/>
        </w:rPr>
      </w:pPr>
    </w:p>
    <w:p w:rsidR="00163DAD" w:rsidRDefault="00163DAD"/>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我爱财如命，所以为了赚更多的钱，我可以忍受漫长的等待，忍受寂寞，空虚冷。忍受一切的风雨飘摇，直到天上出现彩虹。</w:t>
      </w:r>
    </w:p>
    <w:p w:rsidR="00163DAD" w:rsidRDefault="00163DAD"/>
    <w:p w:rsidR="00163DAD" w:rsidRDefault="00163DAD"/>
    <w:p w:rsidR="00163DAD" w:rsidRDefault="00163DAD"/>
    <w:p w:rsidR="00163DAD" w:rsidRDefault="008872A7">
      <w:r>
        <w:rPr>
          <w:rFonts w:hint="eastAsia"/>
        </w:rPr>
        <w:t>投资股票是一种工作或者专业，就像工程专业或医学专业那样。</w:t>
      </w:r>
    </w:p>
    <w:p w:rsidR="00163DAD" w:rsidRDefault="008872A7">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163DAD" w:rsidRDefault="008872A7">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163DAD" w:rsidRDefault="008872A7">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sidR="00163DAD" w:rsidRDefault="008872A7">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163DAD" w:rsidRDefault="00163DAD"/>
    <w:p w:rsidR="00163DAD" w:rsidRDefault="00163DAD"/>
    <w:p w:rsidR="00163DAD" w:rsidRDefault="00163DAD"/>
    <w:p w:rsidR="00163DAD" w:rsidRDefault="008872A7">
      <w:r>
        <w:rPr>
          <w:rFonts w:hint="eastAsia"/>
        </w:rPr>
        <w:lastRenderedPageBreak/>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163DAD" w:rsidRDefault="008872A7">
      <w:r>
        <w:rPr>
          <w:rFonts w:hint="eastAsia"/>
        </w:rPr>
        <w:t>目标是赚大钱</w:t>
      </w:r>
    </w:p>
    <w:p w:rsidR="00163DAD" w:rsidRDefault="00163DAD"/>
    <w:p w:rsidR="00163DAD" w:rsidRDefault="008872A7">
      <w:r>
        <w:rPr>
          <w:rFonts w:hint="eastAsia"/>
        </w:rPr>
        <w:t>投资要有格局</w:t>
      </w:r>
      <w:r>
        <w:rPr>
          <w:rFonts w:hint="eastAsia"/>
        </w:rPr>
        <w:t>,</w:t>
      </w:r>
      <w:r>
        <w:rPr>
          <w:rFonts w:hint="eastAsia"/>
        </w:rPr>
        <w:t>来到股市的目的绝不是天天进进出出，赚几个小钱，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所谓的耐心正如约翰·坦普顿所说的：“成功的农夫绝不会在播种之后，每隔几分钟就把它们挖起来看看长得怎么样，他们会让谷物发芽，让它们生长。”</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不去经历做几次短期的投机，就不会明白这个事情到底适不适合自己?到底有多难?运气成分是多少？</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163DAD" w:rsidRDefault="008872A7">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17年的时候，投资赚了些钱，以为是自己够优秀，能力够强才赚到这么多钱，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到18年这种震荡市中，我才恍然大悟，17年我做的只是发现股票，持有不动而已，股票能涨多少，根本不是自己能左右的</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18年震荡市中，靠比拼技术，运气的时候，根本赚不了大钱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163DAD"/>
    <w:p w:rsidR="00163DAD" w:rsidRDefault="008872A7">
      <w:r>
        <w:rPr>
          <w:rFonts w:hint="eastAsia"/>
        </w:rPr>
        <w:t>有人说，期货交易的技术和知识，学一两年时间可能就够了，但是，投机者要培养出一个稳</w:t>
      </w:r>
      <w:r>
        <w:rPr>
          <w:rFonts w:hint="eastAsia"/>
        </w:rPr>
        <w:lastRenderedPageBreak/>
        <w:t>定、良好的心态，在修养和境界上达到高瞻远瞩、超凡脱俗，即使花上十年工夫，也不算多。此言善矣！</w:t>
      </w:r>
    </w:p>
    <w:p w:rsidR="00163DAD" w:rsidRDefault="00163DAD"/>
    <w:p w:rsidR="00163DAD" w:rsidRDefault="008872A7">
      <w:r>
        <w:rPr>
          <w:rFonts w:hint="eastAsia"/>
        </w:rPr>
        <w:t>投资的核心能力应该是洞悉人性</w:t>
      </w:r>
    </w:p>
    <w:p w:rsidR="00163DAD" w:rsidRDefault="00163DAD"/>
    <w:p w:rsidR="00163DAD" w:rsidRDefault="00163DAD"/>
    <w:p w:rsidR="00163DAD" w:rsidRDefault="008872A7">
      <w:r>
        <w:rPr>
          <w:rFonts w:hint="eastAsia"/>
        </w:rPr>
        <w:t>每当我陷入交易的低谷，对股票、期货的操作失去信心和希望的时候，重读里费默的书，往往会给我灌输巨大的精神力量。</w:t>
      </w:r>
    </w:p>
    <w:p w:rsidR="00163DAD" w:rsidRDefault="00163DAD"/>
    <w:p w:rsidR="00163DAD" w:rsidRDefault="00163DAD"/>
    <w:p w:rsidR="00163DAD" w:rsidRDefault="008872A7">
      <w:r>
        <w:rPr>
          <w:rFonts w:hint="eastAsia"/>
        </w:rPr>
        <w:t>1.</w:t>
      </w:r>
      <w:r>
        <w:rPr>
          <w:rFonts w:hint="eastAsia"/>
        </w:rPr>
        <w:t>进入商品期货交易的第一个月，我的精神、心理状态非常好</w:t>
      </w:r>
    </w:p>
    <w:p w:rsidR="00163DAD" w:rsidRDefault="008872A7">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163DAD" w:rsidRDefault="008872A7">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163DAD" w:rsidRDefault="008872A7">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163DAD" w:rsidRDefault="00163DAD">
      <w:pPr>
        <w:ind w:firstLine="420"/>
      </w:pPr>
    </w:p>
    <w:p w:rsidR="00163DAD" w:rsidRDefault="008872A7">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rsidR="00163DAD" w:rsidRDefault="008872A7">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年元月份的不赚不亏，心中有千斤压力，只想着怎样快点回到最高点，证明自己，心态完全失衡，没有耐心，不知道什么是对的，看不得股票跌，只想股票天天涨，乱操作了好几次，辛亏每次都赚了</w:t>
      </w:r>
    </w:p>
    <w:p w:rsidR="00163DAD" w:rsidRDefault="008872A7">
      <w:pPr>
        <w:ind w:firstLine="420"/>
      </w:pPr>
      <w:r>
        <w:rPr>
          <w:rFonts w:hint="eastAsia"/>
        </w:rPr>
        <w:t>贸易战，各种不确定压在股市之上，看不清形势，但又怕错过赚钱的机会，陷入一种矛盾的状态，当时没有觉察到而已</w:t>
      </w:r>
    </w:p>
    <w:p w:rsidR="00163DAD" w:rsidRDefault="008872A7">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163DAD" w:rsidRDefault="00163DAD"/>
    <w:p w:rsidR="00163DAD" w:rsidRDefault="00163DAD"/>
    <w:p w:rsidR="00163DAD" w:rsidRDefault="008872A7">
      <w:r>
        <w:rPr>
          <w:rFonts w:hint="eastAsia"/>
        </w:rPr>
        <w:t>在投机方面的培训，无论多么精妙多么全面，对个人未说都是埋下了不幸的根源。许多人都是被由此引入市场，初期小有教获，最终几乎人人惨败。</w:t>
      </w:r>
    </w:p>
    <w:p w:rsidR="00163DAD" w:rsidRDefault="00163DAD"/>
    <w:p w:rsidR="00163DAD" w:rsidRDefault="00163DAD"/>
    <w:p w:rsidR="00163DAD" w:rsidRDefault="00163DAD"/>
    <w:p w:rsidR="00163DAD" w:rsidRDefault="008872A7">
      <w:r>
        <w:rPr>
          <w:rFonts w:hint="eastAsia"/>
        </w:rPr>
        <w:t>我的头脑中各种各样的知识鱼目混珠，像一团乱麻，有的是关于市价格预测的，有的是关于</w:t>
      </w:r>
      <w:r>
        <w:rPr>
          <w:rFonts w:hint="eastAsia"/>
        </w:rPr>
        <w:lastRenderedPageBreak/>
        <w:t>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163DAD" w:rsidRDefault="008872A7">
      <w:r>
        <w:rPr>
          <w:rFonts w:hint="eastAsia"/>
        </w:rPr>
        <w:t>最近一段时间自己也迷失了，各种知识纠缠在一起，分不清对错，不知道用哪种策略</w:t>
      </w:r>
    </w:p>
    <w:p w:rsidR="00163DAD" w:rsidRDefault="008872A7">
      <w:r>
        <w:rPr>
          <w:rFonts w:hint="eastAsia"/>
        </w:rPr>
        <w:t>最后还是决定走价值投资</w:t>
      </w:r>
      <w:r>
        <w:rPr>
          <w:rFonts w:hint="eastAsia"/>
        </w:rPr>
        <w:t>+</w:t>
      </w:r>
      <w:r>
        <w:rPr>
          <w:rFonts w:hint="eastAsia"/>
        </w:rPr>
        <w:t>趋势投机的策略</w:t>
      </w:r>
    </w:p>
    <w:p w:rsidR="00163DAD" w:rsidRDefault="00163DAD"/>
    <w:p w:rsidR="00163DAD" w:rsidRDefault="008872A7">
      <w:r>
        <w:rPr>
          <w:rFonts w:hint="eastAsia"/>
        </w:rPr>
        <w:t>赚钱，有如做人，做人要跑正道，循正道而行，人生的路，越来越宽。</w:t>
      </w:r>
    </w:p>
    <w:p w:rsidR="00163DAD" w:rsidRDefault="008872A7">
      <w:r>
        <w:rPr>
          <w:rFonts w:hint="eastAsia"/>
        </w:rPr>
        <w:t>投资“正道”就是从商业的角度，依据基本面进行投资</w:t>
      </w:r>
    </w:p>
    <w:p w:rsidR="00163DAD" w:rsidRDefault="008872A7">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163DAD" w:rsidRDefault="008872A7">
      <w:r>
        <w:rPr>
          <w:rFonts w:hint="eastAsia"/>
        </w:rPr>
        <w:t>不了解你的公司，就不要参股，就好像你不知道你的朋友做的什么生意，就不要跟他合股做生意一样，参股于上市公司要比跟朋友做生意更谨慎，因为你是跟陌生人合股做生意。</w:t>
      </w:r>
    </w:p>
    <w:p w:rsidR="00163DAD" w:rsidRDefault="008872A7">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163DAD" w:rsidRDefault="008872A7">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投资幻觉</w:t>
      </w:r>
    </w:p>
    <w:p w:rsidR="00163DAD" w:rsidRDefault="008872A7">
      <w:r>
        <w:rPr>
          <w:rFonts w:hint="eastAsia"/>
        </w:rPr>
        <w:t>1</w:t>
      </w:r>
      <w:r>
        <w:rPr>
          <w:rFonts w:hint="eastAsia"/>
        </w:rPr>
        <w:t>、因为股票买卖简单之至，低买高卖就赚钱，让人极易产生很容易赚钱的错觉，把股市当成提款机</w:t>
      </w:r>
    </w:p>
    <w:p w:rsidR="00163DAD" w:rsidRDefault="00163DAD"/>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lastRenderedPageBreak/>
        <w:t>研报如何阅读</w:t>
      </w:r>
    </w:p>
    <w:p w:rsidR="00163DAD" w:rsidRDefault="008872A7">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 &gt; 结论</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逻辑框架&gt;指标&gt;数据&gt;结论</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3.应该怎么读？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1. 多读到少读</w:t>
      </w:r>
    </w:p>
    <w:p w:rsidR="00163DAD" w:rsidRDefault="008872A7">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要先多读，再少读。即上学时老师常教的：先把书读厚,再把书读薄</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2. 框架梳理：逻辑导图式笔记+批判性思考</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Xmind+个人的思考（举出5个可以解释的案例，）</w:t>
      </w:r>
    </w:p>
    <w:p w:rsidR="00163DAD" w:rsidRDefault="008872A7">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3.要知识积累，不要知识体验</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不管是笔记整理还是放报告，形形色色的云笔记能助你延续一个良好的资料收集+笔记整理的习</w:t>
      </w:r>
      <w:r>
        <w:rPr>
          <w:rFonts w:ascii="Microsoft YaHei UI" w:eastAsia="Microsoft YaHei UI" w:hAnsi="Microsoft YaHei UI" w:hint="eastAsia"/>
          <w:color w:val="000000"/>
          <w:sz w:val="18"/>
        </w:rPr>
        <w:tab/>
        <w:t>惯，目前近万条笔记+报告帮我搭建了个人专属的资料库，帮助我搭建并不断完善投资方面的知</w:t>
      </w:r>
      <w:r>
        <w:rPr>
          <w:rFonts w:ascii="Microsoft YaHei UI" w:eastAsia="Microsoft YaHei UI" w:hAnsi="Microsoft YaHei UI" w:hint="eastAsia"/>
          <w:color w:val="000000"/>
          <w:sz w:val="18"/>
        </w:rPr>
        <w:tab/>
        <w:t>识体系。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4. 别迷信逼格牌子， 写的啥比谁写的更重要</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长远眼光</w:t>
      </w:r>
    </w:p>
    <w:p w:rsidR="00163DAD" w:rsidRDefault="00163DAD">
      <w:pPr>
        <w:numPr>
          <w:ilvl w:val="0"/>
          <w:numId w:val="2"/>
        </w:num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背景</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163DAD" w:rsidRDefault="008872A7">
      <w:r>
        <w:rPr>
          <w:rFonts w:hint="eastAsia"/>
        </w:rPr>
        <w:t>在震荡市场中最赚钱的方式是怎样的？</w:t>
      </w:r>
    </w:p>
    <w:p w:rsidR="00163DAD" w:rsidRDefault="008872A7">
      <w:r>
        <w:rPr>
          <w:rFonts w:hint="eastAsia"/>
        </w:rPr>
        <w:t>或许震荡行情中，不亏钱，防御才是最重要的，才是第一位，在保证好安全的前提下，再去</w:t>
      </w:r>
      <w:r>
        <w:rPr>
          <w:rFonts w:hint="eastAsia"/>
        </w:rPr>
        <w:lastRenderedPageBreak/>
        <w:t>考虑赚钱</w:t>
      </w:r>
    </w:p>
    <w:p w:rsidR="00163DAD" w:rsidRDefault="008872A7">
      <w:r>
        <w:rPr>
          <w:rFonts w:hint="eastAsia"/>
        </w:rPr>
        <w:t>那震荡市场中什么才是最适合自己的方式？</w:t>
      </w:r>
    </w:p>
    <w:p w:rsidR="00163DAD" w:rsidRDefault="00163DAD"/>
    <w:p w:rsidR="00163DAD" w:rsidRDefault="008872A7">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163DAD" w:rsidRDefault="00163DAD"/>
    <w:p w:rsidR="00163DAD" w:rsidRDefault="00163DAD"/>
    <w:p w:rsidR="00163DAD" w:rsidRDefault="008872A7">
      <w:r>
        <w:rPr>
          <w:rFonts w:hint="eastAsia"/>
        </w:rPr>
        <w:t>在股市中永远保持谦逊，保持学习，保持好奇</w:t>
      </w:r>
    </w:p>
    <w:p w:rsidR="00163DAD" w:rsidRDefault="008872A7">
      <w:r>
        <w:rPr>
          <w:rFonts w:hint="eastAsia"/>
        </w:rPr>
        <w:t>股市千变万化，从来没有研究透这一回事</w:t>
      </w:r>
    </w:p>
    <w:p w:rsidR="00163DAD" w:rsidRDefault="00163DAD"/>
    <w:p w:rsidR="00163DAD" w:rsidRDefault="008872A7">
      <w:r>
        <w:rPr>
          <w:rFonts w:hint="eastAsia"/>
        </w:rPr>
        <w:t>投资是十分复杂的事情，只抓核心，放弃其他不可把握的</w:t>
      </w:r>
    </w:p>
    <w:p w:rsidR="00163DAD" w:rsidRDefault="00163DAD"/>
    <w:p w:rsidR="00163DAD" w:rsidRDefault="008872A7">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163DAD" w:rsidRDefault="00163DAD"/>
    <w:p w:rsidR="00163DAD" w:rsidRDefault="008872A7">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163DAD" w:rsidRDefault="00163DAD"/>
    <w:p w:rsidR="00163DAD" w:rsidRDefault="008872A7">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163DAD" w:rsidRDefault="008872A7">
      <w:r>
        <w:rPr>
          <w:rFonts w:hint="eastAsia"/>
        </w:rPr>
        <w:t>下一个熊市应该就是这几年了，这才是要抓住的巨大机会，十年才出现一次</w:t>
      </w:r>
    </w:p>
    <w:p w:rsidR="00163DAD" w:rsidRDefault="00163DAD"/>
    <w:p w:rsidR="00163DAD" w:rsidRDefault="008872A7">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163DAD" w:rsidRDefault="00163DAD"/>
    <w:p w:rsidR="00163DAD" w:rsidRDefault="008872A7">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163DAD" w:rsidRDefault="008872A7">
      <w:r>
        <w:rPr>
          <w:rFonts w:hint="eastAsia"/>
        </w:rPr>
        <w:t>要根据不同的形势选择不同的投资策略</w:t>
      </w:r>
    </w:p>
    <w:p w:rsidR="00163DAD" w:rsidRDefault="008872A7">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163DAD" w:rsidRDefault="008872A7">
      <w:r>
        <w:rPr>
          <w:rFonts w:hint="eastAsia"/>
        </w:rPr>
        <w:t>国际形势，宏观经济良好，长期持有</w:t>
      </w:r>
      <w:r>
        <w:rPr>
          <w:rFonts w:hint="eastAsia"/>
        </w:rPr>
        <w:t>+</w:t>
      </w:r>
      <w:r>
        <w:rPr>
          <w:rFonts w:hint="eastAsia"/>
        </w:rPr>
        <w:t>趋势</w:t>
      </w:r>
    </w:p>
    <w:p w:rsidR="00163DAD" w:rsidRDefault="008872A7">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163DAD" w:rsidRDefault="008872A7">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163DAD" w:rsidRDefault="008872A7">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163DAD" w:rsidRDefault="008872A7">
      <w:r>
        <w:rPr>
          <w:rFonts w:hint="eastAsia"/>
        </w:rPr>
        <w:t>有点明白巴菲特的厉害了，就是在各种环境下都能长期赚钱，一些人在牛市中单年收益超过</w:t>
      </w:r>
      <w:r>
        <w:rPr>
          <w:rFonts w:hint="eastAsia"/>
        </w:rPr>
        <w:lastRenderedPageBreak/>
        <w:t>巴菲特就觉得巴菲特不厉害的人，还没入投资的门。</w:t>
      </w:r>
    </w:p>
    <w:p w:rsidR="00163DAD" w:rsidRDefault="008872A7">
      <w:r>
        <w:rPr>
          <w:rFonts w:hint="eastAsia"/>
        </w:rPr>
        <w:t>也明白没有每年都有效的策略，因为，形势在变，低波动率时期，持有不动最赚钱，高波动率时期，做短期最赚钱。</w:t>
      </w:r>
    </w:p>
    <w:p w:rsidR="00163DAD" w:rsidRDefault="008872A7">
      <w:r>
        <w:rPr>
          <w:rFonts w:hint="eastAsia"/>
        </w:rPr>
        <w:t>形势才是决定你能赚多少钱的关键，形势才是最重要的，时势造英雄，时势在前，英雄在后</w:t>
      </w:r>
    </w:p>
    <w:p w:rsidR="00163DAD" w:rsidRDefault="008872A7">
      <w:r>
        <w:rPr>
          <w:rFonts w:hint="eastAsia"/>
        </w:rPr>
        <w:t>没有相应的时势，英雄将无用武之地</w:t>
      </w:r>
    </w:p>
    <w:p w:rsidR="00163DAD" w:rsidRDefault="008872A7">
      <w:r>
        <w:rPr>
          <w:rFonts w:hint="eastAsia"/>
        </w:rPr>
        <w:t>就以</w:t>
      </w:r>
      <w:r>
        <w:rPr>
          <w:rFonts w:hint="eastAsia"/>
        </w:rPr>
        <w:t>d</w:t>
      </w:r>
      <w:r>
        <w:rPr>
          <w:rFonts w:hint="eastAsia"/>
        </w:rPr>
        <w:t>的建立来说，没有第二次世界大战，日本的侵略，一切都不会不一样</w:t>
      </w:r>
    </w:p>
    <w:p w:rsidR="00163DAD" w:rsidRDefault="008872A7">
      <w:r>
        <w:rPr>
          <w:rFonts w:hint="eastAsia"/>
        </w:rPr>
        <w:t>再以朝鲜来说，如果不是中国，俄罗斯的支持，早就被韩国统一了，朝鲜的统治的延续的自主权根本不是金家父子能力强，而是中美俄角力而已，就是朝鲜的大形势，是决定性力量</w:t>
      </w:r>
    </w:p>
    <w:p w:rsidR="00163DAD" w:rsidRDefault="008872A7">
      <w:r>
        <w:rPr>
          <w:rFonts w:hint="eastAsia"/>
        </w:rPr>
        <w:t>赚钱也是如是</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163DAD" w:rsidRDefault="008872A7">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11"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w:t>
      </w:r>
      <w:r>
        <w:rPr>
          <w:rFonts w:ascii="宋体" w:eastAsia="宋体" w:hAnsi="宋体" w:cs="宋体" w:hint="eastAsia"/>
          <w:kern w:val="0"/>
          <w:sz w:val="19"/>
          <w:szCs w:val="19"/>
          <w:lang w:bidi="ar"/>
        </w:rPr>
        <w:lastRenderedPageBreak/>
        <w:t>村里唯一的拖拉机更加风光，干部都要巴结，每个人都处在时势之中，顺应时势永远是最赚钱的方式，比尔盖茨之前的世界首富是洛克菲勒，石油大王，代表着能源时代的王。</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163DAD" w:rsidRDefault="008872A7">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163DAD" w:rsidRDefault="00163DAD"/>
    <w:p w:rsidR="00163DAD" w:rsidRDefault="00163DAD"/>
    <w:p w:rsidR="00163DAD" w:rsidRDefault="00163DAD"/>
    <w:p w:rsidR="00163DAD" w:rsidRDefault="008872A7">
      <w:pPr>
        <w:pStyle w:val="1"/>
      </w:pPr>
      <w:r>
        <w:rPr>
          <w:rFonts w:hint="eastAsia"/>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ab/>
      </w:r>
      <w:r>
        <w:rPr>
          <w:rFonts w:ascii="微软雅黑" w:eastAsia="微软雅黑" w:hAnsi="微软雅黑" w:cs="微软雅黑" w:hint="eastAsia"/>
          <w:szCs w:val="21"/>
        </w:rPr>
        <w:tab/>
        <w:t>博傻赚来的钱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w:t>
      </w:r>
      <w:r>
        <w:rPr>
          <w:rFonts w:ascii="微软雅黑" w:eastAsia="微软雅黑" w:hAnsi="微软雅黑" w:cs="微软雅黑" w:hint="eastAsia"/>
          <w:szCs w:val="21"/>
        </w:rPr>
        <w:lastRenderedPageBreak/>
        <w:t>价上涨。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市场出现恐慌情绪</w:t>
      </w:r>
      <w:proofErr w:type="gramEnd"/>
      <w:r>
        <w:rPr>
          <w:rFonts w:ascii="微软雅黑" w:eastAsia="微软雅黑" w:hAnsi="微软雅黑" w:cs="微软雅黑" w:hint="eastAsia"/>
          <w:color w:val="FF0000"/>
          <w:szCs w:val="21"/>
        </w:rPr>
        <w:t>，导致资产价格大面积降低。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市场对公司理解有偏差</w:t>
      </w:r>
      <w:proofErr w:type="gramEnd"/>
      <w:r>
        <w:rPr>
          <w:rFonts w:ascii="微软雅黑" w:eastAsia="微软雅黑" w:hAnsi="微软雅黑" w:cs="微软雅黑" w:hint="eastAsia"/>
          <w:color w:val="FF0000"/>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w:t>
      </w:r>
      <w:r>
        <w:rPr>
          <w:rFonts w:ascii="微软雅黑" w:eastAsia="微软雅黑" w:hAnsi="微软雅黑" w:cs="微软雅黑" w:hint="eastAsia"/>
          <w:szCs w:val="21"/>
        </w:rPr>
        <w:lastRenderedPageBreak/>
        <w:t>用的套路。</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w:t>
      </w:r>
      <w:r>
        <w:rPr>
          <w:rFonts w:ascii="微软雅黑" w:eastAsia="微软雅黑" w:hAnsi="微软雅黑" w:cs="微软雅黑" w:hint="eastAsia"/>
          <w:szCs w:val="21"/>
        </w:rPr>
        <w:lastRenderedPageBreak/>
        <w:t>同时如今腾讯的估值是40-50倍PE。</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163DAD" w:rsidRDefault="008872A7">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163DAD" w:rsidRDefault="00163DAD">
      <w:pPr>
        <w:ind w:firstLine="420"/>
        <w:rPr>
          <w:rFonts w:ascii="微软雅黑" w:eastAsia="微软雅黑" w:hAnsi="微软雅黑" w:cs="微软雅黑"/>
          <w:szCs w:val="21"/>
        </w:rPr>
      </w:pP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正如查理芒格所言：“从长期来看，股票的年化回报率和其净利润率的增速大致一致，并且很难超过后者的增速”。</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163DAD" w:rsidRDefault="00163DAD"/>
    <w:p w:rsidR="00163DAD" w:rsidRDefault="00163DAD"/>
    <w:p w:rsidR="00163DAD" w:rsidRDefault="00163DAD"/>
    <w:p w:rsidR="00163DAD" w:rsidRDefault="008872A7">
      <w:pPr>
        <w:pStyle w:val="1"/>
      </w:pPr>
      <w:r>
        <w:rPr>
          <w:rFonts w:hint="eastAsia"/>
        </w:rPr>
        <w:t>股价增长的本质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至于外汇交易，说实话，偶可能真是见识短浅，有生之年还没亲眼见过哪个外汇交易策略可以长期只胜不输。相反，每隔几年，就会见到一个又一个专攻外汇交易的基金关门大吉。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163DAD" w:rsidRDefault="00163DAD">
      <w:pPr>
        <w:ind w:firstLine="420"/>
        <w:rPr>
          <w:rFonts w:ascii="微软雅黑" w:eastAsia="微软雅黑" w:hAnsi="微软雅黑" w:cs="微软雅黑"/>
          <w:szCs w:val="21"/>
        </w:rPr>
      </w:pPr>
    </w:p>
    <w:p w:rsidR="00163DAD" w:rsidRDefault="008872A7">
      <w:pPr>
        <w:pStyle w:val="1"/>
      </w:pPr>
      <w:r>
        <w:rPr>
          <w:rFonts w:hint="eastAsia"/>
        </w:rPr>
        <w:t>投资系统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w:t>
      </w:r>
      <w:r>
        <w:rPr>
          <w:rFonts w:ascii="微软雅黑" w:eastAsia="微软雅黑" w:hAnsi="微软雅黑" w:cs="微软雅黑" w:hint="eastAsia"/>
          <w:szCs w:val="21"/>
        </w:rPr>
        <w:lastRenderedPageBreak/>
        <w:t>绝对都是持有正确方法论的。所以影响投资阶级流动的最大因素还是认知级别</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，先抛售，再低点接回；</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（投机）应对波动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来应对波动。</w:t>
      </w:r>
    </w:p>
    <w:p w:rsidR="00163DAD" w:rsidRDefault="008872A7">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163DAD" w:rsidRDefault="00163DAD">
      <w:pPr>
        <w:ind w:left="420"/>
        <w:rPr>
          <w:rFonts w:ascii="微软雅黑" w:eastAsia="微软雅黑" w:hAnsi="微软雅黑" w:cs="微软雅黑"/>
          <w:szCs w:val="21"/>
        </w:rPr>
      </w:pP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今年感觉</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应用不起来，贸易战等各种消息一出，股价就大跌，感觉在炒消息，看谁跑得快，让我有点无所适从，以前的投资系统中并没有处理这种情况的策略</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w:t>
      </w:r>
      <w:r>
        <w:rPr>
          <w:rFonts w:ascii="微软雅黑" w:eastAsia="微软雅黑" w:hAnsi="微软雅黑" w:cs="微软雅黑" w:hint="eastAsia"/>
          <w:color w:val="FF0000"/>
          <w:szCs w:val="21"/>
        </w:rPr>
        <w:lastRenderedPageBreak/>
        <w:t>是个小舢板，非要按航母的方式操作，那不是很可笑么？适合自己的才是最好的</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163DAD" w:rsidRDefault="00163DAD">
      <w:pPr>
        <w:rPr>
          <w:rFonts w:ascii="微软雅黑" w:eastAsia="微软雅黑" w:hAnsi="微软雅黑" w:cs="微软雅黑"/>
          <w:color w:val="323E32"/>
          <w:szCs w:val="21"/>
          <w:shd w:val="clear" w:color="auto" w:fill="FFFFFF"/>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163DAD" w:rsidRDefault="008872A7">
      <w:pPr>
        <w:ind w:firstLine="420"/>
      </w:pPr>
      <w:r>
        <w:lastRenderedPageBreak/>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3"/>
                    <a:stretch>
                      <a:fillRect/>
                    </a:stretch>
                  </pic:blipFill>
                  <pic:spPr>
                    <a:xfrm>
                      <a:off x="0" y="0"/>
                      <a:ext cx="4572635" cy="4399915"/>
                    </a:xfrm>
                    <a:prstGeom prst="rect">
                      <a:avLst/>
                    </a:prstGeom>
                    <a:noFill/>
                    <a:ln w="9525">
                      <a:noFill/>
                    </a:ln>
                  </pic:spPr>
                </pic:pic>
              </a:graphicData>
            </a:graphic>
          </wp:inline>
        </w:drawing>
      </w:r>
      <w:r>
        <w:fldChar w:fldCharType="end"/>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pStyle w:val="2"/>
      </w:pPr>
      <w:r>
        <w:rPr>
          <w:rFonts w:hint="eastAsia"/>
        </w:rPr>
        <w:t>股票买入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1、至少看三年的年报和当年所有的季报，对于不熟悉的企业，机会更可能是个陷阱，特别是感觉稍瞬即逝的机会</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163DAD" w:rsidRDefault="008872A7">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163DAD" w:rsidRDefault="008872A7">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     索罗斯《金融炼金术》</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w:t>
      </w:r>
      <w:r>
        <w:rPr>
          <w:rFonts w:ascii="微软雅黑" w:eastAsia="微软雅黑" w:hAnsi="微软雅黑" w:cs="微软雅黑" w:hint="eastAsia"/>
          <w:szCs w:val="21"/>
        </w:rPr>
        <w:lastRenderedPageBreak/>
        <w:t>赚不到钱，股市什么都缺，从来不缺机会和钱。</w:t>
      </w:r>
    </w:p>
    <w:p w:rsidR="00163DAD" w:rsidRDefault="00163DAD">
      <w:pPr>
        <w:ind w:left="420"/>
        <w:rPr>
          <w:rFonts w:ascii="微软雅黑" w:eastAsia="微软雅黑" w:hAnsi="微软雅黑" w:cs="微软雅黑"/>
          <w:szCs w:val="21"/>
        </w:rPr>
      </w:pPr>
    </w:p>
    <w:p w:rsidR="00163DAD" w:rsidRDefault="008872A7">
      <w:pPr>
        <w:pStyle w:val="2"/>
      </w:pPr>
      <w:r>
        <w:rPr>
          <w:rFonts w:hint="eastAsia"/>
        </w:rPr>
        <w:t>股票卖出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股市涨涨跌跌才正常，持续的大涨背后是风险的快速积累，回调会来得更猛烈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w:t>
      </w:r>
      <w:r>
        <w:rPr>
          <w:rFonts w:ascii="微软雅黑" w:eastAsia="微软雅黑" w:hAnsi="微软雅黑" w:cs="微软雅黑" w:hint="eastAsia"/>
          <w:szCs w:val="21"/>
        </w:rPr>
        <w:lastRenderedPageBreak/>
        <w:t>期内两次下跌超过3%，成交量也满足要求，不要再抛售，前期跌幅太多，没有多少跌幅，恐慌抛售的人早就跑了，能剩下的都是意志坚定的人。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lastRenderedPageBreak/>
        <w:t>股价波动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4"/>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5"/>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163DAD" w:rsidRDefault="00163DAD">
      <w:pPr>
        <w:widowControl/>
        <w:spacing w:line="21" w:lineRule="atLeast"/>
        <w:ind w:firstLine="336"/>
        <w:jc w:val="left"/>
      </w:pPr>
    </w:p>
    <w:p w:rsidR="00163DAD" w:rsidRDefault="00163DAD"/>
    <w:p w:rsidR="00163DAD" w:rsidRDefault="008872A7">
      <w:pPr>
        <w:pStyle w:val="2"/>
      </w:pPr>
      <w:r>
        <w:rPr>
          <w:rFonts w:hint="eastAsia"/>
        </w:rPr>
        <w:t>投资陷阱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w:t>
      </w:r>
      <w:r>
        <w:rPr>
          <w:rFonts w:ascii="微软雅黑" w:eastAsia="微软雅黑" w:hAnsi="微软雅黑" w:cs="微软雅黑" w:hint="eastAsia"/>
          <w:szCs w:val="21"/>
        </w:rPr>
        <w:lastRenderedPageBreak/>
        <w:t>明之后，主业是胶卷的柯达的股价从14年前的90元一路跌到现在的3元多，就是标准的价值陷阱。所以价值投资者一般对技术变化快的行业特别谨慎。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w:t>
      </w:r>
      <w:r>
        <w:rPr>
          <w:rFonts w:ascii="微软雅黑" w:eastAsia="微软雅黑" w:hAnsi="微软雅黑" w:cs="微软雅黑" w:hint="eastAsia"/>
          <w:szCs w:val="21"/>
        </w:rPr>
        <w:lastRenderedPageBreak/>
        <w:t>和开店过快的直营连锁（特别是未上市的）。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163DAD" w:rsidRDefault="008872A7">
      <w:pPr>
        <w:pStyle w:val="2"/>
      </w:pPr>
      <w:r>
        <w:rPr>
          <w:rFonts w:hint="eastAsia"/>
        </w:rPr>
        <w:t>价值投资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价值投资契合自己的性格，不喜折腾；投机一般做短线，每天面对着市场上跌宕起伏的行情，要快速的做出很多的决定，难免会有误，需要一个强大的心态，这个点就可以淘汰90%的人；</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投机的人更容易迷失自我，他们每天沉迷在股价的起伏搏杀之中，心态紊乱，他们总想着马上赚一大笔钱</w:t>
      </w:r>
    </w:p>
    <w:p w:rsidR="00163DAD" w:rsidRDefault="00163DAD">
      <w:pPr>
        <w:rPr>
          <w:rFonts w:ascii="微软雅黑" w:eastAsia="微软雅黑" w:hAnsi="微软雅黑" w:cs="微软雅黑"/>
          <w:szCs w:val="21"/>
        </w:rPr>
      </w:pP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lastRenderedPageBreak/>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w:t>
      </w:r>
      <w:r>
        <w:rPr>
          <w:rFonts w:ascii="微软雅黑" w:eastAsia="微软雅黑" w:hAnsi="微软雅黑" w:cs="微软雅黑" w:hint="eastAsia"/>
          <w:szCs w:val="21"/>
        </w:rPr>
        <w:lastRenderedPageBreak/>
        <w:t>性。</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w:t>
      </w:r>
      <w:r>
        <w:rPr>
          <w:rFonts w:ascii="微软雅黑" w:eastAsia="微软雅黑" w:hAnsi="微软雅黑" w:cs="微软雅黑" w:hint="eastAsia"/>
          <w:szCs w:val="21"/>
        </w:rPr>
        <w:lastRenderedPageBreak/>
        <w:t>值被低估时买入。（低估不太容易出现，所以股灾是最好的机会，股市整体低估）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163DAD" w:rsidRDefault="00910068">
      <w:pPr>
        <w:pStyle w:val="2"/>
      </w:pPr>
      <w:r>
        <w:rPr>
          <w:rFonts w:hint="eastAsia"/>
        </w:rPr>
        <w:t>趋势择时</w:t>
      </w:r>
    </w:p>
    <w:p w:rsidR="00163DAD" w:rsidRDefault="00910068">
      <w:pPr>
        <w:ind w:firstLine="420"/>
        <w:rPr>
          <w:rFonts w:ascii="微软雅黑" w:eastAsia="微软雅黑" w:hAnsi="微软雅黑" w:cs="微软雅黑"/>
          <w:szCs w:val="21"/>
        </w:rPr>
      </w:pP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和择时究竟有没有用？经过数据回测，我的结论是：</w:t>
      </w:r>
      <w:r w:rsidR="008872A7">
        <w:rPr>
          <w:rFonts w:ascii="微软雅黑" w:eastAsia="微软雅黑" w:hAnsi="微软雅黑" w:cs="微软雅黑" w:hint="eastAsia"/>
          <w:color w:val="FF0000"/>
          <w:szCs w:val="21"/>
        </w:rPr>
        <w:t>对于长期低Beta（波动）的标的，择时没什么用，反而会降低收益。而对于长期高Beta的标的，择时的作用巨大，</w:t>
      </w:r>
      <w:r w:rsidR="008872A7">
        <w:rPr>
          <w:rFonts w:ascii="微软雅黑" w:eastAsia="微软雅黑" w:hAnsi="微软雅黑" w:cs="微软雅黑" w:hint="eastAsia"/>
          <w:color w:val="FF0000"/>
          <w:szCs w:val="21"/>
        </w:rPr>
        <w:lastRenderedPageBreak/>
        <w:t>但作用不在于提高长期收益，而在于大幅度控制回撤</w:t>
      </w:r>
      <w:r w:rsidR="008872A7">
        <w:rPr>
          <w:rFonts w:ascii="微软雅黑" w:eastAsia="微软雅黑" w:hAnsi="微软雅黑" w:cs="微软雅黑" w:hint="eastAsia"/>
          <w:szCs w:val="21"/>
        </w:rPr>
        <w:t>。但随着资金量的增大，因为冲击成本的上升和对标的本身的影响增大，择时的效果会快速下降。所以依靠右侧</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趋势择时</w:t>
      </w:r>
      <w:r w:rsidR="008872A7">
        <w:rPr>
          <w:rFonts w:ascii="微软雅黑" w:eastAsia="微软雅黑" w:hAnsi="微软雅黑" w:cs="微软雅黑" w:hint="eastAsia"/>
          <w:color w:val="FF0000"/>
          <w:szCs w:val="21"/>
        </w:rPr>
        <w:t>的有效性的逻辑本因在于股价运行的相对连续性</w:t>
      </w:r>
      <w:r w:rsidR="008872A7">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和短线肯定是跟赌博无异</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163DAD" w:rsidRDefault="00163DAD">
      <w:pPr>
        <w:ind w:firstLine="420"/>
        <w:rPr>
          <w:rFonts w:ascii="微软雅黑" w:eastAsia="微软雅黑" w:hAnsi="微软雅黑" w:cs="微软雅黑"/>
          <w:szCs w:val="21"/>
        </w:rPr>
      </w:pPr>
    </w:p>
    <w:p w:rsidR="00163DAD" w:rsidRDefault="00163DAD"/>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法是</w:t>
      </w:r>
      <w:hyperlink r:id="rId16" w:tooltip="证券投资者" w:history="1">
        <w:r w:rsidR="008872A7">
          <w:rPr>
            <w:rFonts w:ascii="微软雅黑" w:eastAsia="微软雅黑" w:hAnsi="微软雅黑" w:cs="微软雅黑"/>
            <w:szCs w:val="21"/>
          </w:rPr>
          <w:t>证券投资者</w:t>
        </w:r>
      </w:hyperlink>
      <w:r w:rsidR="008872A7">
        <w:rPr>
          <w:rFonts w:ascii="微软雅黑" w:eastAsia="微软雅黑" w:hAnsi="微软雅黑" w:cs="微软雅黑"/>
          <w:szCs w:val="21"/>
        </w:rPr>
        <w:t>顺着</w:t>
      </w:r>
      <w:hyperlink r:id="rId17" w:tooltip="股价" w:history="1">
        <w:r w:rsidR="008872A7">
          <w:rPr>
            <w:rFonts w:ascii="微软雅黑" w:eastAsia="微软雅黑" w:hAnsi="微软雅黑" w:cs="微软雅黑"/>
            <w:szCs w:val="21"/>
          </w:rPr>
          <w:t>股价</w:t>
        </w:r>
      </w:hyperlink>
      <w:r w:rsidR="008872A7">
        <w:rPr>
          <w:rFonts w:ascii="微软雅黑" w:eastAsia="微软雅黑" w:hAnsi="微软雅黑" w:cs="微软雅黑"/>
          <w:szCs w:val="21"/>
        </w:rPr>
        <w:t>的趋势进行股票买卖的操作技巧</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法适合于小额投资者采用，小额证券投资者，本身谈不上操纵行情，大多跟随股票走势，采用顺势做法</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策略奉行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策略的投资者根据股票市场前期表现来决定其在股票市场上的</w:t>
      </w:r>
      <w:hyperlink r:id="rId18" w:tooltip="后续投资" w:history="1">
        <w:r w:rsidR="008872A7">
          <w:rPr>
            <w:rFonts w:ascii="微软雅黑" w:eastAsia="微软雅黑" w:hAnsi="微软雅黑" w:cs="微软雅黑"/>
            <w:szCs w:val="21"/>
          </w:rPr>
          <w:t>后续投资</w:t>
        </w:r>
      </w:hyperlink>
      <w:r w:rsidR="008872A7">
        <w:rPr>
          <w:rFonts w:ascii="微软雅黑" w:eastAsia="微软雅黑" w:hAnsi="微软雅黑" w:cs="微软雅黑"/>
          <w:szCs w:val="21"/>
        </w:rPr>
        <w:t>行为：奉行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策略的投资者在</w:t>
      </w:r>
      <w:hyperlink r:id="rId19"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前期表现较好的时候进行投资，因为他们认为</w:t>
      </w:r>
      <w:hyperlink r:id="rId20"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的运动方向不会发生变化，并且仍然会继续朝着更好的方向运动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采用</w:t>
      </w:r>
      <w:r w:rsidR="00910068">
        <w:rPr>
          <w:rFonts w:ascii="微软雅黑" w:eastAsia="微软雅黑" w:hAnsi="微软雅黑" w:cs="微软雅黑"/>
          <w:szCs w:val="21"/>
        </w:rPr>
        <w:t>趋势择时</w:t>
      </w:r>
      <w:r>
        <w:rPr>
          <w:rFonts w:ascii="微软雅黑" w:eastAsia="微软雅黑" w:hAnsi="微软雅黑" w:cs="微软雅黑"/>
          <w:szCs w:val="21"/>
        </w:rPr>
        <w:t>法必须确定的前提是：</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21"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法的优劣势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w:t>
      </w:r>
      <w:r w:rsidR="00910068">
        <w:rPr>
          <w:rFonts w:ascii="微软雅黑" w:eastAsia="微软雅黑" w:hAnsi="微软雅黑" w:cs="微软雅黑"/>
          <w:szCs w:val="21"/>
        </w:rPr>
        <w:t>趋势择时</w:t>
      </w:r>
      <w:r>
        <w:rPr>
          <w:rFonts w:ascii="微软雅黑" w:eastAsia="微软雅黑" w:hAnsi="微软雅黑" w:cs="微软雅黑"/>
          <w:szCs w:val="21"/>
        </w:rPr>
        <w:t>的原则，不会有太大的收入，但若能及时</w:t>
      </w:r>
      <w:hyperlink r:id="rId22"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1.</w:t>
      </w:r>
      <w:r w:rsidR="00910068">
        <w:rPr>
          <w:rFonts w:ascii="微软雅黑" w:eastAsia="微软雅黑" w:hAnsi="微软雅黑" w:cs="微软雅黑"/>
          <w:szCs w:val="21"/>
        </w:rPr>
        <w:t>趋势择时</w:t>
      </w:r>
      <w:r>
        <w:rPr>
          <w:rFonts w:ascii="微软雅黑" w:eastAsia="微软雅黑" w:hAnsi="微软雅黑" w:cs="微软雅黑"/>
          <w:szCs w:val="21"/>
        </w:rPr>
        <w:t>法需要化费量的精力去研究股价走势，忽略了</w:t>
      </w:r>
      <w:hyperlink r:id="rId23"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4"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lastRenderedPageBreak/>
        <w:t xml:space="preserve">　　2.严格</w:t>
      </w:r>
      <w:r w:rsidR="00910068">
        <w:rPr>
          <w:rFonts w:ascii="微软雅黑" w:eastAsia="微软雅黑" w:hAnsi="微软雅黑" w:cs="微软雅黑"/>
          <w:szCs w:val="21"/>
        </w:rPr>
        <w:t>趋势择时</w:t>
      </w:r>
      <w:r>
        <w:rPr>
          <w:rFonts w:ascii="微软雅黑" w:eastAsia="微软雅黑" w:hAnsi="微软雅黑" w:cs="微软雅黑"/>
          <w:szCs w:val="21"/>
        </w:rPr>
        <w:t>者无法买到最低价的股票，也不会卖到最高价。</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5"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163DAD" w:rsidRDefault="00163DAD">
      <w:pPr>
        <w:ind w:firstLine="420"/>
        <w:rPr>
          <w:rFonts w:ascii="微软雅黑" w:eastAsia="微软雅黑" w:hAnsi="微软雅黑" w:cs="微软雅黑"/>
          <w:szCs w:val="21"/>
        </w:rPr>
      </w:pP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投机心态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163DAD" w:rsidRDefault="008872A7">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w:t>
      </w:r>
      <w:r>
        <w:rPr>
          <w:rFonts w:ascii="微软雅黑" w:eastAsia="微软雅黑" w:hAnsi="微软雅黑" w:cs="微软雅黑" w:hint="eastAsia"/>
          <w:szCs w:val="21"/>
        </w:rPr>
        <w:lastRenderedPageBreak/>
        <w:t>期货交易中，没有人能逃避这一关的考验，只有跨过这一道坎，才能进入成功的彼岸，一旦</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当他被送到官府以后，有人问他；“你怎么会在光天化日之下去拿人家的东西?难道你没有看见周围有这么多人吗？”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w:t>
      </w:r>
      <w:r>
        <w:rPr>
          <w:rFonts w:ascii="微软雅黑" w:eastAsia="微软雅黑" w:hAnsi="微软雅黑" w:cs="微软雅黑" w:hint="eastAsia"/>
          <w:szCs w:val="21"/>
        </w:rPr>
        <w:lastRenderedPageBreak/>
        <w:t>判断是否准确，直接决定了交易结果是赢还是亏。但是，在成千上万次的交易以后，总的投机结果，并不取决于局部一两次猜测的准确与否，而是取决于建立在投机者综合实力和水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投资心态</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163DAD" w:rsidRDefault="00163DAD">
      <w:pPr>
        <w:rPr>
          <w:rFonts w:ascii="微软雅黑" w:eastAsia="微软雅黑" w:hAnsi="微软雅黑" w:cs="微软雅黑"/>
          <w:szCs w:val="21"/>
        </w:rPr>
      </w:pPr>
    </w:p>
    <w:p w:rsidR="00163DAD" w:rsidRDefault="008872A7">
      <w:pPr>
        <w:pStyle w:val="2"/>
      </w:pPr>
      <w:r>
        <w:rPr>
          <w:rFonts w:hint="eastAsia"/>
        </w:rPr>
        <w:lastRenderedPageBreak/>
        <w:t>要学会不见兔子不撒鹰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163DAD" w:rsidRDefault="008872A7">
      <w:pPr>
        <w:pStyle w:val="2"/>
      </w:pPr>
      <w:r>
        <w:rPr>
          <w:rFonts w:hint="eastAsia"/>
        </w:rPr>
        <w:t>估值</w:t>
      </w:r>
    </w:p>
    <w:p w:rsidR="00163DAD" w:rsidRDefault="008872A7">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163DAD" w:rsidRDefault="008872A7">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其二、公司经营上的变化我们难以判断；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8872A7">
      <w:pPr>
        <w:outlineLvl w:val="0"/>
        <w:rPr>
          <w:rFonts w:ascii="微软雅黑" w:eastAsia="微软雅黑" w:hAnsi="微软雅黑"/>
        </w:rPr>
      </w:pPr>
      <w:r>
        <w:rPr>
          <w:b/>
          <w:kern w:val="44"/>
          <w:sz w:val="44"/>
          <w:szCs w:val="22"/>
        </w:rPr>
        <w:t>操作系统名称</w:t>
      </w:r>
    </w:p>
    <w:p w:rsidR="00163DAD" w:rsidRDefault="008872A7">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w:t>
      </w:r>
      <w:r>
        <w:rPr>
          <w:rFonts w:ascii="微软雅黑" w:eastAsia="微软雅黑" w:hAnsi="微软雅黑"/>
        </w:rPr>
        <w:lastRenderedPageBreak/>
        <w:t>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1、不可复制</w:t>
      </w:r>
    </w:p>
    <w:p w:rsidR="00163DAD" w:rsidRDefault="008872A7">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163DAD" w:rsidRDefault="008872A7">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163DAD" w:rsidRDefault="008872A7">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163DAD" w:rsidRDefault="008872A7">
      <w:pPr>
        <w:rPr>
          <w:rFonts w:ascii="微软雅黑" w:eastAsia="微软雅黑" w:hAnsi="微软雅黑"/>
        </w:rPr>
      </w:pPr>
      <w:r>
        <w:rPr>
          <w:rFonts w:ascii="微软雅黑" w:eastAsia="微软雅黑" w:hAnsi="微软雅黑" w:hint="eastAsia"/>
        </w:rPr>
        <w:t>2、量价齐升</w:t>
      </w:r>
    </w:p>
    <w:p w:rsidR="00163DAD" w:rsidRDefault="008872A7">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163DAD" w:rsidRDefault="008872A7">
      <w:pPr>
        <w:rPr>
          <w:rFonts w:ascii="微软雅黑" w:eastAsia="微软雅黑" w:hAnsi="微软雅黑"/>
        </w:rPr>
      </w:pPr>
      <w:r>
        <w:rPr>
          <w:rFonts w:ascii="微软雅黑" w:eastAsia="微软雅黑" w:hAnsi="微软雅黑" w:hint="eastAsia"/>
        </w:rPr>
        <w:t>3、定价权</w:t>
      </w:r>
    </w:p>
    <w:p w:rsidR="00163DAD" w:rsidRDefault="008872A7">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8872A7">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163DAD" w:rsidRDefault="008872A7">
      <w:pPr>
        <w:rPr>
          <w:rFonts w:ascii="微软雅黑" w:eastAsia="微软雅黑" w:hAnsi="微软雅黑"/>
        </w:rPr>
      </w:pPr>
      <w:r>
        <w:rPr>
          <w:rFonts w:ascii="微软雅黑" w:eastAsia="微软雅黑" w:hAnsi="微软雅黑"/>
        </w:rPr>
        <w:lastRenderedPageBreak/>
        <w:t>高成长（加速最好）：</w:t>
      </w:r>
    </w:p>
    <w:p w:rsidR="00163DAD" w:rsidRDefault="008872A7">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163DAD" w:rsidRDefault="008872A7">
      <w:pPr>
        <w:ind w:firstLine="420"/>
        <w:outlineLvl w:val="0"/>
        <w:rPr>
          <w:rStyle w:val="1Char"/>
        </w:rPr>
      </w:pPr>
      <w:r>
        <w:rPr>
          <w:rFonts w:ascii="微软雅黑" w:eastAsia="微软雅黑" w:hAnsi="微软雅黑"/>
        </w:rPr>
        <w:br/>
      </w:r>
      <w:r>
        <w:rPr>
          <w:rStyle w:val="1Char"/>
        </w:rPr>
        <w:t>选股标准：</w:t>
      </w:r>
    </w:p>
    <w:p w:rsidR="00163DAD" w:rsidRDefault="008872A7">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163DAD" w:rsidRDefault="008872A7">
      <w:pPr>
        <w:ind w:firstLine="420"/>
        <w:rPr>
          <w:rFonts w:ascii="微软雅黑" w:eastAsia="微软雅黑" w:hAnsi="微软雅黑"/>
        </w:rPr>
      </w:pPr>
      <w:r>
        <w:rPr>
          <w:rFonts w:ascii="微软雅黑" w:eastAsia="微软雅黑" w:hAnsi="微软雅黑" w:hint="eastAsia"/>
        </w:rPr>
        <w:t>选股的最终目的是，选出未来3-5年内保持稳定增速甚至加速能力，并且具有巨大行业空间的公司。</w:t>
      </w:r>
    </w:p>
    <w:p w:rsidR="00163DAD" w:rsidRDefault="00163DAD">
      <w:pPr>
        <w:ind w:firstLine="420"/>
        <w:rPr>
          <w:rFonts w:ascii="微软雅黑" w:eastAsia="微软雅黑" w:hAnsi="微软雅黑"/>
        </w:rPr>
      </w:pPr>
    </w:p>
    <w:p w:rsidR="003247D6" w:rsidRDefault="003247D6">
      <w:pPr>
        <w:ind w:firstLine="420"/>
        <w:rPr>
          <w:rFonts w:ascii="Biaodian Pro Sans GB" w:hAnsi="Biaodian Pro Sans GB"/>
          <w:color w:val="33353C"/>
          <w:sz w:val="23"/>
          <w:szCs w:val="23"/>
        </w:rPr>
      </w:pPr>
      <w:r>
        <w:rPr>
          <w:rFonts w:ascii="Biaodian Pro Sans GB" w:hAnsi="Biaodian Pro Sans GB"/>
          <w:color w:val="33353C"/>
          <w:sz w:val="23"/>
          <w:szCs w:val="23"/>
        </w:rPr>
        <w:t>无论是那种类型的公司，重要的研究方向应该包含</w:t>
      </w:r>
      <w:r>
        <w:rPr>
          <w:rFonts w:ascii="Biaodian Pro Sans GB" w:hAnsi="Biaodian Pro Sans GB"/>
          <w:color w:val="33353C"/>
          <w:sz w:val="23"/>
          <w:szCs w:val="23"/>
        </w:rPr>
        <w:br/>
        <w:t xml:space="preserve">1 </w:t>
      </w:r>
      <w:r>
        <w:rPr>
          <w:rFonts w:ascii="Biaodian Pro Sans GB" w:hAnsi="Biaodian Pro Sans GB"/>
          <w:color w:val="33353C"/>
          <w:sz w:val="23"/>
          <w:szCs w:val="23"/>
        </w:rPr>
        <w:t>行业空间</w:t>
      </w:r>
      <w:r>
        <w:rPr>
          <w:rFonts w:ascii="Biaodian Pro Sans GB" w:hAnsi="Biaodian Pro Sans GB"/>
          <w:color w:val="33353C"/>
          <w:sz w:val="23"/>
          <w:szCs w:val="23"/>
        </w:rPr>
        <w:t> </w:t>
      </w:r>
      <w:r>
        <w:rPr>
          <w:rFonts w:ascii="Biaodian Pro Sans GB" w:hAnsi="Biaodian Pro Sans GB"/>
          <w:color w:val="33353C"/>
          <w:sz w:val="23"/>
          <w:szCs w:val="23"/>
        </w:rPr>
        <w:br/>
        <w:t xml:space="preserve">2 </w:t>
      </w:r>
      <w:r>
        <w:rPr>
          <w:rFonts w:ascii="Biaodian Pro Sans GB" w:hAnsi="Biaodian Pro Sans GB"/>
          <w:color w:val="33353C"/>
          <w:sz w:val="23"/>
          <w:szCs w:val="23"/>
        </w:rPr>
        <w:t>行业竞争格局</w:t>
      </w:r>
      <w:r>
        <w:rPr>
          <w:rFonts w:ascii="Biaodian Pro Sans GB" w:hAnsi="Biaodian Pro Sans GB"/>
          <w:color w:val="33353C"/>
          <w:sz w:val="23"/>
          <w:szCs w:val="23"/>
        </w:rPr>
        <w:t xml:space="preserve"> </w:t>
      </w:r>
      <w:r>
        <w:rPr>
          <w:rFonts w:ascii="Biaodian Pro Sans GB" w:hAnsi="Biaodian Pro Sans GB"/>
          <w:color w:val="33353C"/>
          <w:sz w:val="23"/>
          <w:szCs w:val="23"/>
        </w:rPr>
        <w:t>目前那些公司处于领先状态</w:t>
      </w:r>
      <w:r>
        <w:rPr>
          <w:rFonts w:ascii="Biaodian Pro Sans GB" w:hAnsi="Biaodian Pro Sans GB"/>
          <w:color w:val="33353C"/>
          <w:sz w:val="23"/>
          <w:szCs w:val="23"/>
        </w:rPr>
        <w:br/>
        <w:t xml:space="preserve">3 </w:t>
      </w:r>
      <w:r>
        <w:rPr>
          <w:rFonts w:ascii="Biaodian Pro Sans GB" w:hAnsi="Biaodian Pro Sans GB"/>
          <w:color w:val="33353C"/>
          <w:sz w:val="23"/>
          <w:szCs w:val="23"/>
        </w:rPr>
        <w:t>业绩增长的原因</w:t>
      </w:r>
      <w:r>
        <w:rPr>
          <w:rFonts w:ascii="Biaodian Pro Sans GB" w:hAnsi="Biaodian Pro Sans GB"/>
          <w:color w:val="33353C"/>
          <w:sz w:val="23"/>
          <w:szCs w:val="23"/>
        </w:rPr>
        <w:t xml:space="preserve"> </w:t>
      </w:r>
      <w:r>
        <w:rPr>
          <w:rFonts w:ascii="Biaodian Pro Sans GB" w:hAnsi="Biaodian Pro Sans GB"/>
          <w:color w:val="33353C"/>
          <w:sz w:val="23"/>
          <w:szCs w:val="23"/>
        </w:rPr>
        <w:t>来自于地理扩张</w:t>
      </w:r>
      <w:r>
        <w:rPr>
          <w:rFonts w:ascii="Biaodian Pro Sans GB" w:hAnsi="Biaodian Pro Sans GB"/>
          <w:color w:val="33353C"/>
          <w:sz w:val="23"/>
          <w:szCs w:val="23"/>
        </w:rPr>
        <w:t xml:space="preserve"> </w:t>
      </w:r>
      <w:r>
        <w:rPr>
          <w:rFonts w:ascii="Biaodian Pro Sans GB" w:hAnsi="Biaodian Pro Sans GB"/>
          <w:color w:val="33353C"/>
          <w:sz w:val="23"/>
          <w:szCs w:val="23"/>
        </w:rPr>
        <w:t>品类扩张</w:t>
      </w:r>
      <w:r>
        <w:rPr>
          <w:rFonts w:ascii="Biaodian Pro Sans GB" w:hAnsi="Biaodian Pro Sans GB"/>
          <w:color w:val="33353C"/>
          <w:sz w:val="23"/>
          <w:szCs w:val="23"/>
        </w:rPr>
        <w:t xml:space="preserve"> </w:t>
      </w:r>
      <w:r>
        <w:rPr>
          <w:rFonts w:ascii="Biaodian Pro Sans GB" w:hAnsi="Biaodian Pro Sans GB"/>
          <w:color w:val="33353C"/>
          <w:sz w:val="23"/>
          <w:szCs w:val="23"/>
        </w:rPr>
        <w:t>还是市场份额增加，竞争对手减少，还是</w:t>
      </w:r>
      <w:r>
        <w:rPr>
          <w:rFonts w:ascii="Biaodian Pro Sans GB" w:hAnsi="Biaodian Pro Sans GB"/>
          <w:color w:val="33353C"/>
          <w:sz w:val="23"/>
          <w:szCs w:val="23"/>
        </w:rPr>
        <w:t xml:space="preserve"> </w:t>
      </w:r>
      <w:r>
        <w:rPr>
          <w:rFonts w:ascii="Biaodian Pro Sans GB" w:hAnsi="Biaodian Pro Sans GB"/>
          <w:color w:val="33353C"/>
          <w:sz w:val="23"/>
          <w:szCs w:val="23"/>
        </w:rPr>
        <w:t>提价</w:t>
      </w:r>
      <w:r>
        <w:rPr>
          <w:rFonts w:ascii="Biaodian Pro Sans GB" w:hAnsi="Biaodian Pro Sans GB"/>
          <w:color w:val="33353C"/>
          <w:sz w:val="23"/>
          <w:szCs w:val="23"/>
        </w:rPr>
        <w:br/>
      </w:r>
      <w:r>
        <w:rPr>
          <w:rFonts w:ascii="Biaodian Pro Sans GB" w:hAnsi="Biaodian Pro Sans GB"/>
          <w:color w:val="33353C"/>
          <w:sz w:val="23"/>
          <w:szCs w:val="23"/>
        </w:rPr>
        <w:lastRenderedPageBreak/>
        <w:t xml:space="preserve">4 </w:t>
      </w:r>
      <w:r>
        <w:rPr>
          <w:rFonts w:ascii="Biaodian Pro Sans GB" w:hAnsi="Biaodian Pro Sans GB"/>
          <w:color w:val="33353C"/>
          <w:sz w:val="23"/>
          <w:szCs w:val="23"/>
        </w:rPr>
        <w:t>商业模式</w:t>
      </w:r>
      <w:r>
        <w:rPr>
          <w:rFonts w:ascii="Biaodian Pro Sans GB" w:hAnsi="Biaodian Pro Sans GB"/>
          <w:color w:val="33353C"/>
          <w:sz w:val="23"/>
          <w:szCs w:val="23"/>
        </w:rPr>
        <w:t xml:space="preserve"> </w:t>
      </w:r>
      <w:r>
        <w:rPr>
          <w:rFonts w:ascii="Biaodian Pro Sans GB" w:hAnsi="Biaodian Pro Sans GB"/>
          <w:color w:val="33353C"/>
          <w:sz w:val="23"/>
          <w:szCs w:val="23"/>
        </w:rPr>
        <w:t>行业的决定性因素有哪些，如何判断公司在整个行业中的竞争力？</w:t>
      </w:r>
      <w:r>
        <w:rPr>
          <w:rFonts w:ascii="Biaodian Pro Sans GB" w:hAnsi="Biaodian Pro Sans GB"/>
          <w:color w:val="33353C"/>
          <w:sz w:val="23"/>
          <w:szCs w:val="23"/>
        </w:rPr>
        <w:br/>
        <w:t xml:space="preserve">5 </w:t>
      </w:r>
      <w:r>
        <w:rPr>
          <w:rFonts w:ascii="Biaodian Pro Sans GB" w:hAnsi="Biaodian Pro Sans GB"/>
          <w:color w:val="33353C"/>
          <w:sz w:val="23"/>
          <w:szCs w:val="23"/>
        </w:rPr>
        <w:t>公司的核心优势是什么？为什么竞争对手无法复制？</w:t>
      </w:r>
      <w:r>
        <w:rPr>
          <w:rFonts w:ascii="Biaodian Pro Sans GB" w:hAnsi="Biaodian Pro Sans GB"/>
          <w:color w:val="33353C"/>
          <w:sz w:val="23"/>
          <w:szCs w:val="23"/>
        </w:rPr>
        <w:br/>
        <w:t xml:space="preserve">6 </w:t>
      </w:r>
      <w:r>
        <w:rPr>
          <w:rFonts w:ascii="Biaodian Pro Sans GB" w:hAnsi="Biaodian Pro Sans GB"/>
          <w:color w:val="33353C"/>
          <w:sz w:val="23"/>
          <w:szCs w:val="23"/>
        </w:rPr>
        <w:t>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毛利</w:t>
      </w:r>
      <w:r>
        <w:rPr>
          <w:rFonts w:ascii="Biaodian Pro Sans GB" w:hAnsi="Biaodian Pro Sans GB"/>
          <w:color w:val="33353C"/>
          <w:sz w:val="23"/>
          <w:szCs w:val="23"/>
        </w:rPr>
        <w:t xml:space="preserve"> roe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历史增长率</w:t>
      </w:r>
      <w:r>
        <w:rPr>
          <w:rFonts w:ascii="Biaodian Pro Sans GB" w:hAnsi="Biaodian Pro Sans GB"/>
          <w:color w:val="33353C"/>
          <w:sz w:val="23"/>
          <w:szCs w:val="23"/>
        </w:rPr>
        <w:br/>
        <w:t xml:space="preserve">7 </w:t>
      </w:r>
      <w:r>
        <w:rPr>
          <w:rFonts w:ascii="Biaodian Pro Sans GB" w:hAnsi="Biaodian Pro Sans GB"/>
          <w:color w:val="33353C"/>
          <w:sz w:val="23"/>
          <w:szCs w:val="23"/>
        </w:rPr>
        <w:t>公司存在什么问题？如果公司处于困境，那么这些困境是由于公司自身的原因导致，还是由于外部环境导致？目前业务是否开始恢复？</w:t>
      </w:r>
      <w:r>
        <w:rPr>
          <w:rFonts w:ascii="Biaodian Pro Sans GB" w:hAnsi="Biaodian Pro Sans GB"/>
          <w:color w:val="33353C"/>
          <w:sz w:val="23"/>
          <w:szCs w:val="23"/>
        </w:rPr>
        <w:br/>
        <w:t xml:space="preserve">8 </w:t>
      </w:r>
      <w:r>
        <w:rPr>
          <w:rFonts w:ascii="Biaodian Pro Sans GB" w:hAnsi="Biaodian Pro Sans GB"/>
          <w:color w:val="33353C"/>
          <w:sz w:val="23"/>
          <w:szCs w:val="23"/>
        </w:rPr>
        <w:t>如果公司处于景气周期，那么公司当前的业绩，未来可以持续吗？</w:t>
      </w:r>
      <w:r>
        <w:rPr>
          <w:rFonts w:ascii="Biaodian Pro Sans GB" w:hAnsi="Biaodian Pro Sans GB"/>
          <w:color w:val="33353C"/>
          <w:sz w:val="23"/>
          <w:szCs w:val="23"/>
        </w:rPr>
        <w:t xml:space="preserve"> </w:t>
      </w:r>
      <w:r>
        <w:rPr>
          <w:rFonts w:ascii="Biaodian Pro Sans GB" w:hAnsi="Biaodian Pro Sans GB"/>
          <w:color w:val="33353C"/>
          <w:sz w:val="23"/>
          <w:szCs w:val="23"/>
        </w:rPr>
        <w:t>潜在风险是什么？</w:t>
      </w:r>
    </w:p>
    <w:p w:rsidR="003247D6" w:rsidRDefault="003247D6">
      <w:pPr>
        <w:ind w:firstLine="420"/>
        <w:rPr>
          <w:rFonts w:ascii="微软雅黑" w:eastAsia="微软雅黑" w:hAnsi="微软雅黑"/>
        </w:rPr>
      </w:pPr>
    </w:p>
    <w:p w:rsidR="009A5BFB" w:rsidRDefault="009A5BFB">
      <w:pPr>
        <w:ind w:firstLine="420"/>
        <w:rPr>
          <w:rFonts w:ascii="Biaodian Pro Sans GB" w:hAnsi="Biaodian Pro Sans GB"/>
          <w:color w:val="33353C"/>
          <w:sz w:val="23"/>
          <w:szCs w:val="23"/>
        </w:rPr>
      </w:pPr>
      <w:r>
        <w:rPr>
          <w:rFonts w:ascii="Biaodian Pro Sans GB" w:hAnsi="Biaodian Pro Sans GB"/>
          <w:color w:val="33353C"/>
          <w:sz w:val="23"/>
          <w:szCs w:val="23"/>
        </w:rPr>
        <w:t>判断公司的核心要点是</w:t>
      </w:r>
      <w:r>
        <w:rPr>
          <w:rFonts w:ascii="Biaodian Pro Sans GB" w:hAnsi="Biaodian Pro Sans GB"/>
          <w:color w:val="33353C"/>
          <w:sz w:val="23"/>
          <w:szCs w:val="23"/>
        </w:rPr>
        <w:br/>
      </w:r>
      <w:r>
        <w:rPr>
          <w:rFonts w:ascii="Biaodian Pro Sans GB" w:hAnsi="Biaodian Pro Sans GB"/>
          <w:color w:val="33353C"/>
          <w:sz w:val="23"/>
          <w:szCs w:val="23"/>
        </w:rPr>
        <w:t>空间大小</w:t>
      </w:r>
      <w:r>
        <w:rPr>
          <w:rFonts w:ascii="Biaodian Pro Sans GB" w:hAnsi="Biaodian Pro Sans GB"/>
          <w:color w:val="33353C"/>
          <w:sz w:val="23"/>
          <w:szCs w:val="23"/>
        </w:rPr>
        <w:br/>
      </w:r>
      <w:r>
        <w:rPr>
          <w:rFonts w:ascii="Biaodian Pro Sans GB" w:hAnsi="Biaodian Pro Sans GB"/>
          <w:color w:val="33353C"/>
          <w:sz w:val="23"/>
          <w:szCs w:val="23"/>
        </w:rPr>
        <w:t>垄断特性</w:t>
      </w:r>
      <w:r>
        <w:rPr>
          <w:rFonts w:ascii="Biaodian Pro Sans GB" w:hAnsi="Biaodian Pro Sans GB"/>
          <w:color w:val="33353C"/>
          <w:sz w:val="23"/>
          <w:szCs w:val="23"/>
        </w:rPr>
        <w:t xml:space="preserve"> </w:t>
      </w:r>
      <w:r>
        <w:rPr>
          <w:rFonts w:ascii="Biaodian Pro Sans GB" w:hAnsi="Biaodian Pro Sans GB"/>
          <w:color w:val="33353C"/>
          <w:sz w:val="23"/>
          <w:szCs w:val="23"/>
        </w:rPr>
        <w:t>稳定性</w:t>
      </w:r>
      <w:r>
        <w:rPr>
          <w:rFonts w:ascii="Biaodian Pro Sans GB" w:hAnsi="Biaodian Pro Sans GB"/>
          <w:color w:val="33353C"/>
          <w:sz w:val="23"/>
          <w:szCs w:val="23"/>
        </w:rPr>
        <w:t xml:space="preserve"> </w:t>
      </w:r>
      <w:r>
        <w:rPr>
          <w:rFonts w:ascii="Biaodian Pro Sans GB" w:hAnsi="Biaodian Pro Sans GB"/>
          <w:color w:val="33353C"/>
          <w:sz w:val="23"/>
          <w:szCs w:val="23"/>
        </w:rPr>
        <w:t>业务是否能稳定，持续，竞争对手无法</w:t>
      </w:r>
      <w:r>
        <w:rPr>
          <w:rFonts w:ascii="Biaodian Pro Sans GB" w:hAnsi="Biaodian Pro Sans GB"/>
          <w:color w:val="33353C"/>
          <w:sz w:val="23"/>
          <w:szCs w:val="23"/>
        </w:rPr>
        <w:t xml:space="preserve"> </w:t>
      </w:r>
      <w:r>
        <w:rPr>
          <w:rFonts w:ascii="Biaodian Pro Sans GB" w:hAnsi="Biaodian Pro Sans GB"/>
          <w:color w:val="33353C"/>
          <w:sz w:val="23"/>
          <w:szCs w:val="23"/>
        </w:rPr>
        <w:t>形成威胁</w:t>
      </w:r>
      <w:r>
        <w:rPr>
          <w:rFonts w:ascii="Biaodian Pro Sans GB" w:hAnsi="Biaodian Pro Sans GB"/>
          <w:color w:val="33353C"/>
          <w:sz w:val="23"/>
          <w:szCs w:val="23"/>
        </w:rPr>
        <w:br/>
      </w:r>
      <w:r>
        <w:rPr>
          <w:rFonts w:ascii="Biaodian Pro Sans GB" w:hAnsi="Biaodian Pro Sans GB"/>
          <w:color w:val="33353C"/>
          <w:sz w:val="23"/>
          <w:szCs w:val="23"/>
        </w:rPr>
        <w:t>定价权</w:t>
      </w:r>
      <w:r>
        <w:rPr>
          <w:rFonts w:ascii="Biaodian Pro Sans GB" w:hAnsi="Biaodian Pro Sans GB"/>
          <w:color w:val="33353C"/>
          <w:sz w:val="23"/>
          <w:szCs w:val="23"/>
        </w:rPr>
        <w:br/>
      </w:r>
      <w:r>
        <w:rPr>
          <w:rFonts w:ascii="Biaodian Pro Sans GB" w:hAnsi="Biaodian Pro Sans GB"/>
          <w:color w:val="33353C"/>
          <w:sz w:val="23"/>
          <w:szCs w:val="23"/>
        </w:rPr>
        <w:t>行业的周期性，最好是弱周期行业，受经济波动的影响比较小</w:t>
      </w:r>
      <w:r>
        <w:rPr>
          <w:rFonts w:ascii="Biaodian Pro Sans GB" w:hAnsi="Biaodian Pro Sans GB"/>
          <w:color w:val="33353C"/>
          <w:sz w:val="23"/>
          <w:szCs w:val="23"/>
        </w:rPr>
        <w:br/>
      </w:r>
      <w:r>
        <w:rPr>
          <w:rFonts w:ascii="Biaodian Pro Sans GB" w:hAnsi="Biaodian Pro Sans GB"/>
          <w:color w:val="33353C"/>
          <w:sz w:val="23"/>
          <w:szCs w:val="23"/>
        </w:rPr>
        <w:t>优异的财务数据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预售款</w:t>
      </w:r>
    </w:p>
    <w:p w:rsidR="009A5BFB" w:rsidRPr="00C46C90" w:rsidRDefault="009A5BFB">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我的投资策略是绝对的集中持股，就买1-2个股票，腾讯不属于我的投资策略范围，不是因为腾讯不优秀，而是因为自己看不懂，不属于能力全之内的，仅此而已</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163DAD" w:rsidRDefault="008872A7">
      <w:pPr>
        <w:ind w:firstLine="420"/>
        <w:rPr>
          <w:rFonts w:ascii="微软雅黑" w:eastAsia="微软雅黑" w:hAnsi="微软雅黑"/>
        </w:rPr>
      </w:pPr>
      <w:r>
        <w:rPr>
          <w:rFonts w:ascii="微软雅黑" w:eastAsia="微软雅黑" w:hAnsi="微软雅黑" w:hint="eastAsia"/>
        </w:rPr>
        <w:t>市场上这么多股票，找自己能看懂，业务简单的，市场空间巨大的，没必须去死磕腾讯</w:t>
      </w:r>
    </w:p>
    <w:p w:rsidR="00163DAD" w:rsidRDefault="00163DAD">
      <w:pPr>
        <w:ind w:firstLine="420"/>
        <w:rPr>
          <w:rFonts w:ascii="微软雅黑" w:eastAsia="微软雅黑" w:hAnsi="微软雅黑"/>
        </w:rPr>
      </w:pPr>
    </w:p>
    <w:p w:rsidR="005C637E" w:rsidRDefault="005C637E">
      <w:pPr>
        <w:ind w:firstLine="420"/>
        <w:rPr>
          <w:rFonts w:ascii="微软雅黑" w:eastAsia="微软雅黑" w:hAnsi="微软雅黑"/>
        </w:rPr>
      </w:pPr>
      <w:r>
        <w:rPr>
          <w:rFonts w:ascii="微软雅黑" w:eastAsia="微软雅黑" w:hAnsi="微软雅黑" w:hint="eastAsia"/>
        </w:rPr>
        <w:t>当看到很多利空消息，对公司没信心的时候，记得去看看公司的财报。</w:t>
      </w:r>
      <w:r w:rsidR="00863611">
        <w:rPr>
          <w:rFonts w:ascii="微软雅黑" w:eastAsia="微软雅黑" w:hAnsi="微软雅黑" w:hint="eastAsia"/>
        </w:rPr>
        <w:t>财报里面才是公司最</w:t>
      </w:r>
      <w:r w:rsidR="003465C9">
        <w:rPr>
          <w:rFonts w:ascii="微软雅黑" w:eastAsia="微软雅黑" w:hAnsi="微软雅黑" w:hint="eastAsia"/>
        </w:rPr>
        <w:t>直观，真实的总结</w:t>
      </w:r>
      <w:r w:rsidR="00863611">
        <w:rPr>
          <w:rFonts w:ascii="微软雅黑" w:eastAsia="微软雅黑" w:hAnsi="微软雅黑" w:hint="eastAsia"/>
        </w:rPr>
        <w:t>。</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最重要的三个指标：</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市场空间巨大</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lastRenderedPageBreak/>
        <w:t>净利润增速大于营收增速；</w:t>
      </w:r>
    </w:p>
    <w:p w:rsidR="00163DAD" w:rsidRDefault="008872A7">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163DAD" w:rsidRDefault="008872A7">
      <w:pPr>
        <w:ind w:firstLine="420"/>
        <w:rPr>
          <w:szCs w:val="21"/>
        </w:rPr>
      </w:pPr>
      <w:r>
        <w:rPr>
          <w:rFonts w:ascii="宋体" w:hAnsi="宋体" w:cs="宋体"/>
          <w:kern w:val="0"/>
          <w:szCs w:val="21"/>
          <w:lang w:bidi="ar"/>
        </w:rPr>
        <w:t>买股票和一般人买农场、买房子没什么区别。</w:t>
      </w:r>
    </w:p>
    <w:p w:rsidR="00163DAD" w:rsidRDefault="008872A7">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163DAD" w:rsidRDefault="008872A7">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163DAD" w:rsidRDefault="008872A7">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163DAD" w:rsidRDefault="008872A7">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163DAD" w:rsidRDefault="00163DAD">
      <w:pPr>
        <w:ind w:firstLine="420"/>
        <w:rPr>
          <w:rFonts w:ascii="Helvetica" w:hAnsi="Helvetica" w:cs="Helvetica"/>
          <w:color w:val="FF0000"/>
        </w:rPr>
      </w:pPr>
    </w:p>
    <w:p w:rsidR="00163DAD" w:rsidRDefault="008872A7">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163DAD">
      <w:pPr>
        <w:widowControl/>
        <w:ind w:firstLine="420"/>
        <w:jc w:val="left"/>
        <w:rPr>
          <w:rFonts w:ascii="微软雅黑" w:eastAsia="微软雅黑" w:hAnsi="微软雅黑" w:cs="微软雅黑"/>
          <w:kern w:val="0"/>
          <w:szCs w:val="21"/>
          <w:lang w:bidi="ar"/>
        </w:rPr>
      </w:pP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163DAD" w:rsidRDefault="00163DAD">
      <w:pPr>
        <w:ind w:firstLine="420"/>
        <w:rPr>
          <w:rFonts w:ascii="Helvetica" w:hAnsi="Helvetica" w:cs="Helvetica"/>
          <w:color w:val="FF0000"/>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8872A7">
      <w:pPr>
        <w:ind w:firstLine="420"/>
        <w:rPr>
          <w:rFonts w:ascii="Helvetica" w:hAnsi="Helvetica" w:cs="Helvetica"/>
        </w:rPr>
      </w:pPr>
      <w:r>
        <w:rPr>
          <w:rFonts w:ascii="Helvetica" w:hAnsi="Helvetica" w:cs="Helvetica" w:hint="eastAsia"/>
        </w:rPr>
        <w:t>好公司的两个标准</w:t>
      </w:r>
    </w:p>
    <w:p w:rsidR="00163DAD" w:rsidRDefault="008872A7">
      <w:pPr>
        <w:ind w:firstLine="420"/>
        <w:rPr>
          <w:rFonts w:ascii="Helvetica" w:hAnsi="Helvetica" w:cs="Helvetica"/>
        </w:rPr>
      </w:pPr>
      <w:r>
        <w:rPr>
          <w:rFonts w:ascii="Helvetica" w:hAnsi="Helvetica" w:cs="Helvetica" w:hint="eastAsia"/>
        </w:rPr>
        <w:t>一是它做的事情别人做不了；</w:t>
      </w:r>
    </w:p>
    <w:p w:rsidR="00163DAD" w:rsidRDefault="008872A7">
      <w:pPr>
        <w:ind w:firstLine="420"/>
        <w:rPr>
          <w:rFonts w:ascii="Helvetica" w:hAnsi="Helvetica" w:cs="Helvetica"/>
        </w:rPr>
      </w:pPr>
      <w:r>
        <w:rPr>
          <w:rFonts w:ascii="Helvetica" w:hAnsi="Helvetica" w:cs="Helvetica" w:hint="eastAsia"/>
        </w:rPr>
        <w:t>二是它做的事情自己可以重复做。</w:t>
      </w:r>
    </w:p>
    <w:p w:rsidR="00163DAD" w:rsidRDefault="008872A7">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163DAD" w:rsidRDefault="008872A7">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在基本面分析中最重要的是那些静态的、本质的、规律性的分析，而不是动态的订单之内短期的经营情况。</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8872A7">
      <w:pPr>
        <w:pStyle w:val="2"/>
      </w:pPr>
      <w:r>
        <w:rPr>
          <w:rFonts w:hint="eastAsia"/>
        </w:rPr>
        <w:t>基本面分析</w:t>
      </w:r>
    </w:p>
    <w:p w:rsidR="00163DAD" w:rsidRDefault="008872A7">
      <w:pPr>
        <w:pStyle w:val="3"/>
      </w:pPr>
      <w:r>
        <w:rPr>
          <w:rFonts w:hint="eastAsia"/>
        </w:rPr>
        <w:t>符合时代背景</w:t>
      </w:r>
    </w:p>
    <w:p w:rsidR="00163DAD" w:rsidRDefault="008872A7">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163DAD" w:rsidRDefault="00163DAD">
      <w:pPr>
        <w:widowControl/>
        <w:spacing w:after="240"/>
        <w:ind w:firstLine="420"/>
        <w:jc w:val="left"/>
        <w:rPr>
          <w:rFonts w:ascii="宋体" w:hAnsi="宋体" w:cs="宋体"/>
          <w:color w:val="FF0000"/>
          <w:kern w:val="0"/>
          <w:sz w:val="24"/>
          <w:lang w:bidi="ar"/>
        </w:rPr>
      </w:pPr>
    </w:p>
    <w:p w:rsidR="00163DAD" w:rsidRDefault="00163DAD">
      <w:pPr>
        <w:widowControl/>
        <w:spacing w:after="240"/>
        <w:ind w:firstLine="420"/>
        <w:jc w:val="left"/>
        <w:rPr>
          <w:rFonts w:ascii="宋体" w:hAnsi="宋体" w:cs="宋体"/>
          <w:color w:val="FF0000"/>
          <w:kern w:val="0"/>
          <w:sz w:val="24"/>
          <w:lang w:bidi="ar"/>
        </w:rPr>
      </w:pP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新兴的技术要有大型公司应用，并且应用能够落地，产生利润，而不是一个概念，至少要到这一个点，才可以投股票。</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163DAD" w:rsidRDefault="008872A7">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163DAD" w:rsidRDefault="00163DAD">
      <w:pPr>
        <w:widowControl/>
        <w:spacing w:after="240"/>
        <w:ind w:firstLine="42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163DAD" w:rsidRDefault="00163DAD">
      <w:pPr>
        <w:widowControl/>
        <w:spacing w:after="240"/>
        <w:jc w:val="left"/>
        <w:rPr>
          <w:rFonts w:ascii="宋体" w:hAnsi="宋体" w:cs="宋体"/>
          <w:kern w:val="0"/>
          <w:sz w:val="24"/>
          <w:lang w:bidi="ar"/>
        </w:rPr>
      </w:pPr>
    </w:p>
    <w:p w:rsidR="00163DAD" w:rsidRDefault="008872A7">
      <w:pPr>
        <w:pStyle w:val="a6"/>
        <w:spacing w:beforeAutospacing="0" w:afterAutospacing="0"/>
      </w:pPr>
      <w:r>
        <w:t>我们投资英伟达，投资的是什么？</w:t>
      </w:r>
    </w:p>
    <w:p w:rsidR="00163DAD" w:rsidRDefault="008872A7">
      <w:pPr>
        <w:pStyle w:val="a6"/>
        <w:spacing w:beforeAutospacing="0" w:afterAutospacing="0"/>
      </w:pPr>
      <w:r>
        <w:rPr>
          <w:rStyle w:val="a7"/>
        </w:rPr>
        <w:t>投资这个时代的主题。</w:t>
      </w:r>
    </w:p>
    <w:p w:rsidR="00163DAD" w:rsidRDefault="008872A7">
      <w:pPr>
        <w:pStyle w:val="a6"/>
        <w:spacing w:beforeAutospacing="0" w:afterAutospacing="0"/>
      </w:pPr>
      <w:r>
        <w:t>我们知道，</w:t>
      </w:r>
      <w:r>
        <w:rPr>
          <w:rStyle w:val="a7"/>
        </w:rPr>
        <w:t>成长股投资最大的风险，就在于我们永远不知道这个公司的超预期增长什么时候会结束</w:t>
      </w:r>
      <w:r>
        <w:t>。</w:t>
      </w:r>
    </w:p>
    <w:p w:rsidR="00163DAD" w:rsidRDefault="008872A7">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163DAD" w:rsidRDefault="008872A7">
      <w:pPr>
        <w:pStyle w:val="a6"/>
        <w:spacing w:beforeAutospacing="0" w:afterAutospacing="0"/>
      </w:pPr>
      <w:r>
        <w:t>这就像怀里揣着一个定时炸弹睡觉，让人提心吊胆，夜不能寐。</w:t>
      </w:r>
    </w:p>
    <w:p w:rsidR="00163DAD" w:rsidRDefault="008872A7">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w:t>
      </w:r>
      <w:r>
        <w:lastRenderedPageBreak/>
        <w:t>歌，涨了十几二十年也没有结束。</w:t>
      </w:r>
    </w:p>
    <w:p w:rsidR="00163DAD" w:rsidRDefault="008872A7">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163DAD" w:rsidRDefault="008872A7">
      <w:pPr>
        <w:pStyle w:val="a6"/>
        <w:spacing w:beforeAutospacing="0" w:afterAutospacing="0"/>
      </w:pPr>
      <w:r>
        <w:t>那么，我们这个时代的主题是什么呢？</w:t>
      </w:r>
    </w:p>
    <w:p w:rsidR="00163DAD" w:rsidRDefault="008872A7">
      <w:pPr>
        <w:pStyle w:val="a6"/>
        <w:spacing w:beforeAutospacing="0" w:afterAutospacing="0"/>
      </w:pPr>
      <w:r>
        <w:rPr>
          <w:rStyle w:val="a7"/>
        </w:rPr>
        <w:t>人工智能、</w:t>
      </w:r>
      <w:r>
        <w:rPr>
          <w:rStyle w:val="a7"/>
        </w:rPr>
        <w:t>AR</w:t>
      </w:r>
      <w:r>
        <w:rPr>
          <w:rStyle w:val="a7"/>
        </w:rPr>
        <w:t>游戏、无人驾驶汽车，所有这些，最终都指向了英伟达。</w:t>
      </w:r>
    </w:p>
    <w:p w:rsidR="00163DAD" w:rsidRDefault="00163DAD">
      <w:pPr>
        <w:widowControl/>
        <w:spacing w:after="24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w:t>
      </w:r>
      <w:r>
        <w:rPr>
          <w:rFonts w:ascii="宋体" w:hAnsi="宋体" w:cs="宋体" w:hint="eastAsia"/>
          <w:kern w:val="0"/>
          <w:sz w:val="24"/>
          <w:lang w:bidi="ar"/>
        </w:rPr>
        <w:lastRenderedPageBreak/>
        <w:t>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163DAD" w:rsidRDefault="008872A7">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163DAD" w:rsidRDefault="008872A7">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163DAD" w:rsidRDefault="00163DAD">
      <w:pPr>
        <w:widowControl/>
        <w:spacing w:after="240"/>
        <w:jc w:val="left"/>
        <w:rPr>
          <w:rFonts w:ascii="宋体" w:hAnsi="宋体" w:cs="宋体"/>
          <w:kern w:val="0"/>
          <w:sz w:val="24"/>
          <w:lang w:bidi="ar"/>
        </w:rPr>
      </w:pPr>
    </w:p>
    <w:p w:rsidR="00163DAD" w:rsidRDefault="008872A7">
      <w:pPr>
        <w:pStyle w:val="3"/>
      </w:pPr>
      <w:r>
        <w:rPr>
          <w:rFonts w:hint="eastAsia"/>
        </w:rPr>
        <w:t>行业空间</w:t>
      </w:r>
    </w:p>
    <w:p w:rsidR="00163DAD" w:rsidRDefault="008872A7">
      <w:pPr>
        <w:ind w:firstLine="420"/>
      </w:pPr>
      <w:r>
        <w:rPr>
          <w:rFonts w:hint="eastAsia"/>
        </w:rPr>
        <w:t>符合时代背景的本质就是行业空间巨大</w:t>
      </w:r>
    </w:p>
    <w:p w:rsidR="00163DAD" w:rsidRDefault="00163DAD"/>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163DAD" w:rsidRDefault="008872A7">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163DAD" w:rsidRDefault="00163DAD">
      <w:pPr>
        <w:widowControl/>
        <w:spacing w:after="240"/>
        <w:ind w:firstLine="420"/>
        <w:jc w:val="left"/>
        <w:rPr>
          <w:rFonts w:ascii="宋体" w:hAnsi="宋体" w:cs="宋体"/>
          <w:color w:val="000000"/>
          <w:sz w:val="24"/>
          <w:shd w:val="clear" w:color="auto" w:fill="FFFFFF"/>
        </w:rPr>
      </w:pPr>
    </w:p>
    <w:p w:rsidR="00163DAD" w:rsidRDefault="008872A7">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163DAD" w:rsidRDefault="008872A7">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163DAD" w:rsidRDefault="008872A7">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163DAD" w:rsidRDefault="00163DAD">
      <w:pPr>
        <w:widowControl/>
        <w:spacing w:after="240"/>
        <w:ind w:firstLine="420"/>
        <w:jc w:val="left"/>
        <w:rPr>
          <w:rFonts w:ascii="宋体" w:hAnsi="宋体" w:cs="宋体"/>
          <w:sz w:val="24"/>
        </w:rPr>
      </w:pPr>
    </w:p>
    <w:p w:rsidR="00163DAD" w:rsidRDefault="008872A7">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6"/>
                    <a:stretch>
                      <a:fillRect/>
                    </a:stretch>
                  </pic:blipFill>
                  <pic:spPr>
                    <a:xfrm>
                      <a:off x="0" y="0"/>
                      <a:ext cx="5481955" cy="1971675"/>
                    </a:xfrm>
                    <a:prstGeom prst="rect">
                      <a:avLst/>
                    </a:prstGeom>
                    <a:noFill/>
                    <a:ln w="9525">
                      <a:noFill/>
                    </a:ln>
                  </pic:spPr>
                </pic:pic>
              </a:graphicData>
            </a:graphic>
          </wp:inline>
        </w:drawing>
      </w:r>
    </w:p>
    <w:p w:rsidR="00163DAD" w:rsidRDefault="00163DAD">
      <w:pPr>
        <w:widowControl/>
        <w:spacing w:after="240"/>
        <w:jc w:val="left"/>
        <w:rPr>
          <w:rFonts w:ascii="宋体" w:hAnsi="宋体" w:cs="宋体"/>
          <w:kern w:val="0"/>
          <w:sz w:val="24"/>
          <w:lang w:bidi="ar"/>
        </w:rPr>
      </w:pPr>
    </w:p>
    <w:p w:rsidR="00163DAD" w:rsidRDefault="008872A7">
      <w:pPr>
        <w:pStyle w:val="3"/>
      </w:pPr>
      <w:r>
        <w:t>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163DAD" w:rsidRDefault="008872A7">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163DAD" w:rsidRDefault="008872A7">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163DAD" w:rsidRDefault="008872A7">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163DAD" w:rsidRDefault="008872A7">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163DAD" w:rsidRDefault="008872A7">
      <w:pPr>
        <w:ind w:firstLine="420"/>
        <w:rPr>
          <w:rFonts w:ascii="宋体" w:hAnsi="宋体" w:cs="宋体"/>
          <w:color w:val="333333"/>
          <w:sz w:val="24"/>
        </w:rPr>
      </w:pPr>
      <w:r>
        <w:rPr>
          <w:rFonts w:ascii="宋体" w:hAnsi="宋体" w:cs="宋体" w:hint="eastAsia"/>
          <w:color w:val="333333"/>
          <w:sz w:val="24"/>
        </w:rPr>
        <w:t>这又带来了两个好处：</w:t>
      </w:r>
    </w:p>
    <w:p w:rsidR="00163DAD" w:rsidRDefault="008872A7">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163DAD" w:rsidRDefault="008872A7">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163DAD" w:rsidRDefault="008872A7">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163DAD" w:rsidRDefault="008872A7">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163DAD" w:rsidRDefault="008872A7">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163DAD" w:rsidRDefault="008872A7">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163DAD" w:rsidRDefault="008872A7">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163DAD" w:rsidRDefault="008872A7">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163DAD" w:rsidRDefault="008872A7">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163DAD" w:rsidRDefault="008872A7">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163DAD" w:rsidRDefault="008872A7">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163DAD" w:rsidRDefault="008872A7">
      <w:pPr>
        <w:pStyle w:val="3"/>
        <w:rPr>
          <w:lang w:bidi="ar"/>
        </w:rPr>
      </w:pPr>
      <w:r>
        <w:rPr>
          <w:rFonts w:hint="eastAsia"/>
          <w:lang w:bidi="ar"/>
        </w:rPr>
        <w:t>行业的竞争格局</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再次一些的竞争格局则是“两分天下”和“三足鼎立”。空调是两分天下，所以过去六年空调龙头企业的股价涨了十几倍，同为家电制造但是竞争格局更为分散的电视企业则无法相提并论。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163DAD" w:rsidRDefault="008872A7">
      <w:pPr>
        <w:pStyle w:val="3"/>
      </w:pPr>
      <w:r>
        <w:rPr>
          <w:rFonts w:hint="eastAsia"/>
        </w:rPr>
        <w:t>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163DAD" w:rsidRDefault="008872A7">
      <w:pPr>
        <w:pStyle w:val="3"/>
      </w:pPr>
      <w:r>
        <w:rPr>
          <w:rFonts w:hint="eastAsia"/>
        </w:rPr>
        <w:t>护城河—可持续性的优势</w:t>
      </w:r>
    </w:p>
    <w:p w:rsidR="00163DAD" w:rsidRDefault="008872A7">
      <w:pPr>
        <w:rPr>
          <w:b/>
          <w:sz w:val="28"/>
          <w:szCs w:val="28"/>
        </w:rPr>
      </w:pPr>
      <w:r>
        <w:rPr>
          <w:rFonts w:hint="eastAsia"/>
          <w:b/>
          <w:sz w:val="28"/>
          <w:szCs w:val="28"/>
        </w:rPr>
        <w:t>1</w:t>
      </w:r>
      <w:r>
        <w:rPr>
          <w:rFonts w:hint="eastAsia"/>
          <w:b/>
          <w:sz w:val="28"/>
          <w:szCs w:val="28"/>
        </w:rPr>
        <w:t>、不可复制</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w:t>
      </w:r>
      <w:r>
        <w:rPr>
          <w:rFonts w:ascii="微软雅黑" w:eastAsia="微软雅黑" w:hAnsi="微软雅黑" w:cs="微软雅黑" w:hint="eastAsia"/>
          <w:color w:val="3E3E3E"/>
          <w:shd w:val="clear" w:color="auto" w:fill="FFFFFF"/>
        </w:rPr>
        <w:lastRenderedPageBreak/>
        <w:t>网络（中国除外），亚马逊垄断了美国的电商而且在云计算也处在绝对领先地位，中国的这两巨头大家都很熟悉了，阿里巴巴垄断了国内的电商，而腾讯垄断了国内的社交网络。</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163DAD" w:rsidRDefault="008872A7">
      <w:pPr>
        <w:rPr>
          <w:b/>
          <w:sz w:val="28"/>
          <w:szCs w:val="28"/>
        </w:rPr>
      </w:pPr>
      <w:r>
        <w:rPr>
          <w:rFonts w:hint="eastAsia"/>
          <w:b/>
          <w:sz w:val="28"/>
          <w:szCs w:val="28"/>
        </w:rPr>
        <w:t>2</w:t>
      </w:r>
      <w:r>
        <w:rPr>
          <w:rFonts w:hint="eastAsia"/>
          <w:b/>
          <w:sz w:val="28"/>
          <w:szCs w:val="28"/>
        </w:rPr>
        <w:t>、量价齐升</w:t>
      </w:r>
    </w:p>
    <w:p w:rsidR="00163DAD" w:rsidRDefault="008872A7">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163DAD" w:rsidRDefault="008872A7">
      <w:pPr>
        <w:rPr>
          <w:b/>
          <w:sz w:val="28"/>
          <w:szCs w:val="28"/>
        </w:rPr>
      </w:pPr>
      <w:r>
        <w:rPr>
          <w:rFonts w:hint="eastAsia"/>
          <w:b/>
          <w:sz w:val="28"/>
          <w:szCs w:val="28"/>
        </w:rPr>
        <w:lastRenderedPageBreak/>
        <w:t>3</w:t>
      </w:r>
      <w:r>
        <w:rPr>
          <w:rFonts w:hint="eastAsia"/>
          <w:b/>
          <w:sz w:val="28"/>
          <w:szCs w:val="28"/>
        </w:rPr>
        <w:t>、定价权</w:t>
      </w:r>
    </w:p>
    <w:p w:rsidR="00163DAD" w:rsidRDefault="008872A7">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163DAD" w:rsidRDefault="00163DAD">
      <w:pPr>
        <w:widowControl/>
        <w:spacing w:line="21" w:lineRule="atLeas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我们再看另一个案例，电视和厨电的对比。</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lastRenderedPageBreak/>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163DAD" w:rsidRDefault="00163DAD">
      <w:pPr>
        <w:widowControl/>
        <w:spacing w:line="21" w:lineRule="atLeast"/>
        <w:jc w:val="lef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163DAD" w:rsidRDefault="00163DAD">
      <w:pPr>
        <w:rPr>
          <w:b/>
          <w:sz w:val="28"/>
          <w:szCs w:val="28"/>
        </w:rPr>
      </w:pPr>
    </w:p>
    <w:p w:rsidR="00163DAD" w:rsidRDefault="00163DAD">
      <w:pPr>
        <w:rPr>
          <w:b/>
          <w:sz w:val="28"/>
          <w:szCs w:val="28"/>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 w:rsidR="00163DAD" w:rsidRDefault="008872A7">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163DAD" w:rsidRDefault="008872A7">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163DAD" w:rsidRDefault="00163DAD"/>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163DAD"/>
    <w:p w:rsidR="00163DAD" w:rsidRDefault="008872A7">
      <w:pPr>
        <w:ind w:firstLine="420"/>
      </w:pPr>
      <w:r>
        <w:rPr>
          <w:rFonts w:hint="eastAsia"/>
        </w:rPr>
        <w:t>什么行业容易出长期牛股？</w:t>
      </w:r>
    </w:p>
    <w:p w:rsidR="00163DAD" w:rsidRDefault="008872A7">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163DAD" w:rsidRDefault="008872A7">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7"/>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163DAD" w:rsidRDefault="008872A7">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163DAD" w:rsidRDefault="008872A7">
      <w:pPr>
        <w:pStyle w:val="3"/>
      </w:pPr>
      <w:r>
        <w:rPr>
          <w:rFonts w:hint="eastAsia"/>
        </w:rPr>
        <w:lastRenderedPageBreak/>
        <w:t>商业模式</w:t>
      </w:r>
    </w:p>
    <w:p w:rsidR="00163DAD" w:rsidRDefault="008872A7">
      <w:pPr>
        <w:ind w:firstLine="420"/>
      </w:pPr>
      <w:r>
        <w:rPr>
          <w:rFonts w:hint="eastAsia"/>
        </w:rPr>
        <w:t>商业模式决定这是不是一门好生意。要一句话能够说清商业模式。</w:t>
      </w:r>
    </w:p>
    <w:p w:rsidR="00163DAD" w:rsidRDefault="008872A7">
      <w:pPr>
        <w:ind w:firstLine="420"/>
      </w:pPr>
      <w:r>
        <w:rPr>
          <w:rFonts w:hint="eastAsia"/>
        </w:rPr>
        <w:t>不能赚钱的商业模式，不是好的模式，所以，坚决不投未盈利、只有概念的公司。</w:t>
      </w:r>
    </w:p>
    <w:p w:rsidR="00163DAD" w:rsidRDefault="00163DAD"/>
    <w:p w:rsidR="00163DAD" w:rsidRDefault="008872A7">
      <w:pPr>
        <w:ind w:firstLine="420"/>
      </w:pPr>
      <w:r>
        <w:rPr>
          <w:rFonts w:hint="eastAsia"/>
        </w:rPr>
        <w:t>印钞机，最佳商业模式。</w:t>
      </w:r>
    </w:p>
    <w:p w:rsidR="00163DAD" w:rsidRDefault="008872A7">
      <w:pPr>
        <w:ind w:firstLine="420"/>
      </w:pPr>
      <w:r>
        <w:rPr>
          <w:rFonts w:hint="eastAsia"/>
        </w:rPr>
        <w:t>通常，好的商业模式都非常简单，即使是外行也一眼能看清楚。</w:t>
      </w:r>
    </w:p>
    <w:p w:rsidR="00163DAD" w:rsidRDefault="008872A7">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商业模式可复制性</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8"/>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9"/>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163DAD" w:rsidRDefault="008872A7">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163DAD" w:rsidRDefault="008872A7">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未来</w:t>
      </w:r>
      <w:r>
        <w:rPr>
          <w:rFonts w:hint="eastAsia"/>
        </w:rPr>
        <w:t>3-5</w:t>
      </w:r>
      <w:r>
        <w:rPr>
          <w:rFonts w:hint="eastAsia"/>
        </w:rPr>
        <w:t>年会怎样</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163DAD" w:rsidRDefault="008872A7">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163DAD" w:rsidRDefault="008872A7">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30"/>
                    <a:stretch>
                      <a:fillRect/>
                    </a:stretch>
                  </pic:blipFill>
                  <pic:spPr>
                    <a:xfrm>
                      <a:off x="0" y="0"/>
                      <a:ext cx="4572000" cy="1913255"/>
                    </a:xfrm>
                    <a:prstGeom prst="rect">
                      <a:avLst/>
                    </a:prstGeom>
                    <a:noFill/>
                    <a:ln w="9525">
                      <a:noFill/>
                    </a:ln>
                  </pic:spPr>
                </pic:pic>
              </a:graphicData>
            </a:graphic>
          </wp:inline>
        </w:drawing>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3"/>
      </w:pPr>
      <w:r>
        <w:rPr>
          <w:rFonts w:hint="eastAsia"/>
        </w:rPr>
        <w:t>公司风险</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163DAD" w:rsidRDefault="008872A7">
      <w:pPr>
        <w:pStyle w:val="3"/>
        <w:rPr>
          <w:shd w:val="clear" w:color="auto" w:fill="FFFFFF"/>
        </w:rPr>
      </w:pPr>
      <w:r>
        <w:rPr>
          <w:shd w:val="clear" w:color="auto" w:fill="FFFFFF"/>
        </w:rPr>
        <w:t>管理层</w:t>
      </w:r>
    </w:p>
    <w:p w:rsidR="00163DAD" w:rsidRDefault="008872A7">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163DAD" w:rsidRDefault="008872A7">
      <w:r>
        <w:rPr>
          <w:rFonts w:hint="eastAsia"/>
        </w:rPr>
        <w:t>流失为代价。</w:t>
      </w:r>
    </w:p>
    <w:p w:rsidR="00163DAD" w:rsidRDefault="008872A7">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163DAD" w:rsidRDefault="00163DAD">
      <w:pPr>
        <w:ind w:firstLine="420"/>
      </w:pPr>
    </w:p>
    <w:p w:rsidR="00163DAD" w:rsidRDefault="008872A7">
      <w:pPr>
        <w:ind w:firstLine="420"/>
      </w:pPr>
      <w:r>
        <w:rPr>
          <w:rFonts w:hint="eastAsia"/>
        </w:rPr>
        <w:t>卓越的战略视野及规划</w:t>
      </w:r>
    </w:p>
    <w:p w:rsidR="00163DAD" w:rsidRDefault="008872A7">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163DAD" w:rsidRDefault="008872A7">
      <w:pPr>
        <w:ind w:firstLine="420"/>
      </w:pPr>
      <w:r>
        <w:rPr>
          <w:rFonts w:hint="eastAsia"/>
        </w:rPr>
        <w:t>第一</w:t>
      </w:r>
      <w:r>
        <w:rPr>
          <w:rFonts w:hint="eastAsia"/>
        </w:rPr>
        <w:t>.</w:t>
      </w:r>
      <w:r>
        <w:rPr>
          <w:rFonts w:hint="eastAsia"/>
        </w:rPr>
        <w:t>行业的当前发展特点和长远趋势将是怎样的？</w:t>
      </w:r>
    </w:p>
    <w:p w:rsidR="00163DAD" w:rsidRDefault="008872A7">
      <w:pPr>
        <w:ind w:firstLine="420"/>
      </w:pPr>
      <w:r>
        <w:rPr>
          <w:rFonts w:hint="eastAsia"/>
        </w:rPr>
        <w:t>第二，企业在这一进程中所确立要达到的目标是什么？</w:t>
      </w:r>
    </w:p>
    <w:p w:rsidR="00163DAD" w:rsidRDefault="008872A7">
      <w:pPr>
        <w:ind w:firstLine="420"/>
      </w:pPr>
      <w:r>
        <w:rPr>
          <w:rFonts w:hint="eastAsia"/>
        </w:rPr>
        <w:t>第三，为了达到这一目标企业需要建立怎样的能力？</w:t>
      </w:r>
    </w:p>
    <w:p w:rsidR="00163DAD" w:rsidRDefault="008872A7">
      <w:pPr>
        <w:ind w:firstLine="420"/>
      </w:pPr>
      <w:r>
        <w:rPr>
          <w:rFonts w:hint="eastAsia"/>
        </w:rPr>
        <w:t>第四，企业将通过什么方法和步骤来实现这个目标？</w:t>
      </w:r>
    </w:p>
    <w:p w:rsidR="00163DAD" w:rsidRDefault="008872A7">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163DAD" w:rsidRDefault="008872A7">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163DAD" w:rsidRDefault="008872A7">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163DAD" w:rsidRDefault="008872A7">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163DAD" w:rsidRDefault="008872A7">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163DAD" w:rsidRDefault="00163DAD">
      <w:pPr>
        <w:ind w:firstLine="420"/>
      </w:pPr>
    </w:p>
    <w:p w:rsidR="00163DAD" w:rsidRDefault="00163DAD">
      <w:pPr>
        <w:ind w:firstLine="420"/>
      </w:pPr>
    </w:p>
    <w:p w:rsidR="00163DAD" w:rsidRDefault="00163DAD">
      <w:pPr>
        <w:ind w:firstLine="420"/>
      </w:pPr>
    </w:p>
    <w:p w:rsidR="00163DAD" w:rsidRDefault="008872A7">
      <w:pPr>
        <w:ind w:firstLine="420"/>
      </w:pPr>
      <w:r>
        <w:rPr>
          <w:rFonts w:hint="eastAsia"/>
        </w:rPr>
        <w:t>我们还能期待他为什么而战斗呢？所以耐得住寂要和额强的企业家精神，以及不对快钱动心的产业抱负。是一个企业得以长远发展最基本的根基。</w:t>
      </w:r>
    </w:p>
    <w:p w:rsidR="00163DAD" w:rsidRDefault="00163DAD">
      <w:pPr>
        <w:ind w:firstLine="420"/>
      </w:pPr>
    </w:p>
    <w:p w:rsidR="00163DAD" w:rsidRDefault="008872A7">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163DAD" w:rsidRDefault="00163DAD">
      <w:pPr>
        <w:ind w:firstLine="420"/>
      </w:pPr>
    </w:p>
    <w:p w:rsidR="00163DAD" w:rsidRDefault="00163DAD">
      <w:pPr>
        <w:ind w:firstLine="420"/>
      </w:pPr>
    </w:p>
    <w:p w:rsidR="00163DAD" w:rsidRDefault="00163DAD">
      <w:pPr>
        <w:ind w:firstLine="420"/>
        <w:rPr>
          <w:rFonts w:ascii="微软雅黑" w:eastAsia="微软雅黑" w:hAnsi="微软雅黑" w:cs="微软雅黑"/>
          <w:color w:val="000000"/>
          <w:sz w:val="16"/>
          <w:szCs w:val="16"/>
          <w:shd w:val="clear" w:color="auto" w:fill="FFFFFF"/>
        </w:rPr>
      </w:pPr>
    </w:p>
    <w:p w:rsidR="00163DAD" w:rsidRDefault="008872A7">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163DAD" w:rsidRDefault="008872A7">
      <w:pPr>
        <w:pStyle w:val="3"/>
      </w:pPr>
      <w:r>
        <w:rPr>
          <w:rFonts w:hint="eastAsia"/>
        </w:rPr>
        <w:t>逆向思考与证伪</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2"/>
        <w:rPr>
          <w:lang w:bidi="ar"/>
        </w:rPr>
      </w:pPr>
      <w:r>
        <w:rPr>
          <w:rFonts w:hint="eastAsia"/>
          <w:lang w:bidi="ar"/>
        </w:rPr>
        <w:lastRenderedPageBreak/>
        <w:t>财务分析</w:t>
      </w: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（1）营收持续增长，对应于提价、扩量，</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163DAD" w:rsidRDefault="00163DAD">
      <w:pPr>
        <w:widowControl/>
        <w:spacing w:line="21" w:lineRule="atLeast"/>
        <w:rPr>
          <w:sz w:val="16"/>
          <w:szCs w:val="16"/>
        </w:rPr>
      </w:pPr>
    </w:p>
    <w:p w:rsidR="00163DAD" w:rsidRDefault="008872A7">
      <w:pPr>
        <w:widowControl/>
        <w:spacing w:line="21" w:lineRule="atLeast"/>
        <w:rPr>
          <w:rFonts w:ascii="宋体" w:hAnsi="宋体" w:cs="宋体"/>
          <w:kern w:val="0"/>
          <w:sz w:val="18"/>
          <w:szCs w:val="18"/>
          <w:lang w:bidi="ar"/>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63DAD" w:rsidRDefault="00163DAD">
      <w:pPr>
        <w:widowControl/>
        <w:spacing w:line="21" w:lineRule="atLeast"/>
        <w:rPr>
          <w:rFonts w:ascii="宋体" w:hAnsi="宋体" w:cs="宋体"/>
          <w:kern w:val="0"/>
          <w:sz w:val="18"/>
          <w:szCs w:val="18"/>
          <w:lang w:bidi="ar"/>
        </w:rPr>
      </w:pP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第一，真实性</w:t>
      </w:r>
      <w:r>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第二，盈利的稳定性</w:t>
      </w:r>
      <w:r>
        <w:rPr>
          <w:rFonts w:ascii="微软雅黑" w:eastAsia="微软雅黑" w:hAnsi="Times New Roman" w:cs="微软雅黑" w:hint="eastAsia"/>
          <w:color w:val="000000"/>
          <w:kern w:val="0"/>
          <w:sz w:val="18"/>
          <w:szCs w:val="18"/>
        </w:rPr>
        <w:t>。有一些公司短期盈利增长很厉害，尤其像周期类，一年可以增长</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，但是第二年可以跌</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，能够每年</w:t>
      </w:r>
      <w:r>
        <w:rPr>
          <w:rFonts w:ascii="微软雅黑" w:eastAsia="微软雅黑" w:hAnsi="Times New Roman" w:cs="微软雅黑"/>
          <w:color w:val="000000"/>
          <w:kern w:val="0"/>
          <w:sz w:val="18"/>
          <w:szCs w:val="18"/>
        </w:rPr>
        <w:t>20-30%</w:t>
      </w:r>
      <w:r>
        <w:rPr>
          <w:rFonts w:ascii="微软雅黑" w:eastAsia="微软雅黑" w:hAnsi="Times New Roman" w:cs="微软雅黑" w:hint="eastAsia"/>
          <w:color w:val="000000"/>
          <w:kern w:val="0"/>
          <w:sz w:val="18"/>
          <w:szCs w:val="18"/>
        </w:rPr>
        <w:t>也是不错的，但是它的稳定应非常好，不会大起大落。</w:t>
      </w:r>
    </w:p>
    <w:p w:rsidR="00163DAD" w:rsidRDefault="008872A7">
      <w:pPr>
        <w:widowControl/>
        <w:spacing w:line="21" w:lineRule="atLeast"/>
        <w:rPr>
          <w:rFonts w:ascii="宋体" w:hAnsi="宋体" w:cs="宋体"/>
          <w:kern w:val="0"/>
          <w:sz w:val="18"/>
          <w:szCs w:val="18"/>
          <w:lang w:bidi="ar"/>
        </w:rPr>
      </w:pPr>
      <w:r>
        <w:rPr>
          <w:rFonts w:ascii="微软雅黑" w:eastAsia="微软雅黑" w:hAnsi="Times New Roman" w:cs="微软雅黑" w:hint="eastAsia"/>
          <w:b/>
          <w:bCs/>
          <w:color w:val="000000"/>
          <w:kern w:val="0"/>
          <w:sz w:val="18"/>
          <w:szCs w:val="18"/>
        </w:rPr>
        <w:t>第三，盈利的延展性</w:t>
      </w:r>
      <w:r>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Pr>
          <w:rFonts w:ascii="微软雅黑" w:eastAsia="微软雅黑" w:hAnsi="Times New Roman" w:cs="微软雅黑"/>
          <w:color w:val="000000"/>
          <w:kern w:val="0"/>
          <w:sz w:val="18"/>
          <w:szCs w:val="18"/>
        </w:rPr>
        <w:t>40%</w:t>
      </w:r>
      <w:r>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多，它的股价上市以后大概所有的股票当中表现最好的之一，因为它的盈利可以持续增长，这个实际上很重要。</w:t>
      </w:r>
    </w:p>
    <w:p w:rsidR="00163DAD" w:rsidRDefault="00163DAD"/>
    <w:p w:rsidR="00163DAD" w:rsidRDefault="00163DAD"/>
    <w:p w:rsidR="00163DAD" w:rsidRDefault="00163DAD"/>
    <w:p w:rsidR="00163DAD" w:rsidRDefault="008872A7">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EPS大幅增长是挑选致胜股票的底线。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同理，如果每股收益增长率开始趋缓，甚至出现大规模的减速（譬如一支股票季每股收益增长率由50%突然下降至15%），那么股价很可能将出现空头行情。</w:t>
      </w:r>
    </w:p>
    <w:p w:rsidR="00163DAD" w:rsidRDefault="008872A7">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163DAD" w:rsidRDefault="008872A7">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163DAD" w:rsidRDefault="00163DAD">
      <w:pPr>
        <w:rPr>
          <w:color w:val="FF0000"/>
        </w:rPr>
      </w:pP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w:t>
      </w:r>
      <w:r>
        <w:rPr>
          <w:rFonts w:ascii="微软雅黑" w:eastAsia="微软雅黑" w:hAnsi="微软雅黑" w:hint="eastAsia"/>
          <w:color w:val="FF0000"/>
          <w:sz w:val="23"/>
          <w:szCs w:val="23"/>
        </w:rPr>
        <w:lastRenderedPageBreak/>
        <w:t>此不应该跟前一个季度进行比较。换句话说，你不能把第四季度的每股收益跟第三季度的每股收益进行比较。而且，为了进行更好的估价，应该把今年第四季度的每股收益跟去年第四季度的每股收益进行比较。</w:t>
      </w:r>
    </w:p>
    <w:p w:rsidR="00163DAD" w:rsidRDefault="00163DAD">
      <w:pPr>
        <w:rPr>
          <w:color w:val="FF0000"/>
        </w:rPr>
      </w:pPr>
    </w:p>
    <w:p w:rsidR="00163DAD" w:rsidRDefault="008872A7">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163DAD" w:rsidRDefault="008872A7">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163DAD" w:rsidRDefault="008872A7">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163DAD" w:rsidRDefault="00163DAD">
      <w:pPr>
        <w:rPr>
          <w:color w:val="FF0000"/>
        </w:rPr>
      </w:pPr>
    </w:p>
    <w:p w:rsidR="00163DAD" w:rsidRDefault="00163DAD"/>
    <w:p w:rsidR="00163DAD" w:rsidRDefault="008872A7">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163DAD" w:rsidRDefault="008872A7">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163DAD" w:rsidRDefault="008872A7">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163DAD" w:rsidRDefault="008872A7">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163DAD" w:rsidRDefault="008872A7">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w:t>
      </w:r>
      <w:r>
        <w:rPr>
          <w:rFonts w:ascii="微软雅黑" w:eastAsia="微软雅黑" w:hAnsi="微软雅黑" w:hint="eastAsia"/>
          <w:color w:val="000000"/>
          <w:sz w:val="23"/>
          <w:szCs w:val="23"/>
        </w:rPr>
        <w:lastRenderedPageBreak/>
        <w:t>果近几个季度的每股收益较去年同期都有明显增长，那么更有可能确保投资的成功率。</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163DAD" w:rsidRDefault="00163DAD"/>
    <w:p w:rsidR="00163DAD" w:rsidRDefault="00163DAD"/>
    <w:p w:rsidR="00163DAD" w:rsidRDefault="00163DAD"/>
    <w:p w:rsidR="00163DAD" w:rsidRDefault="008872A7">
      <w:pPr>
        <w:pStyle w:val="3"/>
      </w:pPr>
      <w:r>
        <w:rPr>
          <w:rFonts w:hint="eastAsia"/>
        </w:rPr>
        <w:t>A=</w:t>
      </w:r>
      <w:r>
        <w:rPr>
          <w:rFonts w:hint="eastAsia"/>
        </w:rPr>
        <w:t>每股收益年度增长率：寻找收益大牛</w:t>
      </w:r>
    </w:p>
    <w:p w:rsidR="00163DAD" w:rsidRDefault="008872A7">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163DAD" w:rsidRDefault="008872A7">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w:t>
      </w:r>
      <w:r>
        <w:rPr>
          <w:rFonts w:ascii="微软雅黑" w:eastAsia="微软雅黑" w:hAnsi="微软雅黑" w:hint="eastAsia"/>
          <w:color w:val="000000"/>
          <w:sz w:val="23"/>
          <w:szCs w:val="23"/>
        </w:rPr>
        <w:lastRenderedPageBreak/>
        <w:t>收益年度增长率平均达到36%。大约四分之三的大牛股在涨势发动之前的5年内，都表现过相当可观的年度收益增长。</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163DAD" w:rsidRDefault="008872A7">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1963年3月至1966年6月间，施乐（Xerox）的股价狂涨了700%，当时它的每股收益年增长率平均达到32%。</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Systems）于1990年10月显示出257%的每股收益年增长率，1986年10月微软公司的每股收益年增长率则为99%，这些都直接造成后来股价的巨幅上涨。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31"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w:t>
      </w:r>
      <w:r>
        <w:rPr>
          <w:rFonts w:ascii="微软雅黑" w:eastAsia="微软雅黑" w:hAnsi="微软雅黑" w:hint="eastAsia"/>
          <w:color w:val="000000"/>
          <w:sz w:val="23"/>
          <w:szCs w:val="23"/>
        </w:rPr>
        <w:lastRenderedPageBreak/>
        <w:t>来年度里公司的每股收益应该能够有较大幅度的增长。但是问题在于：虽然年度每股收益在慢慢的回升，但是距离6.00美元/股的最高峰还相距甚远。</w:t>
      </w:r>
    </w:p>
    <w:p w:rsidR="00163DAD" w:rsidRDefault="00163DAD"/>
    <w:p w:rsidR="00163DAD" w:rsidRDefault="008872A7">
      <w:r>
        <w:rPr>
          <w:rFonts w:ascii="微软雅黑" w:eastAsia="微软雅黑" w:hAnsi="微软雅黑" w:hint="eastAsia"/>
          <w:b/>
          <w:bCs/>
          <w:color w:val="000000"/>
          <w:sz w:val="27"/>
          <w:szCs w:val="27"/>
        </w:rPr>
        <w:t>切忌卖空高市盈率股票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163DAD" w:rsidRDefault="00163DAD"/>
    <w:p w:rsidR="00163DAD" w:rsidRDefault="008872A7">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163DAD" w:rsidRDefault="00163DAD"/>
    <w:p w:rsidR="00163DAD" w:rsidRDefault="00163DAD"/>
    <w:p w:rsidR="00163DAD" w:rsidRDefault="008872A7">
      <w:pPr>
        <w:pStyle w:val="3"/>
      </w:pPr>
      <w:r>
        <w:rPr>
          <w:rFonts w:hint="eastAsia"/>
        </w:rPr>
        <w:t>高毛利润</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w:t>
      </w:r>
      <w:r>
        <w:rPr>
          <w:rFonts w:ascii="微软雅黑" w:eastAsia="微软雅黑" w:hAnsi="微软雅黑"/>
          <w:color w:val="000000"/>
          <w:sz w:val="23"/>
          <w:szCs w:val="23"/>
        </w:rPr>
        <w:lastRenderedPageBreak/>
        <w:t xml:space="preserve">看到了什么？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163DAD" w:rsidRDefault="008872A7">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163DAD" w:rsidRDefault="008872A7">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163DAD" w:rsidRDefault="00163DAD">
      <w:pPr>
        <w:rPr>
          <w:rFonts w:ascii="微软雅黑" w:eastAsia="微软雅黑" w:hAnsi="微软雅黑"/>
          <w:color w:val="FF0000"/>
          <w:sz w:val="23"/>
          <w:szCs w:val="23"/>
        </w:rPr>
      </w:pP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163DAD" w:rsidRDefault="008872A7">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2"/>
                    <a:stretch>
                      <a:fillRect/>
                    </a:stretch>
                  </pic:blipFill>
                  <pic:spPr>
                    <a:xfrm>
                      <a:off x="0" y="0"/>
                      <a:ext cx="5060315" cy="1912620"/>
                    </a:xfrm>
                    <a:prstGeom prst="rect">
                      <a:avLst/>
                    </a:prstGeom>
                    <a:noFill/>
                    <a:ln w="9525">
                      <a:noFill/>
                    </a:ln>
                  </pic:spPr>
                </pic:pic>
              </a:graphicData>
            </a:graphic>
          </wp:inline>
        </w:drawing>
      </w:r>
    </w:p>
    <w:p w:rsidR="00163DAD" w:rsidRDefault="008872A7">
      <w:pPr>
        <w:ind w:left="2100" w:firstLine="420"/>
      </w:pPr>
      <w:r>
        <w:rPr>
          <w:rFonts w:hint="eastAsia"/>
        </w:rPr>
        <w:t>辉煌时期，</w:t>
      </w:r>
      <w:r>
        <w:rPr>
          <w:rFonts w:hint="eastAsia"/>
        </w:rPr>
        <w:t>IT</w:t>
      </w:r>
      <w:r>
        <w:rPr>
          <w:rFonts w:hint="eastAsia"/>
        </w:rPr>
        <w:t>产业的毛利率代表</w:t>
      </w:r>
    </w:p>
    <w:p w:rsidR="00163DAD" w:rsidRDefault="00163DAD"/>
    <w:p w:rsidR="00163DAD" w:rsidRDefault="00163DAD"/>
    <w:p w:rsidR="00163DAD" w:rsidRDefault="008872A7">
      <w:pPr>
        <w:pStyle w:val="3"/>
      </w:pPr>
      <w:r>
        <w:rPr>
          <w:rFonts w:hint="eastAsia"/>
        </w:rPr>
        <w:t>N=</w:t>
      </w:r>
      <w:r>
        <w:rPr>
          <w:rFonts w:hint="eastAsia"/>
        </w:rPr>
        <w:t>新产品、新管理阶层、股价新高</w:t>
      </w:r>
    </w:p>
    <w:p w:rsidR="00163DAD" w:rsidRDefault="00163DAD"/>
    <w:p w:rsidR="00163DAD" w:rsidRDefault="008872A7">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新产品可引发股价大幅上涨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1，雷克塞公司（Rexall）于1958年增设塔珀家用塑料制品部门，此举推动其股价从16美元上升到50美元。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8，由于发明新兴办公文字处理设备，王氏洗印厂（Wang Lab）B股从1979年至1980年间大涨1350%。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10，安进公司（Amgen）成功研制出两种新的生化科技药物，其股份显示在1990年上涨60%，此后到1992年元月，股价累计上涨460%。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17，网络世界的领导者，美国在线（AOL）和雅虎为消费者提供在互联网上获取信息的门户服务，使得从1998年秋到1999年的股价顶峰时期，期间股价均上涨了500%。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18，甲骨文公司（Oracle）为市场提供数据库和电子商务软件，此举使得其股价在29个月内由最初的20美元上升到1999年9月的90美元。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你是否觉得这一“极度抽象悖论”很难付诸实践？不妨再看一下我们的另一项研究。在这项研究中，我们选取两组股票，一组达到股价创新高，一组达到股价创新低。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163DAD" w:rsidRDefault="00163DAD"/>
    <w:p w:rsidR="00163DAD" w:rsidRDefault="00163DAD"/>
    <w:p w:rsidR="00163DAD" w:rsidRDefault="00163DAD"/>
    <w:p w:rsidR="00163DAD" w:rsidRDefault="008872A7">
      <w:pPr>
        <w:pStyle w:val="3"/>
      </w:pPr>
      <w:r>
        <w:rPr>
          <w:rFonts w:hint="eastAsia"/>
        </w:rPr>
        <w:t>S=</w:t>
      </w:r>
      <w:r>
        <w:rPr>
          <w:rFonts w:hint="eastAsia"/>
        </w:rPr>
        <w:t>供给与需求：关键点上的大量需求</w:t>
      </w:r>
    </w:p>
    <w:p w:rsidR="00163DAD" w:rsidRDefault="00163DAD"/>
    <w:p w:rsidR="00163DAD" w:rsidRDefault="008872A7">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w:t>
      </w:r>
      <w:r>
        <w:rPr>
          <w:rFonts w:ascii="微软雅黑" w:eastAsia="微软雅黑" w:hAnsi="微软雅黑" w:hint="eastAsia"/>
          <w:color w:val="FF0000"/>
          <w:sz w:val="23"/>
          <w:szCs w:val="23"/>
        </w:rPr>
        <w:lastRenderedPageBreak/>
        <w:t>司。</w:t>
      </w:r>
    </w:p>
    <w:p w:rsidR="00163DAD" w:rsidRDefault="008872A7">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163DAD" w:rsidRDefault="00163DAD"/>
    <w:p w:rsidR="00163DAD" w:rsidRDefault="008872A7">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163DAD" w:rsidRDefault="00163DAD"/>
    <w:p w:rsidR="00163DAD" w:rsidRDefault="008872A7">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163DAD" w:rsidRDefault="008872A7">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163DAD" w:rsidRDefault="00163DAD"/>
    <w:p w:rsidR="00163DAD" w:rsidRDefault="00163DAD"/>
    <w:p w:rsidR="00163DAD" w:rsidRDefault="00163DAD"/>
    <w:p w:rsidR="00163DAD" w:rsidRDefault="008872A7">
      <w:pPr>
        <w:pStyle w:val="3"/>
      </w:pPr>
      <w:r>
        <w:rPr>
          <w:rFonts w:hint="eastAsia"/>
        </w:rPr>
        <w:t>L=</w:t>
      </w:r>
      <w:r>
        <w:rPr>
          <w:rFonts w:hint="eastAsia"/>
        </w:rPr>
        <w:t>领军股或拖油瓶：孰优孰劣</w:t>
      </w:r>
    </w:p>
    <w:p w:rsidR="00163DAD" w:rsidRDefault="008872A7">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163DAD" w:rsidRDefault="00163DAD"/>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w:t>
      </w:r>
      <w:r>
        <w:rPr>
          <w:rFonts w:ascii="微软雅黑" w:eastAsia="微软雅黑" w:hAnsi="微软雅黑" w:hint="eastAsia"/>
          <w:color w:val="000000"/>
          <w:sz w:val="23"/>
          <w:szCs w:val="23"/>
        </w:rPr>
        <w:lastRenderedPageBreak/>
        <w:t>润和价格历史记录通常相对来说比较差。这类股票总是试图能跟随同行业真正的依靠股上扬，但结果总是难遂人愿。</w:t>
      </w:r>
    </w:p>
    <w:p w:rsidR="00163DAD" w:rsidRDefault="00163DAD"/>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利用股价相对强度（RS）来判别领导股和落后股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163DAD" w:rsidRDefault="008872A7">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163DAD" w:rsidRDefault="00163DAD"/>
    <w:p w:rsidR="00163DAD" w:rsidRDefault="00163DAD"/>
    <w:p w:rsidR="00163DAD" w:rsidRDefault="008872A7">
      <w:r>
        <w:rPr>
          <w:rFonts w:ascii="微软雅黑" w:eastAsia="微软雅黑" w:hAnsi="微软雅黑" w:hint="eastAsia"/>
          <w:b/>
          <w:bCs/>
          <w:color w:val="000000"/>
          <w:sz w:val="27"/>
          <w:szCs w:val="27"/>
        </w:rPr>
        <w:t>寻找弱势市场里的强势股票</w:t>
      </w:r>
    </w:p>
    <w:p w:rsidR="00163DAD" w:rsidRDefault="008872A7">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w:t>
      </w:r>
      <w:r>
        <w:rPr>
          <w:rFonts w:ascii="微软雅黑" w:eastAsia="微软雅黑" w:hAnsi="微软雅黑" w:hint="eastAsia"/>
          <w:color w:val="000000"/>
          <w:sz w:val="23"/>
          <w:szCs w:val="23"/>
        </w:rPr>
        <w:lastRenderedPageBreak/>
        <w:t>了异常的强势。后来这支股票暴涨至150美元。</w:t>
      </w:r>
    </w:p>
    <w:p w:rsidR="00163DAD" w:rsidRDefault="008872A7">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163DAD" w:rsidRDefault="00163DAD"/>
    <w:p w:rsidR="00163DAD" w:rsidRDefault="00163DAD"/>
    <w:p w:rsidR="00163DAD" w:rsidRDefault="00163DAD"/>
    <w:p w:rsidR="00163DAD" w:rsidRDefault="00163DAD"/>
    <w:p w:rsidR="00163DAD" w:rsidRDefault="00163DAD"/>
    <w:p w:rsidR="00163DAD" w:rsidRDefault="00163DAD"/>
    <w:p w:rsidR="00163DAD" w:rsidRDefault="008872A7">
      <w:pPr>
        <w:pStyle w:val="3"/>
      </w:pPr>
      <w:r>
        <w:rPr>
          <w:rFonts w:hint="eastAsia"/>
        </w:rPr>
        <w:t>I=</w:t>
      </w:r>
      <w:r>
        <w:rPr>
          <w:rFonts w:hint="eastAsia"/>
        </w:rPr>
        <w:t>机构投资者的认同：跟随领导者</w:t>
      </w:r>
    </w:p>
    <w:p w:rsidR="00163DAD" w:rsidRDefault="00163DAD"/>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163DAD" w:rsidRDefault="00163DAD"/>
    <w:p w:rsidR="00163DAD" w:rsidRDefault="00163DAD"/>
    <w:p w:rsidR="00163DAD" w:rsidRDefault="00163DAD"/>
    <w:p w:rsidR="00163DAD" w:rsidRDefault="008872A7">
      <w:r>
        <w:rPr>
          <w:rFonts w:ascii="微软雅黑" w:eastAsia="微软雅黑" w:hAnsi="微软雅黑" w:hint="eastAsia"/>
          <w:b/>
          <w:bCs/>
          <w:color w:val="000000"/>
          <w:sz w:val="27"/>
          <w:szCs w:val="27"/>
        </w:rPr>
        <w:t>何谓机构投资者的认同</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163DAD" w:rsidRDefault="008872A7">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质量和数量并重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163DAD" w:rsidRDefault="00163DAD"/>
    <w:p w:rsidR="00163DAD" w:rsidRDefault="00163DAD"/>
    <w:p w:rsidR="00163DAD" w:rsidRDefault="008872A7">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163DAD" w:rsidRDefault="00163DAD"/>
    <w:p w:rsidR="00163DAD" w:rsidRDefault="00163DAD"/>
    <w:p w:rsidR="00163DAD" w:rsidRDefault="00163DAD"/>
    <w:p w:rsidR="00163DAD" w:rsidRDefault="008872A7">
      <w:pPr>
        <w:pStyle w:val="3"/>
      </w:pPr>
      <w:r>
        <w:rPr>
          <w:rFonts w:hint="eastAsia"/>
        </w:rPr>
        <w:t>M=</w:t>
      </w:r>
      <w:r>
        <w:rPr>
          <w:rFonts w:hint="eastAsia"/>
        </w:rPr>
        <w:t>市场走向：如何判断大盘走势</w:t>
      </w:r>
    </w:p>
    <w:p w:rsidR="00163DAD" w:rsidRDefault="008872A7">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3"/>
      </w:pPr>
      <w:r>
        <w:rPr>
          <w:rFonts w:hint="eastAsia"/>
        </w:rPr>
        <w:lastRenderedPageBreak/>
        <w:t>股价不断创新高</w:t>
      </w:r>
    </w:p>
    <w:p w:rsidR="00163DAD" w:rsidRDefault="008872A7">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163DAD" w:rsidRDefault="00163DAD"/>
    <w:p w:rsidR="00163DAD" w:rsidRDefault="008872A7">
      <w:r>
        <w:rPr>
          <w:rFonts w:hint="eastAsia"/>
        </w:rPr>
        <w:t>类似与特斯拉，</w:t>
      </w:r>
      <w:r>
        <w:rPr>
          <w:rFonts w:hint="eastAsia"/>
        </w:rPr>
        <w:t>momo</w:t>
      </w:r>
      <w:r>
        <w:rPr>
          <w:rFonts w:hint="eastAsia"/>
        </w:rPr>
        <w:t>这种的波动过大</w:t>
      </w:r>
    </w:p>
    <w:p w:rsidR="00163DAD" w:rsidRDefault="008872A7">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163DAD" w:rsidRDefault="00163DAD"/>
    <w:p w:rsidR="00163DAD" w:rsidRDefault="00163DAD"/>
    <w:p w:rsidR="00163DAD" w:rsidRDefault="008872A7">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163DAD" w:rsidRDefault="008872A7">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163DAD" w:rsidRDefault="00163DAD"/>
    <w:p w:rsidR="00163DAD" w:rsidRDefault="008872A7">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3"/>
                    <a:stretch>
                      <a:fillRect/>
                    </a:stretch>
                  </pic:blipFill>
                  <pic:spPr>
                    <a:xfrm>
                      <a:off x="0" y="0"/>
                      <a:ext cx="5486400" cy="2867025"/>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163DAD" w:rsidRDefault="00163DAD"/>
    <w:p w:rsidR="00163DAD" w:rsidRDefault="00163DAD"/>
    <w:p w:rsidR="00163DAD" w:rsidRDefault="008872A7">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4"/>
                    <a:stretch>
                      <a:fillRect/>
                    </a:stretch>
                  </pic:blipFill>
                  <pic:spPr>
                    <a:xfrm>
                      <a:off x="0" y="0"/>
                      <a:ext cx="5487670" cy="2178685"/>
                    </a:xfrm>
                    <a:prstGeom prst="rect">
                      <a:avLst/>
                    </a:prstGeom>
                    <a:noFill/>
                    <a:ln w="9525">
                      <a:noFill/>
                    </a:ln>
                  </pic:spPr>
                </pic:pic>
              </a:graphicData>
            </a:graphic>
          </wp:inline>
        </w:drawing>
      </w:r>
    </w:p>
    <w:p w:rsidR="00163DAD" w:rsidRDefault="008872A7">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163DAD" w:rsidRDefault="00163DAD"/>
    <w:p w:rsidR="00163DAD" w:rsidRDefault="008872A7">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5"/>
                    <a:stretch>
                      <a:fillRect/>
                    </a:stretch>
                  </pic:blipFill>
                  <pic:spPr>
                    <a:xfrm>
                      <a:off x="0" y="0"/>
                      <a:ext cx="5488305" cy="2152650"/>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163DAD" w:rsidRDefault="00163DAD"/>
    <w:p w:rsidR="00163DAD" w:rsidRDefault="008872A7">
      <w:pPr>
        <w:outlineLvl w:val="0"/>
        <w:rPr>
          <w:rStyle w:val="1Char"/>
        </w:rPr>
      </w:pPr>
      <w:r>
        <w:rPr>
          <w:rStyle w:val="1Char"/>
        </w:rPr>
        <w:t>二，选股要求</w:t>
      </w:r>
    </w:p>
    <w:p w:rsidR="00163DAD" w:rsidRDefault="008872A7">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lastRenderedPageBreak/>
        <w:br/>
        <w:t>6、关注企业家精神，胸怀情怀，诚信度，公司治理结构要完善(火车快不快，全靠车头带，领导人也很重要)。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163DAD" w:rsidRDefault="008872A7">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6"/>
                    <a:stretch>
                      <a:fillRect/>
                    </a:stretch>
                  </pic:blipFill>
                  <pic:spPr>
                    <a:xfrm>
                      <a:off x="0" y="0"/>
                      <a:ext cx="6286500" cy="3619500"/>
                    </a:xfrm>
                    <a:prstGeom prst="rect">
                      <a:avLst/>
                    </a:prstGeom>
                    <a:noFill/>
                    <a:ln w="9525">
                      <a:noFill/>
                    </a:ln>
                  </pic:spPr>
                </pic:pic>
              </a:graphicData>
            </a:graphic>
          </wp:inline>
        </w:drawing>
      </w:r>
    </w:p>
    <w:p w:rsidR="00163DAD" w:rsidRDefault="00163DAD">
      <w:pPr>
        <w:widowControl/>
        <w:jc w:val="left"/>
        <w:rPr>
          <w:rFonts w:ascii="微软雅黑" w:eastAsia="微软雅黑" w:hAnsi="微软雅黑"/>
        </w:rPr>
      </w:pPr>
    </w:p>
    <w:p w:rsidR="00163DAD" w:rsidRDefault="008872A7">
      <w:pPr>
        <w:pStyle w:val="style1"/>
        <w:outlineLvl w:val="0"/>
        <w:rPr>
          <w:rStyle w:val="1Char"/>
        </w:rPr>
      </w:pPr>
      <w:r>
        <w:rPr>
          <w:rStyle w:val="1Char"/>
        </w:rPr>
        <w:t>四，检查清单</w:t>
      </w:r>
    </w:p>
    <w:p w:rsidR="00163DAD" w:rsidRDefault="008872A7">
      <w:pPr>
        <w:pStyle w:val="style1"/>
      </w:pPr>
      <w:r>
        <w:t>在做投资和决策的道路上。很多聪明人会经常犯错。是因为我们并没有做让我们减少犯错误检查清单，举个例子：不管飞行员多么富有经验，你有看到飞行员开</w:t>
      </w:r>
      <w:r>
        <w:lastRenderedPageBreak/>
        <w:t>飞机前不拿张清单逐项检查的吗？(最近做成长股容易踩雷，我自己也踩很多雷，而且很多股票是伪成长股，需要提高选股标准，我做了一份检查清单)。</w:t>
      </w:r>
    </w:p>
    <w:p w:rsidR="00163DAD" w:rsidRDefault="00163DAD">
      <w:pPr>
        <w:pStyle w:val="style1"/>
      </w:pP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8872A7">
      <w:pPr>
        <w:pStyle w:val="style1"/>
      </w:pPr>
      <w:r>
        <w:br/>
      </w:r>
      <w:r>
        <w:br/>
        <w:t> </w:t>
      </w:r>
    </w:p>
    <w:p w:rsidR="00163DAD" w:rsidRDefault="008872A7">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7"/>
                    <a:stretch>
                      <a:fillRect/>
                    </a:stretch>
                  </pic:blipFill>
                  <pic:spPr>
                    <a:xfrm>
                      <a:off x="0" y="0"/>
                      <a:ext cx="6286500" cy="9934575"/>
                    </a:xfrm>
                    <a:prstGeom prst="rect">
                      <a:avLst/>
                    </a:prstGeom>
                    <a:noFill/>
                    <a:ln w="9525">
                      <a:noFill/>
                    </a:ln>
                  </pic:spPr>
                </pic:pic>
              </a:graphicData>
            </a:graphic>
          </wp:inline>
        </w:drawing>
      </w:r>
    </w:p>
    <w:p w:rsidR="00163DAD" w:rsidRDefault="008872A7">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8"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163DAD" w:rsidRDefault="00163DAD">
      <w:pPr>
        <w:rPr>
          <w:rFonts w:ascii="微软雅黑" w:eastAsia="微软雅黑" w:hAnsi="微软雅黑"/>
        </w:rPr>
      </w:pPr>
    </w:p>
    <w:sectPr w:rsidR="00163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ABE" w:rsidRDefault="00EB6ABE" w:rsidP="003247D6">
      <w:r>
        <w:separator/>
      </w:r>
    </w:p>
  </w:endnote>
  <w:endnote w:type="continuationSeparator" w:id="0">
    <w:p w:rsidR="00EB6ABE" w:rsidRDefault="00EB6ABE" w:rsidP="00324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iaodian Pro Sans GB">
    <w:altName w:val="Segoe Print"/>
    <w:charset w:val="00"/>
    <w:family w:val="auto"/>
    <w:pitch w:val="default"/>
    <w:sig w:usb0="00000000" w:usb1="00000000" w:usb2="00000000" w:usb3="00000000" w:csb0="00040001"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ABE" w:rsidRDefault="00EB6ABE" w:rsidP="003247D6">
      <w:r>
        <w:separator/>
      </w:r>
    </w:p>
  </w:footnote>
  <w:footnote w:type="continuationSeparator" w:id="0">
    <w:p w:rsidR="00EB6ABE" w:rsidRDefault="00EB6ABE" w:rsidP="003247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1C8F"/>
    <w:rsid w:val="000D2F02"/>
    <w:rsid w:val="000D419D"/>
    <w:rsid w:val="000D4A6D"/>
    <w:rsid w:val="000D587F"/>
    <w:rsid w:val="000F40EC"/>
    <w:rsid w:val="000F6417"/>
    <w:rsid w:val="00102F1B"/>
    <w:rsid w:val="00105BDD"/>
    <w:rsid w:val="00111E33"/>
    <w:rsid w:val="001124F1"/>
    <w:rsid w:val="00122D6D"/>
    <w:rsid w:val="001579FF"/>
    <w:rsid w:val="00163242"/>
    <w:rsid w:val="00163DAD"/>
    <w:rsid w:val="00172A27"/>
    <w:rsid w:val="001874EC"/>
    <w:rsid w:val="0019659C"/>
    <w:rsid w:val="001D689D"/>
    <w:rsid w:val="001E7FEC"/>
    <w:rsid w:val="001F2108"/>
    <w:rsid w:val="00200E3D"/>
    <w:rsid w:val="0021188C"/>
    <w:rsid w:val="00212CBA"/>
    <w:rsid w:val="002208B1"/>
    <w:rsid w:val="00224DA5"/>
    <w:rsid w:val="00226F10"/>
    <w:rsid w:val="002459CB"/>
    <w:rsid w:val="002B3D13"/>
    <w:rsid w:val="002D22BF"/>
    <w:rsid w:val="002D26C0"/>
    <w:rsid w:val="002D5B73"/>
    <w:rsid w:val="002E12B9"/>
    <w:rsid w:val="002E637C"/>
    <w:rsid w:val="00315F8E"/>
    <w:rsid w:val="003247D6"/>
    <w:rsid w:val="00342FE4"/>
    <w:rsid w:val="003465C9"/>
    <w:rsid w:val="003A3A46"/>
    <w:rsid w:val="003B2523"/>
    <w:rsid w:val="003C1C08"/>
    <w:rsid w:val="003F206C"/>
    <w:rsid w:val="00403728"/>
    <w:rsid w:val="00421E70"/>
    <w:rsid w:val="00431C00"/>
    <w:rsid w:val="004368D7"/>
    <w:rsid w:val="00461100"/>
    <w:rsid w:val="0047017B"/>
    <w:rsid w:val="00483D95"/>
    <w:rsid w:val="00490BED"/>
    <w:rsid w:val="004A6EAD"/>
    <w:rsid w:val="004C041F"/>
    <w:rsid w:val="004C1DAC"/>
    <w:rsid w:val="004D66DA"/>
    <w:rsid w:val="004D7F60"/>
    <w:rsid w:val="0055104B"/>
    <w:rsid w:val="005645B0"/>
    <w:rsid w:val="005C637E"/>
    <w:rsid w:val="005D01BB"/>
    <w:rsid w:val="005D27EA"/>
    <w:rsid w:val="005E6CA7"/>
    <w:rsid w:val="005E6F07"/>
    <w:rsid w:val="005F0FB4"/>
    <w:rsid w:val="00605D2B"/>
    <w:rsid w:val="00645663"/>
    <w:rsid w:val="006536EC"/>
    <w:rsid w:val="00661E10"/>
    <w:rsid w:val="006961E8"/>
    <w:rsid w:val="006A2F23"/>
    <w:rsid w:val="006B0093"/>
    <w:rsid w:val="006D1673"/>
    <w:rsid w:val="006E268A"/>
    <w:rsid w:val="006E5D5C"/>
    <w:rsid w:val="006E5FAD"/>
    <w:rsid w:val="00710D62"/>
    <w:rsid w:val="007129AC"/>
    <w:rsid w:val="00724F3E"/>
    <w:rsid w:val="0073043F"/>
    <w:rsid w:val="00745023"/>
    <w:rsid w:val="007603A5"/>
    <w:rsid w:val="00770098"/>
    <w:rsid w:val="00771A7F"/>
    <w:rsid w:val="00771D1D"/>
    <w:rsid w:val="00772D5D"/>
    <w:rsid w:val="0078107C"/>
    <w:rsid w:val="007A78B8"/>
    <w:rsid w:val="007D708C"/>
    <w:rsid w:val="007D7CED"/>
    <w:rsid w:val="007F0B80"/>
    <w:rsid w:val="007F7571"/>
    <w:rsid w:val="00822AA7"/>
    <w:rsid w:val="00863611"/>
    <w:rsid w:val="008846DA"/>
    <w:rsid w:val="008872A7"/>
    <w:rsid w:val="008A120C"/>
    <w:rsid w:val="008C1B90"/>
    <w:rsid w:val="008C3D92"/>
    <w:rsid w:val="008C61AB"/>
    <w:rsid w:val="00910068"/>
    <w:rsid w:val="00913E9F"/>
    <w:rsid w:val="00922829"/>
    <w:rsid w:val="009263CE"/>
    <w:rsid w:val="00933D48"/>
    <w:rsid w:val="009411FD"/>
    <w:rsid w:val="00941877"/>
    <w:rsid w:val="0095586B"/>
    <w:rsid w:val="0097226B"/>
    <w:rsid w:val="00976D44"/>
    <w:rsid w:val="009820FF"/>
    <w:rsid w:val="00984572"/>
    <w:rsid w:val="0098753E"/>
    <w:rsid w:val="009A4300"/>
    <w:rsid w:val="009A5530"/>
    <w:rsid w:val="009A5BFB"/>
    <w:rsid w:val="009B6456"/>
    <w:rsid w:val="009B7394"/>
    <w:rsid w:val="009C743D"/>
    <w:rsid w:val="009E2607"/>
    <w:rsid w:val="009E4614"/>
    <w:rsid w:val="00A06AF5"/>
    <w:rsid w:val="00A10131"/>
    <w:rsid w:val="00A33A21"/>
    <w:rsid w:val="00A3485D"/>
    <w:rsid w:val="00A748E6"/>
    <w:rsid w:val="00A759DB"/>
    <w:rsid w:val="00A921B9"/>
    <w:rsid w:val="00AA6B32"/>
    <w:rsid w:val="00AB0267"/>
    <w:rsid w:val="00AC3092"/>
    <w:rsid w:val="00AD114B"/>
    <w:rsid w:val="00AF2476"/>
    <w:rsid w:val="00B31F70"/>
    <w:rsid w:val="00B9792B"/>
    <w:rsid w:val="00BA241D"/>
    <w:rsid w:val="00C05808"/>
    <w:rsid w:val="00C2523E"/>
    <w:rsid w:val="00C46C90"/>
    <w:rsid w:val="00C63467"/>
    <w:rsid w:val="00C833EA"/>
    <w:rsid w:val="00CA5B96"/>
    <w:rsid w:val="00CA63AD"/>
    <w:rsid w:val="00CB55AD"/>
    <w:rsid w:val="00CC108A"/>
    <w:rsid w:val="00CC6021"/>
    <w:rsid w:val="00CE1363"/>
    <w:rsid w:val="00CE4BDA"/>
    <w:rsid w:val="00CE76BD"/>
    <w:rsid w:val="00CF7168"/>
    <w:rsid w:val="00D14E03"/>
    <w:rsid w:val="00D20852"/>
    <w:rsid w:val="00D417ED"/>
    <w:rsid w:val="00D5188B"/>
    <w:rsid w:val="00D51DF1"/>
    <w:rsid w:val="00D71C14"/>
    <w:rsid w:val="00D870C1"/>
    <w:rsid w:val="00DB2380"/>
    <w:rsid w:val="00DB58E9"/>
    <w:rsid w:val="00DF2BE3"/>
    <w:rsid w:val="00E11355"/>
    <w:rsid w:val="00E21908"/>
    <w:rsid w:val="00E377D0"/>
    <w:rsid w:val="00E43436"/>
    <w:rsid w:val="00E50E39"/>
    <w:rsid w:val="00E51F39"/>
    <w:rsid w:val="00E7015B"/>
    <w:rsid w:val="00E75A33"/>
    <w:rsid w:val="00EA34C2"/>
    <w:rsid w:val="00EA4E9F"/>
    <w:rsid w:val="00EB6ABE"/>
    <w:rsid w:val="00EC335B"/>
    <w:rsid w:val="00EC66AE"/>
    <w:rsid w:val="00EC7D87"/>
    <w:rsid w:val="00EF6550"/>
    <w:rsid w:val="00F111BE"/>
    <w:rsid w:val="00F120F8"/>
    <w:rsid w:val="00F2617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4D79F9"/>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8F82B3F"/>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iki.mbalib.com/wiki/%E5%90%8E%E7%BB%AD%E6%8A%95%E8%B5%84" TargetMode="External"/><Relationship Id="rId26" Type="http://schemas.openxmlformats.org/officeDocument/2006/relationships/image" Target="media/image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iki.mbalib.com/wiki/%E5%B8%82%E5%9C%BA"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iki.mbalib.com/wiki/%E8%82%A1%E4%BB%B7" TargetMode="External"/><Relationship Id="rId25" Type="http://schemas.openxmlformats.org/officeDocument/2006/relationships/hyperlink" Target="http://wiki.mbalib.com/wiki/%E9%A2%84%E6%B5%8B" TargetMode="External"/><Relationship Id="rId33" Type="http://schemas.openxmlformats.org/officeDocument/2006/relationships/image" Target="media/image12.png"/><Relationship Id="rId38" Type="http://schemas.openxmlformats.org/officeDocument/2006/relationships/hyperlink" Target="http://xueqiu.com/n/robertochen" TargetMode="External"/><Relationship Id="rId2" Type="http://schemas.openxmlformats.org/officeDocument/2006/relationships/numbering" Target="numbering.xml"/><Relationship Id="rId16" Type="http://schemas.openxmlformats.org/officeDocument/2006/relationships/hyperlink" Target="http://wiki.mbalib.com/wiki/%E8%AF%81%E5%88%B8%E6%8A%95%E8%B5%84%E8%80%85" TargetMode="External"/><Relationship Id="rId20" Type="http://schemas.openxmlformats.org/officeDocument/2006/relationships/hyperlink" Target="http://wiki.mbalib.com/wiki/%E8%82%A1%E7%A5%A8%E5%B8%82%E5%9C%BA"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8%83%A1%E6%B6%A6%E7%99%BE%E5%AF%8C%E6%A6%9C" TargetMode="External"/><Relationship Id="rId24" Type="http://schemas.openxmlformats.org/officeDocument/2006/relationships/hyperlink" Target="http://wiki.mbalib.com/wiki/%E4%BB%B7%E5%80%BC" TargetMode="Externa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iki.mbalib.com/wiki/%E5%85%AC%E5%8F%B8" TargetMode="External"/><Relationship Id="rId28" Type="http://schemas.openxmlformats.org/officeDocument/2006/relationships/image" Target="media/image8.jpeg"/><Relationship Id="rId36"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hyperlink" Target="http://wiki.mbalib.com/wiki/%E8%82%A1%E7%A5%A8%E5%B8%82%E5%9C%BA" TargetMode="External"/><Relationship Id="rId31" Type="http://schemas.openxmlformats.org/officeDocument/2006/relationships/hyperlink" Target="http://www.maofou.com/Value/EPS.htm" TargetMode="External"/><Relationship Id="rId4" Type="http://schemas.microsoft.com/office/2007/relationships/stylesWithEffects" Target="stylesWithEffects.xml"/><Relationship Id="rId9" Type="http://schemas.openxmlformats.org/officeDocument/2006/relationships/hyperlink" Target="http://xueqiu.com/S/GS" TargetMode="External"/><Relationship Id="rId14" Type="http://schemas.openxmlformats.org/officeDocument/2006/relationships/image" Target="media/image4.png"/><Relationship Id="rId22" Type="http://schemas.openxmlformats.org/officeDocument/2006/relationships/hyperlink" Target="http://wiki.mbalib.com/wiki/%E6%AD%A2%E6%8D%9F"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95</Pages>
  <Words>9891</Words>
  <Characters>56381</Characters>
  <Application>Microsoft Office Word</Application>
  <DocSecurity>0</DocSecurity>
  <Lines>469</Lines>
  <Paragraphs>132</Paragraphs>
  <ScaleCrop>false</ScaleCrop>
  <Company>中国平安保险(集团)股份有限公司</Company>
  <LinksUpToDate>false</LinksUpToDate>
  <CharactersWithSpaces>66140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412</cp:revision>
  <dcterms:created xsi:type="dcterms:W3CDTF">2018-04-08T03:59:00Z</dcterms:created>
  <dcterms:modified xsi:type="dcterms:W3CDTF">2018-06-28T04:30:00Z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