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6F07" w:rsidRDefault="00F82788">
      <w:pPr>
        <w:pStyle w:val="1"/>
      </w:pPr>
      <w:r>
        <w:rPr>
          <w:rFonts w:hint="eastAsia"/>
        </w:rPr>
        <w:t>核心理念</w:t>
      </w:r>
    </w:p>
    <w:p w:rsidR="005E6F07" w:rsidRDefault="005E6F07"/>
    <w:p w:rsidR="005E6F07" w:rsidRDefault="00F82788">
      <w:pPr>
        <w:rPr>
          <w:rFonts w:ascii="微软雅黑" w:eastAsia="微软雅黑" w:hAnsi="微软雅黑"/>
          <w:color w:val="222222"/>
          <w:spacing w:val="15"/>
        </w:rPr>
      </w:pPr>
      <w:r>
        <w:rPr>
          <w:rFonts w:ascii="微软雅黑" w:eastAsia="微软雅黑" w:hAnsi="微软雅黑" w:hint="eastAsia"/>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rsidR="00EC66AE" w:rsidRDefault="00EC66AE">
      <w:pPr>
        <w:rPr>
          <w:rFonts w:ascii="Microsoft YaHei UI" w:eastAsia="Microsoft YaHei UI" w:hAnsi="Microsoft YaHei UI"/>
          <w:b/>
          <w:color w:val="000000"/>
          <w:sz w:val="18"/>
        </w:rPr>
      </w:pPr>
    </w:p>
    <w:p w:rsidR="00F111BE" w:rsidRDefault="00F111BE">
      <w:pPr>
        <w:rPr>
          <w:rFonts w:ascii="Microsoft YaHei UI" w:eastAsia="Microsoft YaHei UI" w:hAnsi="Microsoft YaHei UI"/>
          <w:b/>
          <w:color w:val="000000"/>
          <w:sz w:val="18"/>
        </w:rPr>
      </w:pPr>
    </w:p>
    <w:p w:rsidR="005E6F07" w:rsidRDefault="00F82788">
      <w:pPr>
        <w:rPr>
          <w:rFonts w:ascii="Microsoft YaHei UI" w:eastAsia="Microsoft YaHei UI" w:hAnsi="Microsoft YaHei UI"/>
          <w:b/>
          <w:color w:val="000000"/>
          <w:sz w:val="18"/>
        </w:rPr>
      </w:pPr>
      <w:r>
        <w:rPr>
          <w:rFonts w:ascii="Microsoft YaHei UI" w:eastAsia="Microsoft YaHei UI" w:hAnsi="Microsoft YaHei UI" w:hint="eastAsia"/>
          <w:b/>
          <w:color w:val="000000"/>
          <w:sz w:val="18"/>
        </w:rPr>
        <w:t>投资到最后，能够活下来的就是最强的人</w:t>
      </w:r>
    </w:p>
    <w:p w:rsidR="00FD2B66" w:rsidRDefault="00FD2B66">
      <w:pPr>
        <w:rPr>
          <w:rFonts w:ascii="Microsoft YaHei UI" w:eastAsia="Microsoft YaHei UI" w:hAnsi="Microsoft YaHei UI"/>
          <w:b/>
          <w:color w:val="000000"/>
          <w:sz w:val="18"/>
        </w:rPr>
      </w:pPr>
    </w:p>
    <w:p w:rsidR="00CE1363" w:rsidRDefault="00CE1363">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投资理念是一个非常管个性化的东西，每个人有每个人适合的理念，就像每个人穿的衣服一样，色彩、大小、合适不合适跟身材有很大的关系，跟年龄有很大的关系，每个人都可以找到适合他的投资策略</w:t>
      </w:r>
    </w:p>
    <w:p w:rsidR="00CE1363" w:rsidRPr="00C63467" w:rsidRDefault="00F120F8">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找到适合你的策略，长期坚持下去</w:t>
      </w:r>
      <w:r w:rsidRPr="00C63467">
        <w:rPr>
          <w:rFonts w:ascii="微软雅黑" w:eastAsia="微软雅黑" w:hAnsi="Times New Roman" w:cs="微软雅黑" w:hint="eastAsia"/>
          <w:b/>
          <w:bCs/>
          <w:color w:val="000000"/>
          <w:kern w:val="0"/>
          <w:sz w:val="18"/>
          <w:szCs w:val="18"/>
        </w:rPr>
        <w:t>，这个效果肯定不会太差</w:t>
      </w:r>
    </w:p>
    <w:p w:rsidR="00984572" w:rsidRDefault="00984572">
      <w:pPr>
        <w:rPr>
          <w:rFonts w:ascii="Microsoft YaHei UI" w:eastAsia="Microsoft YaHei UI" w:hAnsi="Microsoft YaHei UI"/>
          <w:b/>
          <w:color w:val="000000"/>
          <w:sz w:val="18"/>
        </w:rPr>
      </w:pPr>
    </w:p>
    <w:p w:rsidR="00FD2B66" w:rsidRDefault="00FD2B66">
      <w:pPr>
        <w:rPr>
          <w:rFonts w:ascii="微软雅黑" w:eastAsia="微软雅黑" w:hAnsi="微软雅黑"/>
          <w:color w:val="222222"/>
          <w:spacing w:val="15"/>
        </w:rPr>
      </w:pPr>
      <w:r>
        <w:rPr>
          <w:rFonts w:ascii="微软雅黑" w:eastAsia="微软雅黑" w:hAnsi="Times New Roman" w:cs="微软雅黑" w:hint="eastAsia"/>
          <w:b/>
          <w:bCs/>
          <w:color w:val="000000"/>
          <w:kern w:val="0"/>
          <w:sz w:val="18"/>
          <w:szCs w:val="18"/>
        </w:rPr>
        <w:t>你一定要长期的去看，否则的话你整天担心今天涨明天跌之类的，我们做投资，不是说把自己弄的非常辛苦的挣钱，要想办法喝茶聊天唱着歌跳着舞把钱挣了，这才是掌握了投资的核心。</w:t>
      </w:r>
    </w:p>
    <w:p w:rsidR="005E6F07" w:rsidRDefault="006B0093">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你整天担心你自己股票今天没涨，其他在涨，这个意义不是很大，你只要相信这个公司只要是一个好的公司，只要盈利持续增长的话，今天不表现没有关系，可能市场对某些行业短期有一些负面的看法，这没有关系，只要它持续增长，市场包容它，会慢慢发生改变，可能今年不涨，明年涨，一定要预测股票在哪一天涨，这是一个很难的事情，也基本上是做不到的事情。</w:t>
      </w:r>
    </w:p>
    <w:p w:rsidR="006B0093" w:rsidRDefault="00941877">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拉的足够长，短期的波动不用太担心，做投资要克服想赢怕输的心理，觉得我今天挣了两百，明天一跌两百又没了，我为什么不把两百留下来，等到跌了再买。理论上是这样，但是实际上很难，影响市场因素很多，你抓不到。你能够抓到什么呢？你要抓住你能够抓住的东西，就是这些公司长期的业绩增长。你抓到这个的话，其他的东西都是比较次要的因素。</w:t>
      </w:r>
    </w:p>
    <w:p w:rsidR="00941877" w:rsidRDefault="00AC3092">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我们不愿意做这个判断今天涨还是明天涨，这个判断没有太大的意义，也不一定可以做的很好，做不好的东西为什么要做，你要聚焦做的好的东西。我们能够做的好的就是聚焦挖掘出优秀的企业，伴随着这些企业的成长，只要它的成长跟我们的预期差不多，我们会长期持有，这就是为什么换手率这么低。</w:t>
      </w:r>
    </w:p>
    <w:p w:rsidR="00AC3092" w:rsidRDefault="005645B0">
      <w:pPr>
        <w:rPr>
          <w:rFonts w:ascii="微软雅黑" w:eastAsia="微软雅黑" w:hAnsi="Times New Roman" w:cs="微软雅黑"/>
          <w:b/>
          <w:bCs/>
          <w:color w:val="000000"/>
          <w:kern w:val="0"/>
          <w:sz w:val="18"/>
          <w:szCs w:val="18"/>
        </w:rPr>
      </w:pPr>
      <w:r>
        <w:rPr>
          <w:rFonts w:ascii="微软雅黑" w:eastAsia="微软雅黑" w:hAnsi="Times New Roman" w:cs="微软雅黑" w:hint="eastAsia"/>
          <w:b/>
          <w:bCs/>
          <w:color w:val="000000"/>
          <w:kern w:val="0"/>
          <w:sz w:val="18"/>
          <w:szCs w:val="18"/>
        </w:rPr>
        <w:t>长期角度来看一定要避免，一定要躲开那些很差的公司，治理很差、管理很差，商业模式很差的公司，一定要避免，你只有避免差的公司你才会聚焦在好公司上面，你如果还想从那些差的公司赚钱的话，一定会分散你的注意力，你没有更多的时间聚焦在你认为很好的公司上，你会分散精力，你的回报率也会受损。</w:t>
      </w:r>
    </w:p>
    <w:p w:rsidR="005645B0" w:rsidRDefault="005645B0">
      <w:pPr>
        <w:rPr>
          <w:rFonts w:ascii="微软雅黑" w:eastAsia="微软雅黑" w:hAnsi="Times New Roman" w:cs="微软雅黑"/>
          <w:b/>
          <w:bCs/>
          <w:color w:val="000000"/>
          <w:kern w:val="0"/>
          <w:sz w:val="18"/>
          <w:szCs w:val="18"/>
        </w:rPr>
      </w:pPr>
    </w:p>
    <w:p w:rsidR="006B0093" w:rsidRDefault="006B0093"/>
    <w:p w:rsidR="00933D48" w:rsidRPr="00933D48" w:rsidRDefault="00933D48" w:rsidP="00933D48">
      <w:pPr>
        <w:widowControl/>
        <w:shd w:val="clear" w:color="auto" w:fill="FFFFFF"/>
        <w:spacing w:before="330" w:line="360" w:lineRule="atLeast"/>
        <w:rPr>
          <w:rFonts w:ascii="Arial" w:eastAsia="宋体" w:hAnsi="Arial" w:cs="Arial"/>
          <w:color w:val="333333"/>
          <w:kern w:val="0"/>
          <w:sz w:val="24"/>
        </w:rPr>
      </w:pPr>
      <w:r w:rsidRPr="00933D48">
        <w:rPr>
          <w:rFonts w:ascii="Arial" w:eastAsia="宋体" w:hAnsi="Arial" w:cs="Arial"/>
          <w:color w:val="333333"/>
          <w:kern w:val="0"/>
          <w:sz w:val="24"/>
        </w:rPr>
        <w:t>我知道，在我写完这样的文章后，股市可能还会跌，我不知道它要跌多久，何时回升，上涨，我都无法预知。一个人只有在承认自己无法预测，也无法干预市场的前提下，他做的决定才是理性的，可持续的。</w:t>
      </w:r>
    </w:p>
    <w:p w:rsidR="00933D48" w:rsidRPr="00933D48" w:rsidRDefault="00933D48" w:rsidP="00933D48">
      <w:pPr>
        <w:widowControl/>
        <w:shd w:val="clear" w:color="auto" w:fill="FFFFFF"/>
        <w:spacing w:before="330" w:line="360" w:lineRule="atLeast"/>
        <w:rPr>
          <w:rFonts w:ascii="Arial" w:eastAsia="宋体" w:hAnsi="Arial" w:cs="Arial"/>
          <w:color w:val="333333"/>
          <w:kern w:val="0"/>
          <w:sz w:val="24"/>
        </w:rPr>
      </w:pPr>
      <w:r w:rsidRPr="00933D48">
        <w:rPr>
          <w:rFonts w:ascii="Arial" w:eastAsia="宋体" w:hAnsi="Arial" w:cs="Arial"/>
          <w:color w:val="333333"/>
          <w:kern w:val="0"/>
          <w:sz w:val="24"/>
        </w:rPr>
        <w:lastRenderedPageBreak/>
        <w:t>我爱财如命，所以为了赚更多的钱，我可以忍受漫长的等待，忍受寂寞，空虚冷。忍受一切的风雨飘摇，直到天上出现彩虹。</w:t>
      </w:r>
    </w:p>
    <w:p w:rsidR="00933D48" w:rsidRDefault="00933D48"/>
    <w:p w:rsidR="00933D48" w:rsidRDefault="00933D48"/>
    <w:p w:rsidR="00F82788" w:rsidRPr="00933D48" w:rsidRDefault="00F82788"/>
    <w:p w:rsidR="005E6F07" w:rsidRDefault="00F82788">
      <w:r>
        <w:rPr>
          <w:rFonts w:hint="eastAsia"/>
        </w:rPr>
        <w:t>投资股票是一种工作或者专业，就像工程专业或医学专业那样。</w:t>
      </w:r>
    </w:p>
    <w:p w:rsidR="005E6F07" w:rsidRDefault="00F82788">
      <w:r>
        <w:rPr>
          <w:rFonts w:hint="eastAsia"/>
        </w:rPr>
        <w:t>一个聪明人不可能盲目地跟随他人，即使他们是正确的，因为当你自己也不知道这些建议是以什么为根据的时候，就不可能有信心，并依次进行操作。当你自己可以看出并且知道股票为什么要上涨或下跌的时候，就能满怀信心地操作并从中获利。</w:t>
      </w:r>
    </w:p>
    <w:p w:rsidR="005E6F07" w:rsidRDefault="00F82788">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sidR="005E6F07" w:rsidRDefault="00F82788">
      <w:r>
        <w:rPr>
          <w:rFonts w:hint="eastAsia"/>
        </w:rPr>
        <w:t>（股市之中波动是无法避免的，当你买入股票之后，对其没有信心，会被波动振出。长时间看，股票的年化回报率和其净利润的增速大致一致，并且很难超过后者的增速，所以，对于自己来说财报是清晰、有力的证据</w:t>
      </w:r>
    </w:p>
    <w:p w:rsidR="005E6F07" w:rsidRDefault="00F82788">
      <w:r>
        <w:rPr>
          <w:rFonts w:hint="eastAsia"/>
        </w:rPr>
        <w:t>磊少他们投资股票，心中没有信心，没有对股票涨跌规律的理解，一个波动就可以让他们丧失所有的信心，需要经常的看盘，当一个人内心没有准则的时候，就会容易迷失，特别是在股市这样一个欲望放大器之中）</w:t>
      </w:r>
    </w:p>
    <w:p w:rsidR="005E6F07" w:rsidRDefault="005E6F07"/>
    <w:p w:rsidR="005E6F07" w:rsidRDefault="005E6F07"/>
    <w:p w:rsidR="005E6F07" w:rsidRDefault="005E6F07"/>
    <w:p w:rsidR="005E6F07" w:rsidRDefault="00F82788">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5E6F07" w:rsidRDefault="00F82788">
      <w:r>
        <w:rPr>
          <w:rFonts w:hint="eastAsia"/>
        </w:rPr>
        <w:t>目标是赚大钱</w:t>
      </w:r>
    </w:p>
    <w:p w:rsidR="00431C00" w:rsidRDefault="00431C00"/>
    <w:p w:rsidR="005E6F07" w:rsidRDefault="00431C00">
      <w:r>
        <w:rPr>
          <w:rFonts w:hint="eastAsia"/>
        </w:rPr>
        <w:t>投资要有格局</w:t>
      </w:r>
      <w:r>
        <w:rPr>
          <w:rFonts w:hint="eastAsia"/>
        </w:rPr>
        <w:t>,</w:t>
      </w:r>
      <w:r w:rsidR="00F82788">
        <w:rPr>
          <w:rFonts w:hint="eastAsia"/>
        </w:rPr>
        <w:t>来到股市的目的绝不是天天进进出出，赚几个小钱，</w:t>
      </w:r>
    </w:p>
    <w:p w:rsidR="005E6F07" w:rsidRDefault="005E6F07">
      <w:pPr>
        <w:widowControl/>
        <w:spacing w:line="21" w:lineRule="atLeast"/>
        <w:jc w:val="left"/>
        <w:rPr>
          <w:sz w:val="16"/>
          <w:szCs w:val="16"/>
        </w:rPr>
      </w:pP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夜读，忽然看到林语堂的一句话：有的时候，了解我们不能做什么，甚至比我们能做什么更重要。 还有一句是约吉·贝拉说的：如果你不知道自己的目的地在哪里，当然就不可能达到你的目的地。第三句是美国科幻作家雷·道格拉斯·布莱伯利说的：我从不尝试描述未来，我一直想竭力避免不去预见未来。</w:t>
      </w: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所谓的耐心正如约翰·坦普顿所说的：“成功的农夫绝不会在播种之后，每隔几分钟就把它们挖起来看看长得怎么样，他们会让谷物发芽，让它们生长。”</w:t>
      </w:r>
    </w:p>
    <w:p w:rsidR="005E6F07" w:rsidRDefault="005E6F07">
      <w:pPr>
        <w:rPr>
          <w:rFonts w:ascii="Microsoft YaHei UI" w:eastAsia="Microsoft YaHei UI" w:hAnsi="Microsoft YaHei UI"/>
          <w:b/>
          <w:color w:val="000000"/>
          <w:sz w:val="18"/>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不去经历做几次短期的投机，就不会明白这个事情到底适不适合自己?到底有多难?运气成分是多少？</w:t>
      </w:r>
    </w:p>
    <w:p w:rsidR="005E6F07" w:rsidRDefault="005E6F07">
      <w:pPr>
        <w:rPr>
          <w:rFonts w:ascii="Microsoft YaHei UI" w:eastAsia="Microsoft YaHei UI" w:hAnsi="Microsoft YaHei UI"/>
          <w:b/>
          <w:color w:val="000000"/>
          <w:sz w:val="18"/>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以长远的眼光看问题，才能穿透眼前的迷雾，看到决定性因素，才能大概看清事情的走势，排除偶然性的情况，专注于本质</w:t>
      </w:r>
    </w:p>
    <w:p w:rsidR="005E6F07" w:rsidRDefault="00F82788">
      <w:pPr>
        <w:widowControl/>
        <w:spacing w:line="21" w:lineRule="atLeast"/>
        <w:jc w:val="left"/>
        <w:rPr>
          <w:sz w:val="16"/>
          <w:szCs w:val="16"/>
        </w:rPr>
      </w:pPr>
      <w:r>
        <w:rPr>
          <w:rFonts w:ascii="宋体" w:eastAsia="宋体" w:hAnsi="宋体" w:cs="宋体"/>
          <w:kern w:val="0"/>
          <w:sz w:val="16"/>
          <w:szCs w:val="16"/>
          <w:lang w:bidi="ar"/>
        </w:rPr>
        <w:t>短期来看，偶然性事情的影响太大，根本看不清楚走势</w:t>
      </w:r>
    </w:p>
    <w:p w:rsidR="005E6F07" w:rsidRDefault="005E6F07">
      <w:pPr>
        <w:rPr>
          <w:rFonts w:ascii="Microsoft YaHei UI" w:eastAsia="Microsoft YaHei UI" w:hAnsi="Microsoft YaHei UI"/>
          <w:b/>
          <w:color w:val="000000"/>
          <w:sz w:val="18"/>
        </w:rPr>
      </w:pPr>
    </w:p>
    <w:p w:rsidR="005E6F07" w:rsidRDefault="005E6F07">
      <w:pPr>
        <w:rPr>
          <w:rFonts w:ascii="Microsoft YaHei UI" w:eastAsia="Microsoft YaHei UI" w:hAnsi="Microsoft YaHei UI"/>
          <w:b/>
          <w:color w:val="000000"/>
          <w:sz w:val="18"/>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有点明白，当你觉得自己赚钱靠的是自己能力的时候，赚的是辛苦钱</w:t>
      </w: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就像这个时候的股市，能在里面赚钱，一定是短期的交易，是很累的，需要超强的个人能力+运气，像17年的时候，买完股票，持有不动就行，轻轻松松就把钱赚了，赚钱决定作用不是靠的个人超强的能力，而是良好的外部环境</w:t>
      </w: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同样的持有不动的策略，去年大赚，今年亏钱，最关键的是外部环境变了，而不是你的个人能力赚的钱</w:t>
      </w:r>
    </w:p>
    <w:p w:rsidR="005E6F07" w:rsidRDefault="005E6F07">
      <w:pPr>
        <w:widowControl/>
        <w:spacing w:line="21" w:lineRule="atLeast"/>
        <w:jc w:val="left"/>
        <w:rPr>
          <w:sz w:val="16"/>
          <w:szCs w:val="16"/>
        </w:rPr>
      </w:pP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17年的时候，投资赚了些钱，以为是自己够优秀，能力够强才赚到这么多钱，</w:t>
      </w: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到18年这种震荡市中，我才恍然大悟，17年我做的只是发现股票，持有不动而已，股票能涨多少，根本不是自己能左右的</w:t>
      </w: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18年震荡市中，靠比拼技术，运气的时候，根本赚不了大钱</w:t>
      </w: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eastAsia="宋体" w:hAnsi="宋体" w:cs="宋体"/>
          <w:kern w:val="0"/>
          <w:sz w:val="16"/>
          <w:szCs w:val="16"/>
          <w:lang w:bidi="ar"/>
        </w:rPr>
        <w:t>类似于刘勇，比我早一点进的平安证券，是内部员工，三年没涨工资，做一个项目废一个，绩效上不去，你说他比彦淇，kk的能力低么？非也，运气不好而已，接手的项目太差。也就是说就算到了一个好的公司，决定你的绩效，工资的不是能力，有可能就是你进去所占的坑而已。</w:t>
      </w:r>
    </w:p>
    <w:p w:rsidR="005E6F07" w:rsidRDefault="005E6F07">
      <w:pPr>
        <w:rPr>
          <w:rFonts w:ascii="Microsoft YaHei UI" w:eastAsia="Microsoft YaHei UI" w:hAnsi="Microsoft YaHei UI"/>
          <w:b/>
          <w:color w:val="000000"/>
          <w:sz w:val="18"/>
        </w:rPr>
      </w:pPr>
    </w:p>
    <w:p w:rsidR="005E6F07" w:rsidRDefault="005E6F07">
      <w:pPr>
        <w:rPr>
          <w:rFonts w:ascii="Microsoft YaHei UI" w:eastAsia="Microsoft YaHei UI" w:hAnsi="Microsoft YaHei UI"/>
          <w:b/>
          <w:color w:val="000000"/>
          <w:sz w:val="18"/>
        </w:rPr>
      </w:pPr>
    </w:p>
    <w:p w:rsidR="005E6F07" w:rsidRDefault="005E6F07"/>
    <w:p w:rsidR="005E6F07" w:rsidRDefault="00F82788">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5E6F07" w:rsidRDefault="005E6F07"/>
    <w:p w:rsidR="005E6F07" w:rsidRDefault="00F82788">
      <w:r>
        <w:rPr>
          <w:rFonts w:hint="eastAsia"/>
        </w:rPr>
        <w:t>投资的核心能力应该是洞悉人性</w:t>
      </w:r>
    </w:p>
    <w:p w:rsidR="005E6F07" w:rsidRDefault="005E6F07"/>
    <w:p w:rsidR="005E6F07" w:rsidRDefault="005E6F07"/>
    <w:p w:rsidR="005E6F07" w:rsidRDefault="00F82788">
      <w:r>
        <w:rPr>
          <w:rFonts w:hint="eastAsia"/>
        </w:rPr>
        <w:t>每当我陷入交易的低谷，对股票、期货的操作失去信心和希望的时候，重读里费默的书，往往会给我灌输巨大的精神力量。</w:t>
      </w:r>
    </w:p>
    <w:p w:rsidR="005E6F07" w:rsidRDefault="005E6F07"/>
    <w:p w:rsidR="005E6F07" w:rsidRDefault="005E6F07"/>
    <w:p w:rsidR="005E6F07" w:rsidRDefault="00F82788">
      <w:r>
        <w:rPr>
          <w:rFonts w:hint="eastAsia"/>
        </w:rPr>
        <w:t>1.</w:t>
      </w:r>
      <w:r>
        <w:rPr>
          <w:rFonts w:hint="eastAsia"/>
        </w:rPr>
        <w:t>进入商品期货交易的第一个月，我的精神、心理状态非常好</w:t>
      </w:r>
    </w:p>
    <w:p w:rsidR="005E6F07" w:rsidRDefault="00F82788">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rsidR="005E6F07" w:rsidRDefault="00F82788">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5E6F07" w:rsidRDefault="00F82788">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5E6F07" w:rsidRDefault="005E6F07">
      <w:pPr>
        <w:ind w:firstLine="420"/>
      </w:pPr>
    </w:p>
    <w:p w:rsidR="005E6F07" w:rsidRDefault="00F82788">
      <w:pPr>
        <w:ind w:firstLine="420"/>
      </w:pPr>
      <w:r>
        <w:rPr>
          <w:rFonts w:hint="eastAsia"/>
        </w:rPr>
        <w:t>17</w:t>
      </w:r>
      <w:r>
        <w:rPr>
          <w:rFonts w:hint="eastAsia"/>
        </w:rPr>
        <w:t>年股票投资的时候，是没有和人比的想法，做好自己能够做的事情，股票涨多少，</w:t>
      </w:r>
      <w:r>
        <w:rPr>
          <w:rFonts w:hint="eastAsia"/>
        </w:rPr>
        <w:lastRenderedPageBreak/>
        <w:t>跌多少，也不是我能掌握的，春节回家后，爸爸说了好几次什么看要去做生意或者其他什么不，反正打工是发不了财的，猫罗赚了多少多少钱的，感觉爸爸有点嫌弃我今年赚少了钱，当时自己特别不爽，没有反驳他，回到深圳后，投资变了味，涉及到了父母，还要比别人赚更多的钱，心态不在纯粹，心中充满着贪婪，欲望，压力，思维就会偏差，无法全面看待问题</w:t>
      </w:r>
    </w:p>
    <w:p w:rsidR="005E6F07" w:rsidRDefault="00F82788">
      <w:pPr>
        <w:ind w:firstLine="420"/>
      </w:pPr>
      <w:r>
        <w:rPr>
          <w:rFonts w:hint="eastAsia"/>
        </w:rPr>
        <w:t>后面股市贸易战，美联储加息，叙利亚各种事件，股票从最高点赚到</w:t>
      </w:r>
      <w:r>
        <w:rPr>
          <w:rFonts w:hint="eastAsia"/>
        </w:rPr>
        <w:t>19w</w:t>
      </w:r>
      <w:r>
        <w:rPr>
          <w:rFonts w:hint="eastAsia"/>
        </w:rPr>
        <w:t>，回到</w:t>
      </w:r>
      <w:r>
        <w:rPr>
          <w:rFonts w:hint="eastAsia"/>
        </w:rPr>
        <w:t>18</w:t>
      </w:r>
      <w:r>
        <w:rPr>
          <w:rFonts w:hint="eastAsia"/>
        </w:rPr>
        <w:t>年元月份的不赚不亏，心中有千斤压力，只想着怎样快点回到最高点，证明自己，心态完全失衡，没有耐心，不知道什么是对的，看不得股票跌，只想股票天天涨，乱操作了好几次，辛亏每次都赚了</w:t>
      </w:r>
    </w:p>
    <w:p w:rsidR="005E6F07" w:rsidRDefault="00F82788">
      <w:pPr>
        <w:ind w:firstLine="420"/>
      </w:pPr>
      <w:r>
        <w:rPr>
          <w:rFonts w:hint="eastAsia"/>
        </w:rPr>
        <w:t>贸易战，各种不确定压在股市之上，看不清形势，但又怕错过赚钱的机会，陷入一种矛盾的状态，当时没有觉察到而已</w:t>
      </w:r>
    </w:p>
    <w:p w:rsidR="005E6F07" w:rsidRDefault="00F82788">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5E6F07" w:rsidRDefault="005E6F07"/>
    <w:p w:rsidR="005E6F07" w:rsidRDefault="005E6F07"/>
    <w:p w:rsidR="005E6F07" w:rsidRDefault="00F82788">
      <w:r>
        <w:rPr>
          <w:rFonts w:hint="eastAsia"/>
        </w:rPr>
        <w:t>在投机方面的培训，无论多么精妙多么全面，对个人未说都是埋下了不幸的根源。许多人都是被由此引入市场，初期小有教获，最终几乎人人惨败。</w:t>
      </w:r>
    </w:p>
    <w:p w:rsidR="005E6F07" w:rsidRDefault="005E6F07"/>
    <w:p w:rsidR="005E6F07" w:rsidRDefault="005E6F07"/>
    <w:p w:rsidR="005E6F07" w:rsidRDefault="005E6F07"/>
    <w:p w:rsidR="005E6F07" w:rsidRDefault="00F82788">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sidR="005E6F07" w:rsidRDefault="00F82788">
      <w:r>
        <w:rPr>
          <w:rFonts w:hint="eastAsia"/>
        </w:rPr>
        <w:t>最近一段时间自己也迷失了，各种知识纠缠在一起，分不清对错，不知道用哪种策略</w:t>
      </w:r>
    </w:p>
    <w:p w:rsidR="005E6F07" w:rsidRDefault="00F82788">
      <w:r>
        <w:rPr>
          <w:rFonts w:hint="eastAsia"/>
        </w:rPr>
        <w:t>最后还是决定走价值投资</w:t>
      </w:r>
      <w:r>
        <w:rPr>
          <w:rFonts w:hint="eastAsia"/>
        </w:rPr>
        <w:t>+</w:t>
      </w:r>
      <w:r>
        <w:rPr>
          <w:rFonts w:hint="eastAsia"/>
        </w:rPr>
        <w:t>趋势投机的策略</w:t>
      </w:r>
    </w:p>
    <w:p w:rsidR="005E6F07" w:rsidRDefault="005E6F07"/>
    <w:p w:rsidR="005E6F07" w:rsidRDefault="00F82788">
      <w:r>
        <w:rPr>
          <w:rFonts w:hint="eastAsia"/>
        </w:rPr>
        <w:t>赚钱，有如做人，做人要跑正道，循正道而行，人生的路，越来越宽。</w:t>
      </w:r>
    </w:p>
    <w:p w:rsidR="005E6F07" w:rsidRDefault="00F82788">
      <w:r>
        <w:rPr>
          <w:rFonts w:hint="eastAsia"/>
        </w:rPr>
        <w:t>投资“正道”就是从商业的角度，依据基本面进行投资</w:t>
      </w:r>
    </w:p>
    <w:p w:rsidR="005E6F07" w:rsidRDefault="00F82788">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5E6F07" w:rsidRDefault="00F82788">
      <w:r>
        <w:rPr>
          <w:rFonts w:hint="eastAsia"/>
        </w:rPr>
        <w:t>不了解你的公司，就不要参股，就好像你不知道你的朋友做的什么生意，就不要跟他合股做生意一样，参股于上市公司要比跟朋友做生意更谨慎，因为你是跟陌生人合股做生意。</w:t>
      </w:r>
    </w:p>
    <w:p w:rsidR="005E6F07" w:rsidRDefault="00F82788">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5E6F07" w:rsidRDefault="00F82788">
      <w:pPr>
        <w:rPr>
          <w:rFonts w:ascii="宋体" w:eastAsia="宋体" w:hAnsi="宋体" w:cs="宋体"/>
          <w:color w:val="000000"/>
          <w:sz w:val="22"/>
          <w:szCs w:val="22"/>
        </w:rPr>
      </w:pPr>
      <w:r>
        <w:rPr>
          <w:rFonts w:ascii="宋体" w:eastAsia="宋体" w:hAnsi="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t>散户既然不能靠“炒”，又靠什么在股市赚钱？</w:t>
      </w:r>
      <w:r>
        <w:rPr>
          <w:rFonts w:ascii="宋体" w:eastAsia="宋体" w:hAnsi="宋体" w:cs="宋体"/>
          <w:color w:val="000000"/>
          <w:sz w:val="22"/>
          <w:szCs w:val="22"/>
        </w:rPr>
        <w:br/>
        <w:t>答案是：靠公司的业绩表现</w:t>
      </w:r>
      <w:r>
        <w:rPr>
          <w:rFonts w:ascii="宋体" w:eastAsia="宋体" w:hAnsi="宋体" w:cs="宋体"/>
          <w:sz w:val="24"/>
        </w:rPr>
        <w:t xml:space="preserve"> </w:t>
      </w:r>
    </w:p>
    <w:p w:rsidR="005E6F07" w:rsidRDefault="00F82788">
      <w:r>
        <w:rPr>
          <w:rFonts w:ascii="宋体" w:eastAsia="宋体" w:hAnsi="宋体" w:cs="宋体"/>
          <w:color w:val="000000"/>
          <w:sz w:val="22"/>
          <w:szCs w:val="22"/>
        </w:rPr>
        <w:t>散户一定要建立一个信念：即“短期来说，股价可能跟公司的业绩表现脱节，但长期来说，股价必然反映公司的业绩。”</w:t>
      </w:r>
      <w:r>
        <w:rPr>
          <w:rFonts w:ascii="宋体" w:eastAsia="宋体" w:hAnsi="宋体" w:cs="宋体"/>
          <w:color w:val="000000"/>
          <w:sz w:val="22"/>
          <w:szCs w:val="22"/>
        </w:rPr>
        <w:br/>
        <w:t>只要公司有良好的业绩表现，股价必然上升。</w:t>
      </w:r>
      <w:r>
        <w:rPr>
          <w:rFonts w:ascii="宋体" w:eastAsia="宋体" w:hAnsi="宋体" w:cs="宋体"/>
          <w:color w:val="000000"/>
          <w:sz w:val="22"/>
          <w:szCs w:val="22"/>
        </w:rPr>
        <w:br/>
      </w:r>
      <w:r>
        <w:rPr>
          <w:rFonts w:ascii="宋体" w:eastAsia="宋体" w:hAnsi="宋体" w:cs="宋体"/>
          <w:color w:val="000000"/>
          <w:sz w:val="22"/>
          <w:szCs w:val="22"/>
        </w:rPr>
        <w:lastRenderedPageBreak/>
        <w:t>如果一个企业的盈利，长期保持上升的趋势，股价必然亦步亦趋。</w:t>
      </w:r>
      <w:r>
        <w:rPr>
          <w:rFonts w:ascii="宋体" w:eastAsia="宋体" w:hAnsi="宋体" w:cs="宋体"/>
          <w:color w:val="000000"/>
          <w:sz w:val="22"/>
          <w:szCs w:val="22"/>
        </w:rPr>
        <w:br/>
        <w:t>业绩改善，股价随之，这种现象，屡试不爽。</w:t>
      </w:r>
      <w:r>
        <w:rPr>
          <w:rFonts w:ascii="宋体" w:eastAsia="宋体" w:hAnsi="宋体" w:cs="宋体"/>
          <w:sz w:val="24"/>
        </w:rPr>
        <w:t xml:space="preserve"> </w:t>
      </w:r>
    </w:p>
    <w:p w:rsidR="005E6F07" w:rsidRDefault="00F82788">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5E6F07" w:rsidRDefault="00F82788">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5E6F07" w:rsidRDefault="00F82788">
      <w:pPr>
        <w:rPr>
          <w:rFonts w:ascii="宋体" w:eastAsia="宋体" w:hAnsi="宋体" w:cs="宋体"/>
          <w:sz w:val="24"/>
        </w:rPr>
      </w:pPr>
      <w:r>
        <w:rPr>
          <w:rFonts w:ascii="宋体" w:eastAsia="宋体" w:hAnsi="宋体" w:cs="宋体"/>
          <w:color w:val="000000"/>
          <w:sz w:val="22"/>
          <w:szCs w:val="22"/>
        </w:rPr>
        <w:t>跟陈水扁争台湾总统宝座的连战， 是台湾富豪之一，身家数十亿，我最近看到一份</w:t>
      </w:r>
      <w:r>
        <w:rPr>
          <w:rFonts w:ascii="宋体" w:eastAsia="宋体" w:hAnsi="宋体" w:cs="宋体"/>
          <w:color w:val="000000"/>
          <w:sz w:val="22"/>
          <w:szCs w:val="22"/>
        </w:rPr>
        <w:b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5E6F07" w:rsidRDefault="00F82788">
      <w:pPr>
        <w:rPr>
          <w:rFonts w:ascii="宋体" w:eastAsia="宋体" w:hAnsi="宋体" w:cs="宋体"/>
          <w:sz w:val="24"/>
        </w:rPr>
      </w:pPr>
      <w:r>
        <w:rPr>
          <w:rFonts w:ascii="宋体" w:eastAsia="宋体" w:hAnsi="宋体" w:cs="宋体"/>
          <w:color w:val="000000"/>
          <w:sz w:val="22"/>
          <w:szCs w:val="22"/>
        </w:rPr>
        <w:t>“长期投资”由数个月至数十年，是否继续投资下去，不应由时间，而应由公司的表现决定。</w:t>
      </w:r>
      <w:r>
        <w:rPr>
          <w:rFonts w:ascii="宋体" w:eastAsia="宋体" w:hAnsi="宋体" w:cs="宋体"/>
          <w:color w:val="000000"/>
          <w:sz w:val="22"/>
          <w:szCs w:val="22"/>
        </w:rPr>
        <w:b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5E6F07" w:rsidRDefault="00F82788">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5E6F07" w:rsidRDefault="00F82788">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t>股市这个如来佛的手掌，最後必然是来也空空，去也空空。</w:t>
      </w:r>
      <w:r>
        <w:rPr>
          <w:rFonts w:ascii="宋体" w:eastAsia="宋体" w:hAnsi="宋体" w:cs="宋体"/>
          <w:sz w:val="24"/>
        </w:rPr>
        <w:t xml:space="preserve"> </w:t>
      </w:r>
    </w:p>
    <w:p w:rsidR="005E6F07" w:rsidRDefault="00F82788">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5E6F07" w:rsidRDefault="005E6F07">
      <w:pPr>
        <w:rPr>
          <w:rFonts w:ascii="宋体" w:eastAsia="宋体" w:hAnsi="宋体" w:cs="宋体"/>
          <w:color w:val="000000"/>
          <w:sz w:val="22"/>
          <w:szCs w:val="22"/>
        </w:rPr>
      </w:pPr>
    </w:p>
    <w:p w:rsidR="005E6F07" w:rsidRDefault="00F82788">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5E6F07" w:rsidRDefault="005E6F07">
      <w:pPr>
        <w:rPr>
          <w:rFonts w:ascii="宋体" w:eastAsia="宋体" w:hAnsi="宋体" w:cs="宋体"/>
          <w:color w:val="000000"/>
          <w:sz w:val="22"/>
          <w:szCs w:val="22"/>
        </w:rPr>
      </w:pPr>
    </w:p>
    <w:p w:rsidR="005E6F07" w:rsidRDefault="005E6F07">
      <w:pPr>
        <w:rPr>
          <w:rFonts w:ascii="宋体" w:eastAsia="宋体" w:hAnsi="宋体" w:cs="宋体"/>
          <w:color w:val="000000"/>
          <w:sz w:val="22"/>
          <w:szCs w:val="22"/>
        </w:rPr>
      </w:pPr>
    </w:p>
    <w:p w:rsidR="005E6F07" w:rsidRDefault="00F82788">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5E6F07" w:rsidRDefault="00F82788">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5E6F07" w:rsidRDefault="00F82788">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5E6F07" w:rsidRDefault="00F82788">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5E6F07" w:rsidRDefault="005E6F07">
      <w:pPr>
        <w:rPr>
          <w:rFonts w:ascii="宋体" w:eastAsia="宋体" w:hAnsi="宋体" w:cs="宋体"/>
          <w:color w:val="000000"/>
          <w:sz w:val="22"/>
          <w:szCs w:val="22"/>
        </w:rPr>
      </w:pPr>
    </w:p>
    <w:p w:rsidR="005E6F07" w:rsidRDefault="005E6F07">
      <w:pPr>
        <w:rPr>
          <w:rFonts w:ascii="宋体" w:eastAsia="宋体" w:hAnsi="宋体" w:cs="宋体"/>
          <w:color w:val="000000"/>
          <w:sz w:val="22"/>
          <w:szCs w:val="22"/>
        </w:rPr>
      </w:pP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w:t>
      </w:r>
      <w:r>
        <w:rPr>
          <w:rFonts w:ascii="宋体" w:eastAsia="宋体" w:hAnsi="Times New Roman" w:cs="宋体" w:hint="eastAsia"/>
          <w:kern w:val="0"/>
          <w:szCs w:val="21"/>
        </w:rPr>
        <w:lastRenderedPageBreak/>
        <w:t>加难以决定</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股票也好，期货也罢，从事后看，市场走势是那么清晰、简单，但是，一旦你身临其境，立刻就会发现，过去已经结束，未来却永远像一个谜。</w:t>
      </w: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pStyle w:val="1"/>
      </w:pPr>
      <w:r>
        <w:rPr>
          <w:rFonts w:hint="eastAsia"/>
        </w:rPr>
        <w:t>投资幻觉</w:t>
      </w:r>
    </w:p>
    <w:p w:rsidR="005E6F07" w:rsidRDefault="00F82788">
      <w:r>
        <w:rPr>
          <w:rFonts w:hint="eastAsia"/>
        </w:rPr>
        <w:t>1</w:t>
      </w:r>
      <w:r>
        <w:rPr>
          <w:rFonts w:hint="eastAsia"/>
        </w:rPr>
        <w:t>、因为股票买卖简单之至，低买高卖就赚钱，让人极易产生很容易赚钱的错觉，把股市当成提款机</w:t>
      </w:r>
    </w:p>
    <w:p w:rsidR="005E6F07" w:rsidRDefault="005E6F07"/>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pStyle w:val="1"/>
      </w:pPr>
      <w:r>
        <w:rPr>
          <w:rFonts w:hint="eastAsia"/>
        </w:rPr>
        <w:t>研报如何阅读</w:t>
      </w:r>
    </w:p>
    <w:p w:rsidR="005E6F07" w:rsidRDefault="00F82788">
      <w:pPr>
        <w:numPr>
          <w:ilvl w:val="0"/>
          <w:numId w:val="1"/>
        </w:numPr>
        <w:autoSpaceDE w:val="0"/>
        <w:autoSpaceDN w:val="0"/>
        <w:adjustRightInd w:val="0"/>
        <w:jc w:val="left"/>
        <w:rPr>
          <w:rFonts w:ascii="Microsoft YaHei UI" w:eastAsia="Microsoft YaHei UI" w:hAnsi="Microsoft YaHei UI"/>
          <w:sz w:val="20"/>
        </w:rPr>
      </w:pPr>
      <w:r>
        <w:rPr>
          <w:rFonts w:ascii="Microsoft YaHei UI" w:eastAsia="Microsoft YaHei UI" w:hAnsi="Microsoft YaHei UI" w:hint="eastAsia"/>
          <w:sz w:val="20"/>
        </w:rPr>
        <w:t>应该读什么？</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 &gt; 结论</w:t>
      </w: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逻辑框架&gt;指标&gt;数据&gt;结论</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r>
      <w:r>
        <w:rPr>
          <w:rFonts w:ascii="宋体" w:eastAsia="宋体" w:hAnsi="Times New Roman" w:cs="宋体" w:hint="eastAsia"/>
          <w:kern w:val="0"/>
          <w:szCs w:val="21"/>
        </w:rPr>
        <w:tab/>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3.应该怎么读？</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1. 多读到少读</w:t>
      </w:r>
    </w:p>
    <w:p w:rsidR="005E6F07" w:rsidRDefault="00F82788">
      <w:pPr>
        <w:ind w:left="420" w:firstLine="420"/>
        <w:jc w:val="left"/>
        <w:rPr>
          <w:rFonts w:ascii="宋体" w:eastAsia="宋体" w:hAnsi="宋体"/>
          <w:sz w:val="18"/>
        </w:rPr>
      </w:pPr>
      <w:r>
        <w:rPr>
          <w:rFonts w:ascii="Microsoft YaHei UI" w:eastAsia="Microsoft YaHei UI" w:hAnsi="Microsoft YaHei UI" w:hint="eastAsia"/>
          <w:color w:val="000000"/>
          <w:sz w:val="18"/>
        </w:rPr>
        <w:t>要先多读，再少读。即上学时老师常教的：先把书读厚,再把书读薄</w:t>
      </w:r>
    </w:p>
    <w:p w:rsidR="005E6F07" w:rsidRDefault="00F82788">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所谓少读，就是挑选出一批经典报告花功夫精读</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2. 框架梳理：逻辑导图式笔记+批判性思考</w:t>
      </w:r>
    </w:p>
    <w:p w:rsidR="005E6F07" w:rsidRDefault="00F82788">
      <w:pPr>
        <w:autoSpaceDE w:val="0"/>
        <w:autoSpaceDN w:val="0"/>
        <w:adjustRightInd w:val="0"/>
        <w:ind w:left="420" w:firstLine="420"/>
        <w:jc w:val="left"/>
        <w:rPr>
          <w:rFonts w:ascii="宋体" w:eastAsia="宋体" w:hAnsi="Times New Roman" w:cs="宋体"/>
          <w:kern w:val="0"/>
          <w:szCs w:val="21"/>
        </w:rPr>
      </w:pPr>
      <w:r>
        <w:rPr>
          <w:rFonts w:ascii="宋体" w:eastAsia="宋体" w:hAnsi="Times New Roman" w:cs="宋体" w:hint="eastAsia"/>
          <w:kern w:val="0"/>
          <w:szCs w:val="21"/>
        </w:rPr>
        <w:t>Xmind+个人的思考（举出5个可以解释的案例，）</w:t>
      </w:r>
    </w:p>
    <w:p w:rsidR="005E6F07" w:rsidRDefault="00F82788">
      <w:pPr>
        <w:autoSpaceDE w:val="0"/>
        <w:autoSpaceDN w:val="0"/>
        <w:adjustRightInd w:val="0"/>
        <w:ind w:left="420"/>
        <w:jc w:val="left"/>
        <w:rPr>
          <w:rFonts w:ascii="宋体" w:eastAsia="宋体" w:hAnsi="Times New Roman" w:cs="宋体"/>
          <w:kern w:val="0"/>
          <w:szCs w:val="21"/>
        </w:rPr>
      </w:pPr>
      <w:r>
        <w:rPr>
          <w:rFonts w:ascii="宋体" w:eastAsia="宋体" w:hAnsi="Times New Roman" w:cs="宋体" w:hint="eastAsia"/>
          <w:kern w:val="0"/>
          <w:szCs w:val="21"/>
        </w:rPr>
        <w:t>3.要知识积累，不要知识体验</w:t>
      </w:r>
    </w:p>
    <w:p w:rsidR="005E6F07" w:rsidRDefault="00F82788">
      <w:pPr>
        <w:autoSpaceDE w:val="0"/>
        <w:autoSpaceDN w:val="0"/>
        <w:adjustRightInd w:val="0"/>
        <w:ind w:left="420" w:firstLine="420"/>
        <w:jc w:val="left"/>
        <w:rPr>
          <w:rFonts w:ascii="宋体" w:eastAsia="宋体" w:hAnsi="Times New Roman" w:cs="宋体"/>
          <w:kern w:val="0"/>
          <w:szCs w:val="21"/>
        </w:rPr>
      </w:pPr>
      <w:r>
        <w:rPr>
          <w:rFonts w:ascii="Microsoft YaHei UI" w:eastAsia="Microsoft YaHei UI" w:hAnsi="Microsoft YaHei UI" w:hint="eastAsia"/>
          <w:color w:val="000000"/>
          <w:sz w:val="18"/>
        </w:rPr>
        <w:t>不管是笔记整理还是放报告，形形色色的云笔记能助你延续一个良好的资料收集+笔记整理的习</w:t>
      </w:r>
      <w:r>
        <w:rPr>
          <w:rFonts w:ascii="Microsoft YaHei UI" w:eastAsia="Microsoft YaHei UI" w:hAnsi="Microsoft YaHei UI" w:hint="eastAsia"/>
          <w:color w:val="000000"/>
          <w:sz w:val="18"/>
        </w:rPr>
        <w:tab/>
        <w:t>惯，目前近万条笔记+报告帮我搭建了个人专属的资料库，帮助我搭建并不断完善投资方面的知</w:t>
      </w:r>
      <w:r>
        <w:rPr>
          <w:rFonts w:ascii="Microsoft YaHei UI" w:eastAsia="Microsoft YaHei UI" w:hAnsi="Microsoft YaHei UI" w:hint="eastAsia"/>
          <w:color w:val="000000"/>
          <w:sz w:val="18"/>
        </w:rPr>
        <w:tab/>
        <w:t>识体系。</w:t>
      </w: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ab/>
        <w:t>4. 别迷信逼格牌子， 写的啥比谁写的更重要</w:t>
      </w: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投资最重要的几个问题</w:t>
      </w:r>
    </w:p>
    <w:p w:rsidR="005E6F07" w:rsidRDefault="00F82788">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未来来投资</w:t>
      </w:r>
    </w:p>
    <w:p w:rsidR="005E6F07" w:rsidRDefault="00F82788">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股市的规律</w:t>
      </w:r>
    </w:p>
    <w:p w:rsidR="005E6F07" w:rsidRDefault="00F82788">
      <w:pPr>
        <w:numPr>
          <w:ilvl w:val="0"/>
          <w:numId w:val="2"/>
        </w:num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lastRenderedPageBreak/>
        <w:t>长远眼光</w:t>
      </w:r>
    </w:p>
    <w:p w:rsidR="005E6F07" w:rsidRDefault="005E6F07">
      <w:pPr>
        <w:numPr>
          <w:ilvl w:val="0"/>
          <w:numId w:val="2"/>
        </w:num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5E6F07">
      <w:pPr>
        <w:autoSpaceDE w:val="0"/>
        <w:autoSpaceDN w:val="0"/>
        <w:adjustRightInd w:val="0"/>
        <w:jc w:val="left"/>
        <w:rPr>
          <w:rFonts w:ascii="宋体" w:eastAsia="宋体" w:hAnsi="Times New Roman" w:cs="宋体"/>
          <w:kern w:val="0"/>
          <w:szCs w:val="21"/>
        </w:rPr>
      </w:pPr>
    </w:p>
    <w:p w:rsidR="005E6F07" w:rsidRDefault="00F82788">
      <w:pPr>
        <w:pStyle w:val="1"/>
      </w:pPr>
      <w:r>
        <w:rPr>
          <w:rFonts w:hint="eastAsia"/>
        </w:rPr>
        <w:t>背景</w:t>
      </w:r>
    </w:p>
    <w:p w:rsidR="005E6F07" w:rsidRDefault="00F82788">
      <w:pPr>
        <w:numPr>
          <w:ilvl w:val="0"/>
          <w:numId w:val="3"/>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5E6F07" w:rsidRDefault="00F82788">
      <w:pPr>
        <w:numPr>
          <w:ilvl w:val="0"/>
          <w:numId w:val="3"/>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5E6F07" w:rsidRDefault="00F82788">
      <w:r>
        <w:rPr>
          <w:rFonts w:hint="eastAsia"/>
        </w:rPr>
        <w:t>在震荡市场中最赚钱的方式是怎样的？</w:t>
      </w:r>
    </w:p>
    <w:p w:rsidR="005E6F07" w:rsidRDefault="00F82788">
      <w:r>
        <w:rPr>
          <w:rFonts w:hint="eastAsia"/>
        </w:rPr>
        <w:t>或许震荡行情中，不亏钱，防御才是最重要的，才是第一位，在保证好安全的前提下，再去考虑赚钱</w:t>
      </w:r>
    </w:p>
    <w:p w:rsidR="005E6F07" w:rsidRDefault="00F82788">
      <w:r>
        <w:rPr>
          <w:rFonts w:hint="eastAsia"/>
        </w:rPr>
        <w:t>那震荡市场中什么才是最适合自己的方式？</w:t>
      </w:r>
    </w:p>
    <w:p w:rsidR="005E6F07" w:rsidRDefault="005E6F07"/>
    <w:p w:rsidR="005E6F07" w:rsidRDefault="00F82788">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5E6F07" w:rsidRDefault="005E6F07"/>
    <w:p w:rsidR="005E6F07" w:rsidRDefault="005E6F07"/>
    <w:p w:rsidR="005E6F07" w:rsidRDefault="00F82788">
      <w:r>
        <w:rPr>
          <w:rFonts w:hint="eastAsia"/>
        </w:rPr>
        <w:t>在股市中永远保持谦逊，保持学习，保持好奇</w:t>
      </w:r>
    </w:p>
    <w:p w:rsidR="005E6F07" w:rsidRDefault="00F82788">
      <w:r>
        <w:rPr>
          <w:rFonts w:hint="eastAsia"/>
        </w:rPr>
        <w:t>股市千变万化，从来没有研究透这一回事</w:t>
      </w:r>
    </w:p>
    <w:p w:rsidR="005E6F07" w:rsidRDefault="005E6F07"/>
    <w:p w:rsidR="005E6F07" w:rsidRDefault="00F82788">
      <w:r>
        <w:rPr>
          <w:rFonts w:hint="eastAsia"/>
        </w:rPr>
        <w:t>投资是十分复杂的事情，只抓核心，放弃其他不可把握的</w:t>
      </w:r>
    </w:p>
    <w:p w:rsidR="005E6F07" w:rsidRDefault="005E6F07"/>
    <w:p w:rsidR="005E6F07" w:rsidRDefault="00F82788">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5E6F07" w:rsidRDefault="005E6F07"/>
    <w:p w:rsidR="005E6F07" w:rsidRDefault="00F82788">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5E6F07" w:rsidRDefault="005E6F07"/>
    <w:p w:rsidR="005E6F07" w:rsidRDefault="00F82788">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5E6F07" w:rsidRDefault="00F82788">
      <w:r>
        <w:rPr>
          <w:rFonts w:hint="eastAsia"/>
        </w:rPr>
        <w:t>下一个熊市应该就是这几年了，这才是要抓住的巨大机会，十年才出现一次</w:t>
      </w:r>
    </w:p>
    <w:p w:rsidR="005E6F07" w:rsidRDefault="005E6F07"/>
    <w:p w:rsidR="005E6F07" w:rsidRDefault="00F82788">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lastRenderedPageBreak/>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5E6F07" w:rsidRDefault="005E6F07"/>
    <w:p w:rsidR="005E6F07" w:rsidRDefault="00F82788">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5E6F07" w:rsidRDefault="00F82788">
      <w:r>
        <w:rPr>
          <w:rFonts w:hint="eastAsia"/>
        </w:rPr>
        <w:t>要根据不同的形势选择不同的投资策略</w:t>
      </w:r>
    </w:p>
    <w:p w:rsidR="005E6F07" w:rsidRDefault="00F82788">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5E6F07" w:rsidRDefault="00F82788">
      <w:r>
        <w:rPr>
          <w:rFonts w:hint="eastAsia"/>
        </w:rPr>
        <w:t>国际形势，宏观经济良好，长期持有</w:t>
      </w:r>
      <w:r>
        <w:rPr>
          <w:rFonts w:hint="eastAsia"/>
        </w:rPr>
        <w:t>+</w:t>
      </w:r>
      <w:r>
        <w:rPr>
          <w:rFonts w:hint="eastAsia"/>
        </w:rPr>
        <w:t>趋势</w:t>
      </w:r>
    </w:p>
    <w:p w:rsidR="005E6F07" w:rsidRDefault="00F82788">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5E6F07" w:rsidRDefault="00F82788">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5E6F07" w:rsidRDefault="00F82788">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5E6F07" w:rsidRDefault="00F82788">
      <w:r>
        <w:rPr>
          <w:rFonts w:hint="eastAsia"/>
        </w:rPr>
        <w:t>有点明白巴菲特的厉害了，就是在各种环境下都能长期赚钱，一些人在牛市中单年收益超过巴菲特就觉得巴菲特不厉害的人，还没入投资的门。</w:t>
      </w:r>
    </w:p>
    <w:p w:rsidR="005E6F07" w:rsidRDefault="00F82788">
      <w:r>
        <w:rPr>
          <w:rFonts w:hint="eastAsia"/>
        </w:rPr>
        <w:t>也明白没有每年都有效的策略，因为，形势在变，低波动率时期，持有不动最赚钱，高波动率时期，做短期最赚钱。</w:t>
      </w:r>
    </w:p>
    <w:p w:rsidR="005E6F07" w:rsidRDefault="00F82788">
      <w:r>
        <w:rPr>
          <w:rFonts w:hint="eastAsia"/>
        </w:rPr>
        <w:t>形势才是决定你能赚多少钱的关键，形势才是最重要的，时势造英雄，时势在前，英雄在后</w:t>
      </w:r>
    </w:p>
    <w:p w:rsidR="005E6F07" w:rsidRDefault="00F82788">
      <w:r>
        <w:rPr>
          <w:rFonts w:hint="eastAsia"/>
        </w:rPr>
        <w:t>没有相应的时势，英雄将无用武之地</w:t>
      </w:r>
    </w:p>
    <w:p w:rsidR="005E6F07" w:rsidRDefault="00F82788">
      <w:r>
        <w:rPr>
          <w:rFonts w:hint="eastAsia"/>
        </w:rPr>
        <w:t>就以</w:t>
      </w:r>
      <w:r>
        <w:rPr>
          <w:rFonts w:hint="eastAsia"/>
        </w:rPr>
        <w:t>d</w:t>
      </w:r>
      <w:r>
        <w:rPr>
          <w:rFonts w:hint="eastAsia"/>
        </w:rPr>
        <w:t>的建立来说，没有第二次世界大战，日本的侵略，一切都不会不一样</w:t>
      </w:r>
    </w:p>
    <w:p w:rsidR="005E6F07" w:rsidRDefault="00F82788">
      <w:r>
        <w:rPr>
          <w:rFonts w:hint="eastAsia"/>
        </w:rPr>
        <w:t>再以朝鲜来说，如果不是中国，俄罗斯的支持，早就被韩国统一了，朝鲜的统治的延续的自主权根本不是金家父子能力强，而是中美俄角力而已，就是朝鲜的大形势，是决定性力量</w:t>
      </w:r>
    </w:p>
    <w:p w:rsidR="005E6F07" w:rsidRDefault="00F82788">
      <w:r>
        <w:rPr>
          <w:rFonts w:hint="eastAsia"/>
        </w:rPr>
        <w:t>赚钱也是如是</w:t>
      </w:r>
    </w:p>
    <w:p w:rsidR="005E6F07" w:rsidRDefault="00F82788">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5E6F07" w:rsidRDefault="00F82788">
      <w:pPr>
        <w:widowControl/>
        <w:spacing w:line="21" w:lineRule="atLeast"/>
        <w:jc w:val="left"/>
        <w:rPr>
          <w:sz w:val="16"/>
          <w:szCs w:val="16"/>
        </w:rPr>
      </w:pPr>
      <w:r>
        <w:rPr>
          <w:rFonts w:ascii="宋体" w:eastAsia="宋体" w:hAnsi="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5E6F07" w:rsidRDefault="00F82788">
      <w:pPr>
        <w:widowControl/>
        <w:spacing w:line="21" w:lineRule="atLeast"/>
        <w:jc w:val="left"/>
        <w:rPr>
          <w:sz w:val="16"/>
          <w:szCs w:val="16"/>
        </w:rPr>
      </w:pPr>
      <w:r>
        <w:rPr>
          <w:rFonts w:ascii="宋体" w:eastAsia="宋体" w:hAnsi="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w:t>
      </w:r>
      <w:r>
        <w:rPr>
          <w:rFonts w:ascii="宋体" w:eastAsia="宋体" w:hAnsi="宋体" w:cs="宋体"/>
          <w:kern w:val="0"/>
          <w:sz w:val="19"/>
          <w:szCs w:val="19"/>
          <w:lang w:bidi="ar"/>
        </w:rPr>
        <w:lastRenderedPageBreak/>
        <w:t>乎其微。所以，我一直觉得这个年代，赚大钱的人往往不辛苦，辛苦的往往赚不了大钱。这个是非常现实的情况，要学会认识到现实，不要自我催眠。</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阿里战胜苏宁，不是马云比黄光裕厉害，而是一个时代对另一个时代的胜利，每个时代都有自己的王者。黄光裕2004、2005、2008年三度问鼎</w:t>
      </w:r>
      <w:hyperlink r:id="rId7"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时势，表示社会发展的趋势，我们生来就处在时势之中，认识时势是最重要的事情，比努力工作重要100倍，马云，比尔盖茨，贝索斯都只能顺应时代，更何况自己。</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所以，不同背景下的人选择也是不同的</w:t>
      </w: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rsidR="005E6F07" w:rsidRDefault="005E6F07">
      <w:pPr>
        <w:widowControl/>
        <w:spacing w:line="21" w:lineRule="atLeast"/>
        <w:jc w:val="left"/>
        <w:rPr>
          <w:rFonts w:ascii="宋体" w:eastAsia="宋体" w:hAnsi="宋体" w:cs="宋体"/>
          <w:kern w:val="0"/>
          <w:sz w:val="19"/>
          <w:szCs w:val="19"/>
          <w:lang w:bidi="ar"/>
        </w:rPr>
      </w:pP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5E6F07" w:rsidRDefault="005E6F07">
      <w:pPr>
        <w:widowControl/>
        <w:spacing w:line="21" w:lineRule="atLeast"/>
        <w:jc w:val="left"/>
        <w:rPr>
          <w:rFonts w:ascii="宋体" w:eastAsia="宋体" w:hAnsi="宋体" w:cs="宋体"/>
          <w:kern w:val="0"/>
          <w:sz w:val="19"/>
          <w:szCs w:val="19"/>
          <w:lang w:bidi="ar"/>
        </w:rPr>
      </w:pPr>
    </w:p>
    <w:p w:rsidR="005E6F07" w:rsidRDefault="00F82788">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5E6F07" w:rsidRDefault="00F82788">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5E6F07" w:rsidRDefault="005E6F07"/>
    <w:p w:rsidR="005E6F07" w:rsidRDefault="005E6F07"/>
    <w:p w:rsidR="005E6F07" w:rsidRDefault="005E6F07"/>
    <w:p w:rsidR="005E6F07" w:rsidRDefault="00F82788">
      <w:pPr>
        <w:pStyle w:val="1"/>
      </w:pPr>
      <w:r>
        <w:rPr>
          <w:rFonts w:hint="eastAsia"/>
        </w:rPr>
        <w:lastRenderedPageBreak/>
        <w:t>二级市场赚钱的方式</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最容易赚的钱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t>通过博弈从交易对手身上赚的钱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博傻赚来的钱</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在二级市场里，投资者可以赚到的钱细分下来大致就四个（实际上有6-7种，这里只列举常见的四个）：</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  赚博傻的钱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赚博傻的钱，需要高智商或内幕消息，这是个比谁消息多，比谁智商高的游戏。</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赚理解偏差的钱，需要的是对商业模式理解非常深刻，这是个比眼光的游戏，并且在别人承认你的眼光之前，你都必须要耐心等着。</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赚成长的钱，需要的是对价格波动不敏感和对商业模式理解比较深刻，这是个比眼光的游戏，既然是赚成长的钱，那么你要必须耐心的持有这个股票，等成长出现（本质上就是未来的现金流兑现）。</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正如查理芒格所言：“从长期来看，股票的年化回报率和其净利润率的增速大致一致，并且很难超过后者的增速”。</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市场犯错赚来的钱主要指的是市场对一个资产定价过低导致的赚钱机会。定价过低可能的原因有以下几种：</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  市场出现恐慌情绪，导致资产价格大面积降低。</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 2009年就是典型的恐慌时刻，而实际上那就是买股票最好时间。这种又叫做赚市场情绪的钱，对情绪稳定的人而言，赚这种钱的难度很低。但是很不幸的是，99%的人情绪都不稳定，都无法承受波动。</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  市场对公司理解有偏差。</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这种偏差可以是成长性预估过低，也可以是先天的偏见（比如深入人心的航空股有问题，汽车股不好）等等因素。对腾讯而言，当年上市时，市场给他的PE只有11倍，这个估值肯定是过低的，很大程度是因为当时很多人没有想到腾讯的增长性会有这么高。</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这种赚钱的关键，只有一句话：你的理解必须是对的。这也是美国很多价值投资者常用的套路。</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大多数投行可以覆盖的股票都是有限的，因此很多没有分析师覆盖的中小市值股票，就可能会存在由于市场忽略而导致的低估。</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因此，博弈来的钱，本质上做的是财富转移。不论你是用技术分析来博弈，还是用情绪来博弈，做的都是财富转移的事情，本质上你都是把卖给你股票的人的财富部分转移到了你手里。</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w:t>
      </w:r>
      <w:r>
        <w:rPr>
          <w:rFonts w:ascii="微软雅黑" w:eastAsia="微软雅黑" w:hAnsi="微软雅黑" w:cs="微软雅黑" w:hint="eastAsia"/>
          <w:szCs w:val="21"/>
        </w:rPr>
        <w:lastRenderedPageBreak/>
        <w:t>资产的那个人因为恐慌，把30块钱白白送给了你。</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腾讯在2016年净利润是414亿人民币，2017年净利润预计超过550亿人民币，同时如今腾讯的估值是40-50倍PE。</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也就是说，从2004年到2017年为止，腾讯的净利润从4.4亿人民币上涨到了如今的550亿人民币，上涨幅度是125倍左右。</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而如果你用估值变化的倍数3.3倍乘以腾讯业绩上涨的倍数，你会得到412.5倍这个数字。</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lastRenderedPageBreak/>
        <w:t> 在过去13年腾讯的股价上涨450倍，其净利润上涨125倍，估值水平从11-14倍上涨到了40倍。</w:t>
      </w:r>
    </w:p>
    <w:p w:rsidR="005E6F07" w:rsidRDefault="00F82788">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5E6F07" w:rsidRDefault="005E6F07">
      <w:pPr>
        <w:ind w:firstLine="420"/>
        <w:rPr>
          <w:rFonts w:ascii="微软雅黑" w:eastAsia="微软雅黑" w:hAnsi="微软雅黑" w:cs="微软雅黑"/>
          <w:szCs w:val="21"/>
        </w:rPr>
      </w:pPr>
    </w:p>
    <w:p w:rsidR="005E6F07" w:rsidRDefault="00F82788">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5E6F07" w:rsidRDefault="00F82788">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5E6F07" w:rsidRDefault="00F82788">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业绩，净利润增长大致不变的情况下)，公司价值不断增长必然带来股价的上涨，这是股价长期来看的规律。</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短线投机的本质是博弈，与别人竞争，没有稳定获胜的逻辑</w:t>
      </w:r>
    </w:p>
    <w:p w:rsidR="005E6F07" w:rsidRDefault="005E6F07"/>
    <w:p w:rsidR="005E6F07" w:rsidRDefault="005E6F07"/>
    <w:p w:rsidR="005E6F07" w:rsidRDefault="005E6F07"/>
    <w:p w:rsidR="005E6F07" w:rsidRDefault="00F82788">
      <w:pPr>
        <w:pStyle w:val="1"/>
      </w:pPr>
      <w:r>
        <w:rPr>
          <w:rFonts w:hint="eastAsia"/>
        </w:rPr>
        <w:t>股价增长的本质</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5E6F07" w:rsidRDefault="005E6F07">
      <w:pPr>
        <w:ind w:firstLine="420"/>
        <w:rPr>
          <w:rFonts w:ascii="微软雅黑" w:eastAsia="微软雅黑" w:hAnsi="微软雅黑" w:cs="微软雅黑"/>
          <w:szCs w:val="21"/>
        </w:rPr>
      </w:pPr>
    </w:p>
    <w:p w:rsidR="005E6F07" w:rsidRDefault="00F82788">
      <w:pPr>
        <w:pStyle w:val="1"/>
      </w:pPr>
      <w:r>
        <w:rPr>
          <w:rFonts w:hint="eastAsia"/>
        </w:rPr>
        <w:t>投资系统</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w:t>
      </w:r>
      <w:r>
        <w:rPr>
          <w:rFonts w:ascii="微软雅黑" w:eastAsia="微软雅黑" w:hAnsi="微软雅黑" w:cs="微软雅黑" w:hint="eastAsia"/>
          <w:szCs w:val="21"/>
        </w:rPr>
        <w:lastRenderedPageBreak/>
        <w:t>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5E6F07" w:rsidRDefault="00F82788">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5E6F07" w:rsidRDefault="00F82788">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情绪的钱，最典型的时候是股灾的抄底，平时，是大盘、公司出现利空或者公司当前财报不达预期，不影响公司核心竞争优势，做趋势投资，先抛售，再低点接回；</w:t>
      </w:r>
    </w:p>
    <w:p w:rsidR="005E6F07" w:rsidRDefault="00F82788">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5E6F07" w:rsidRDefault="005E6F07">
      <w:pPr>
        <w:ind w:left="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个人以成长投资为主，趋势投资（投机）应对波动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40%以上，巴菲特价值股价一年上涨个30%就很高了，nvda从15年19涨到250左右（18年），3年10倍，这样快速上涨的股票，人们对它期望很高，股价波动很大，同时，自己是带杠杆的，必须有策略面对波动，不能在波动中被平仓，需要趋势投资来应对波动。</w:t>
      </w:r>
    </w:p>
    <w:p w:rsidR="005E6F07" w:rsidRDefault="00F82788">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 Asnes 的 AQR 写了那么多关于动量和价值投资的论文，他们最后发现将动量和价值混合使用，可以获得最大的风报比</w:t>
      </w:r>
    </w:p>
    <w:p w:rsidR="005E6F07" w:rsidRDefault="005E6F07">
      <w:pPr>
        <w:ind w:left="420"/>
        <w:rPr>
          <w:rFonts w:ascii="微软雅黑" w:eastAsia="微软雅黑" w:hAnsi="微软雅黑" w:cs="微软雅黑"/>
          <w:szCs w:val="21"/>
        </w:rPr>
      </w:pPr>
    </w:p>
    <w:p w:rsidR="005E6F07" w:rsidRDefault="005E6F07">
      <w:pPr>
        <w:ind w:left="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2018.2-4月份，高波动率时期，大盘指数上上下下，nvda股价在206-250之间波动，250的股价亲眼看见出现3次，都没有抛售，相信长期持有策略，最后，实在被搞烦了，220抛了）</w:t>
      </w:r>
    </w:p>
    <w:p w:rsidR="005E6F07" w:rsidRDefault="00F82788">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今年感觉趋势投资应用不起来，贸易战等各种消息一出，股价就大跌，感觉在炒消息，看谁跑得快，让我有点无所适从，以前的投资系统中并没有处理这种情况的策略</w:t>
      </w:r>
    </w:p>
    <w:p w:rsidR="005E6F07" w:rsidRDefault="005E6F07">
      <w:pPr>
        <w:ind w:left="420"/>
        <w:rPr>
          <w:rFonts w:ascii="微软雅黑" w:eastAsia="微软雅黑" w:hAnsi="微软雅黑" w:cs="微软雅黑"/>
          <w:szCs w:val="21"/>
        </w:rPr>
      </w:pPr>
    </w:p>
    <w:p w:rsidR="005E6F07" w:rsidRDefault="00F82788">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5E6F07" w:rsidRDefault="00F82788">
      <w:pPr>
        <w:ind w:left="420"/>
        <w:rPr>
          <w:rFonts w:ascii="微软雅黑" w:eastAsia="微软雅黑" w:hAnsi="微软雅黑" w:cs="微软雅黑"/>
          <w:szCs w:val="21"/>
        </w:rPr>
      </w:pPr>
      <w:r>
        <w:rPr>
          <w:rFonts w:ascii="微软雅黑" w:eastAsia="微软雅黑" w:hAnsi="微软雅黑" w:cs="微软雅黑" w:hint="eastAsia"/>
          <w:szCs w:val="21"/>
        </w:rPr>
        <w:lastRenderedPageBreak/>
        <w:t>2017宏观条件好，经济增长块，大势就是经济增长，股市低波动，长线持有+趋势</w:t>
      </w:r>
    </w:p>
    <w:p w:rsidR="005E6F07" w:rsidRDefault="00F82788">
      <w:pPr>
        <w:ind w:left="420"/>
        <w:rPr>
          <w:rFonts w:ascii="微软雅黑" w:eastAsia="微软雅黑" w:hAnsi="微软雅黑" w:cs="微软雅黑"/>
          <w:szCs w:val="21"/>
        </w:rPr>
      </w:pPr>
      <w:r>
        <w:rPr>
          <w:rFonts w:ascii="微软雅黑" w:eastAsia="微软雅黑" w:hAnsi="微软雅黑" w:cs="微软雅黑" w:hint="eastAsia"/>
          <w:szCs w:val="21"/>
        </w:rPr>
        <w:t>2018各种宏观不稳，贸易战、叙利亚战争、美联储加息，大势就是混乱，股市高波动，趋势+择时</w:t>
      </w:r>
    </w:p>
    <w:p w:rsidR="005E6F07" w:rsidRDefault="005E6F07">
      <w:pPr>
        <w:ind w:left="420"/>
        <w:rPr>
          <w:rFonts w:ascii="微软雅黑" w:eastAsia="微软雅黑" w:hAnsi="微软雅黑" w:cs="微软雅黑"/>
          <w:szCs w:val="21"/>
        </w:rPr>
      </w:pPr>
    </w:p>
    <w:p w:rsidR="005E6F07" w:rsidRDefault="00F82788">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5E6F07" w:rsidRDefault="005E6F07">
      <w:pPr>
        <w:ind w:firstLine="420"/>
        <w:rPr>
          <w:rFonts w:ascii="宋体" w:eastAsia="宋体" w:hAnsi="宋体"/>
          <w:color w:val="FF0303"/>
          <w:sz w:val="18"/>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rsidR="005E6F07" w:rsidRDefault="005E6F07">
      <w:pPr>
        <w:ind w:firstLine="420"/>
        <w:rPr>
          <w:rFonts w:ascii="宋体" w:eastAsia="宋体" w:hAnsi="宋体"/>
          <w:color w:val="FF0303"/>
          <w:sz w:val="18"/>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2、逃顶股市顶点，至少不能在股市顶点时，还傻傻的带着两倍杠杆在操作，不然会死的很惨；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3、长期持有过程中，20%的股价波动压力不大，40%的回撤，这个就要注意了，这也是为什么股票拿不住的主要原因之一</w:t>
      </w:r>
    </w:p>
    <w:p w:rsidR="005E6F07" w:rsidRDefault="005E6F07">
      <w:pPr>
        <w:rPr>
          <w:rFonts w:ascii="微软雅黑" w:eastAsia="微软雅黑" w:hAnsi="微软雅黑" w:cs="微软雅黑"/>
          <w:color w:val="323E32"/>
          <w:szCs w:val="21"/>
          <w:shd w:val="clear" w:color="auto" w:fill="FFFFFF"/>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所以有的X不是人人都可以装的。</w:t>
      </w:r>
    </w:p>
    <w:p w:rsidR="005E6F07" w:rsidRDefault="005E6F07">
      <w:pPr>
        <w:rPr>
          <w:rFonts w:ascii="微软雅黑" w:eastAsia="微软雅黑" w:hAnsi="微软雅黑" w:cs="微软雅黑"/>
          <w:color w:val="323E32"/>
          <w:szCs w:val="21"/>
          <w:shd w:val="clear" w:color="auto" w:fill="FFFFFF"/>
        </w:rPr>
      </w:pPr>
    </w:p>
    <w:p w:rsidR="005E6F07" w:rsidRDefault="005E6F07">
      <w:pPr>
        <w:rPr>
          <w:rFonts w:ascii="微软雅黑" w:eastAsia="微软雅黑" w:hAnsi="微软雅黑" w:cs="微软雅黑"/>
          <w:color w:val="323E32"/>
          <w:szCs w:val="21"/>
          <w:shd w:val="clear" w:color="auto" w:fill="FFFFFF"/>
        </w:rPr>
      </w:pPr>
    </w:p>
    <w:p w:rsidR="005E6F07" w:rsidRDefault="00F82788">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5E6F07" w:rsidRDefault="00F82788">
      <w:pPr>
        <w:ind w:firstLine="420"/>
      </w:pPr>
      <w:r>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9"/>
                    <a:stretch>
                      <a:fillRect/>
                    </a:stretch>
                  </pic:blipFill>
                  <pic:spPr>
                    <a:xfrm>
                      <a:off x="0" y="0"/>
                      <a:ext cx="4572635" cy="4399915"/>
                    </a:xfrm>
                    <a:prstGeom prst="rect">
                      <a:avLst/>
                    </a:prstGeom>
                    <a:noFill/>
                    <a:ln w="9525">
                      <a:noFill/>
                    </a:ln>
                  </pic:spPr>
                </pic:pic>
              </a:graphicData>
            </a:graphic>
          </wp:inline>
        </w:drawing>
      </w:r>
      <w:r>
        <w:fldChar w:fldCharType="end"/>
      </w:r>
    </w:p>
    <w:p w:rsidR="005E6F07" w:rsidRDefault="005E6F07">
      <w:pPr>
        <w:rPr>
          <w:rFonts w:ascii="微软雅黑" w:eastAsia="微软雅黑" w:hAnsi="微软雅黑" w:cs="微软雅黑"/>
          <w:color w:val="323E32"/>
          <w:szCs w:val="21"/>
          <w:shd w:val="clear" w:color="auto" w:fill="FFFFFF"/>
        </w:rPr>
      </w:pPr>
    </w:p>
    <w:p w:rsidR="005E6F07" w:rsidRDefault="005E6F07">
      <w:pPr>
        <w:rPr>
          <w:rFonts w:ascii="微软雅黑" w:eastAsia="微软雅黑" w:hAnsi="微软雅黑" w:cs="微软雅黑"/>
          <w:color w:val="323E32"/>
          <w:szCs w:val="21"/>
          <w:shd w:val="clear" w:color="auto" w:fill="FFFFFF"/>
        </w:rPr>
      </w:pPr>
    </w:p>
    <w:p w:rsidR="005E6F07" w:rsidRDefault="00F82788">
      <w:pPr>
        <w:pStyle w:val="2"/>
      </w:pPr>
      <w:r>
        <w:rPr>
          <w:rFonts w:hint="eastAsia"/>
        </w:rPr>
        <w:t>股票买入</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股票买入之前问题：</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1、至少看三年的年报和当年所有的季报，对于不熟悉的企业，机会更可能是个陷阱，特别是感觉稍瞬即逝的机会</w:t>
      </w:r>
    </w:p>
    <w:p w:rsidR="005E6F07" w:rsidRDefault="00F82788">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w:t>
      </w:r>
      <w:r>
        <w:rPr>
          <w:rFonts w:ascii="微软雅黑" w:eastAsia="微软雅黑" w:hAnsi="微软雅黑" w:cs="微软雅黑" w:hint="eastAsia"/>
          <w:color w:val="FF0000"/>
          <w:szCs w:val="21"/>
        </w:rPr>
        <w:lastRenderedPageBreak/>
        <w:t>长期优势）；如果卖股，重要的并非是所卖股票已有的跌幅，而是它还会有多少跌幅；</w:t>
      </w:r>
    </w:p>
    <w:p w:rsidR="005E6F07" w:rsidRDefault="00F82788">
      <w:pPr>
        <w:numPr>
          <w:ilvl w:val="0"/>
          <w:numId w:val="5"/>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5E6F07" w:rsidRDefault="00F82788">
      <w:pPr>
        <w:pStyle w:val="a9"/>
        <w:numPr>
          <w:ilvl w:val="0"/>
          <w:numId w:val="3"/>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5E6F07" w:rsidRDefault="00F82788">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最高点，最低点都是后视的，短期来看，今天的最低点可能是明天的最高点，长期来看，伟大的公司过去一直是低点，比如：腾讯从2004年上市到2016年随时都是最低点，因为股价在不断的创新高</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在2007年A股牛市中，即使后来涨到6100点，能够在4000点以上出货也是幸运的；在2008年的熊市中，即使指数后来跌倒1664点，能够在2000点建仓也是幸运的。</w:t>
      </w:r>
    </w:p>
    <w:p w:rsidR="005E6F07" w:rsidRDefault="00F82788">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5E6F07" w:rsidRDefault="00F82788">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相对于近期赢利，我更关心基金资本的安全。     索罗斯《金融炼金术》</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只要市场上活的够久，哪一个不是富豪，至少也是财富自由。根本不用担心没有机会，赚不到钱，股市什么都缺，从来不缺机会和钱。</w:t>
      </w:r>
    </w:p>
    <w:p w:rsidR="005E6F07" w:rsidRDefault="005E6F07">
      <w:pPr>
        <w:ind w:left="420"/>
        <w:rPr>
          <w:rFonts w:ascii="微软雅黑" w:eastAsia="微软雅黑" w:hAnsi="微软雅黑" w:cs="微软雅黑"/>
          <w:szCs w:val="21"/>
        </w:rPr>
      </w:pPr>
    </w:p>
    <w:p w:rsidR="005E6F07" w:rsidRDefault="00F82788">
      <w:pPr>
        <w:pStyle w:val="2"/>
      </w:pPr>
      <w:r>
        <w:rPr>
          <w:rFonts w:hint="eastAsia"/>
        </w:rPr>
        <w:t>股票卖出</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1、公司基本面变坏</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3、大盘风险</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4、有更好的投资</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大盘风险：</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（2017整年，包括2018年1月份都是风平浪静，2018年2月十年国债突然升到2.8%，引发股市两个月猛烈的震荡）</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股市涨涨跌跌才正常，持续的大涨背后是风险的快速积累，回调会来得更猛烈</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股票在一个月内持续的大涨，大盘上涨幅度超过5%，而且并不是之前回调引起的大涨，并且各国的股市也在一起大涨；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指数突然一天大跌2%，并且成交量超出10%，也没有利空消息，可能就是趋势扭转的时候</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1、排除财报日（财报日太特殊了，成交量肯定符合条件，股价偶然性大，不能作为趋势判断的依据），股价在短期内（10个交易日内）连续两次下跌超过2.8%，并且从日k上看股价是下跌的；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2、成交量必须在5天内最低成交量的200%，证明有机构出逃（机构才是决定短期股价趋势的主要力量）；</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3、在一次波动中（指估计从最高点下跌后，一直未在触及到最高点），后面再出现短期内两次下跌超过3%，成交量也满足要求，不要再抛售，前期跌幅太多，没有多少跌幅，恐慌抛售的人早就跑了，能剩下的都是意志坚定的人。</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3、个股利空消息影响到公司核心竞争优势，属于基本面变坏，直接抛售。</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w:t>
      </w:r>
      <w:r>
        <w:rPr>
          <w:rFonts w:ascii="微软雅黑" w:eastAsia="微软雅黑" w:hAnsi="微软雅黑" w:cs="微软雅黑" w:hint="eastAsia"/>
          <w:szCs w:val="21"/>
        </w:rPr>
        <w:lastRenderedPageBreak/>
        <w:t>股价“同生共死”。</w:t>
      </w:r>
    </w:p>
    <w:p w:rsidR="005E6F07" w:rsidRDefault="005E6F07">
      <w:pPr>
        <w:ind w:firstLine="420"/>
        <w:rPr>
          <w:rFonts w:ascii="微软雅黑" w:eastAsia="微软雅黑" w:hAnsi="微软雅黑" w:cs="微软雅黑"/>
          <w:szCs w:val="21"/>
        </w:rPr>
      </w:pPr>
    </w:p>
    <w:p w:rsidR="005E6F07" w:rsidRDefault="00F82788">
      <w:pPr>
        <w:pStyle w:val="2"/>
      </w:pPr>
      <w:r>
        <w:rPr>
          <w:rFonts w:hint="eastAsia"/>
        </w:rPr>
        <w:t>股价波动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腾讯有可能是这一代中国人见过的最牛逼的企业和股票，上市以来，13年股价翻了400多倍。</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0"/>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腾讯$(00700)$应该是这些大牛股中最牛的一个了，即使如此，也只有9.1%的交易日在创新高，其他时间都是在某个高点之下进行调整。</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w:t>
      </w:r>
      <w:r>
        <w:rPr>
          <w:rFonts w:ascii="微软雅黑" w:eastAsia="微软雅黑" w:hAnsi="微软雅黑" w:cs="微软雅黑" w:hint="eastAsia"/>
          <w:szCs w:val="21"/>
        </w:rPr>
        <w:lastRenderedPageBreak/>
        <w:t>聚会，大家就开始在饭桌上摇啊摇了</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rsidR="005E6F07" w:rsidRDefault="005E6F07">
      <w:pPr>
        <w:widowControl/>
        <w:spacing w:line="21" w:lineRule="atLeast"/>
        <w:ind w:firstLine="336"/>
        <w:jc w:val="left"/>
      </w:pPr>
    </w:p>
    <w:p w:rsidR="005E6F07" w:rsidRDefault="005E6F07"/>
    <w:p w:rsidR="005E6F07" w:rsidRDefault="00F82788">
      <w:pPr>
        <w:pStyle w:val="2"/>
      </w:pPr>
      <w:r>
        <w:rPr>
          <w:rFonts w:hint="eastAsia"/>
        </w:rPr>
        <w:t>投资陷阱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这类股票未来利润很可能逐年走低甚至消失，即使PE再低也要警惕。例如数码相机发明之后，主业是胶卷的柯达的股价从14年前的90元一路跌到现在的3元多，就是标准的价值陷阱。所以价值投资者一般对技术变化快的行业特别谨慎。</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3成长陷阱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商），让利所带来的无利润增长往往不可持续。</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w:t>
      </w:r>
      <w:r>
        <w:rPr>
          <w:rFonts w:ascii="微软雅黑" w:eastAsia="微软雅黑" w:hAnsi="微软雅黑" w:cs="微软雅黑" w:hint="eastAsia"/>
          <w:szCs w:val="21"/>
        </w:rPr>
        <w:lastRenderedPageBreak/>
        <w:t>极端情况导致资金链断裂，引发成长性破产（Growing Broke），例如拿地过多的地产商和开店过快的直营连锁（特别是未上市的）。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w:t>
      </w:r>
      <w:r>
        <w:rPr>
          <w:rFonts w:ascii="微软雅黑" w:eastAsia="微软雅黑" w:hAnsi="微软雅黑" w:cs="微软雅黑" w:hint="eastAsia"/>
          <w:szCs w:val="21"/>
        </w:rPr>
        <w:lastRenderedPageBreak/>
        <w:t>手中，自身缺乏核心竞争力和议价权。有些核心零部件生产商在自己的领域内达到寡头垄断地位让下游非买不可，提高自己产品的转换成本让下游难以替换，或者成为终端产品的“卖点”（如英特尔），事实上自己已经具备核心竞争力和议价权、成为“大款”的，另当别论。</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5E6F07" w:rsidRDefault="00F82788">
      <w:pPr>
        <w:pStyle w:val="2"/>
      </w:pPr>
      <w:r>
        <w:rPr>
          <w:rFonts w:hint="eastAsia"/>
        </w:rPr>
        <w:t>价值投资</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单纯的给自己贴一个标签，并不给你带来任何的超额收益。长期的超额收益一定源自于你找到了自己的Edge（优势）。</w:t>
      </w:r>
    </w:p>
    <w:p w:rsidR="005E6F07" w:rsidRDefault="00F82788">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w:t>
      </w:r>
      <w:r>
        <w:rPr>
          <w:rFonts w:ascii="微软雅黑" w:eastAsia="微软雅黑" w:hAnsi="微软雅黑" w:cs="微软雅黑" w:hint="eastAsia"/>
          <w:color w:val="FF0000"/>
          <w:szCs w:val="21"/>
        </w:rPr>
        <w:lastRenderedPageBreak/>
        <w:t>问题。</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5E6F07" w:rsidRDefault="00F82788">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5E6F07" w:rsidRDefault="00F82788">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价值投资契合自己的性格，不喜折腾；投机一般做短线，每天面对着市场上跌宕起伏的行情，要快速的做出很多的决定，难免会有误，需要一个强大的心态，这个点就可以淘汰90%的人；</w:t>
      </w:r>
    </w:p>
    <w:p w:rsidR="005E6F07" w:rsidRDefault="00F82788">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5E6F07" w:rsidRDefault="00F82788">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5E6F07" w:rsidRDefault="00F82788">
      <w:pPr>
        <w:numPr>
          <w:ilvl w:val="0"/>
          <w:numId w:val="6"/>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w:t>
      </w:r>
      <w:r w:rsidR="00913E9F">
        <w:rPr>
          <w:rFonts w:ascii="微软雅黑" w:eastAsia="微软雅黑" w:hAnsi="微软雅黑" w:cs="微软雅黑" w:hint="eastAsia"/>
          <w:szCs w:val="21"/>
        </w:rPr>
        <w:t>投机的人更容易迷失自我，他们每天沉迷在股价的起伏搏杀之中，心态紊乱，他们总想着马上赚一大笔钱</w:t>
      </w:r>
      <w:bookmarkStart w:id="0" w:name="_GoBack"/>
      <w:bookmarkEnd w:id="0"/>
    </w:p>
    <w:p w:rsidR="005E6F07" w:rsidRDefault="005E6F07">
      <w:pPr>
        <w:rPr>
          <w:rFonts w:ascii="微软雅黑" w:eastAsia="微软雅黑" w:hAnsi="微软雅黑" w:cs="微软雅黑"/>
          <w:szCs w:val="21"/>
        </w:rPr>
      </w:pP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w:t>
      </w:r>
      <w:r>
        <w:rPr>
          <w:rFonts w:ascii="微软雅黑" w:eastAsia="微软雅黑" w:hAnsi="微软雅黑" w:cs="微软雅黑" w:hint="eastAsia"/>
          <w:szCs w:val="21"/>
        </w:rPr>
        <w:lastRenderedPageBreak/>
        <w:t>单来说就买入股票之后没有安全感，只能通过盯盘获取一点点安全感，看着心里踏实点</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总的来说，自己看重符合时代背景下，有护城河，可持续的成长的公司，这样的公司在成长为垄断者之前，长远来看，股价会一直创新高。</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w:t>
      </w:r>
      <w:r>
        <w:rPr>
          <w:rFonts w:ascii="微软雅黑" w:eastAsia="微软雅黑" w:hAnsi="微软雅黑" w:cs="微软雅黑" w:hint="eastAsia"/>
          <w:szCs w:val="21"/>
        </w:rPr>
        <w:lastRenderedPageBreak/>
        <w:t>取国家进步，时代变革，企业增长的钱。而追涨杀跌的投资方法，已经被无数次验证其无效性。</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家。但是为什么那么多人还是喜欢短期交易甚至博弈呢？</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买一只股票，就是买一个企业的现在与未来。你必须看懂企业，看中好的企业，等它价值被低估时买入。（低估不太容易出现，所以股灾是最好的机会，股市整体低估）</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5E6F07" w:rsidRDefault="00F82788">
      <w:pPr>
        <w:pStyle w:val="2"/>
      </w:pPr>
      <w:r>
        <w:rPr>
          <w:rFonts w:hint="eastAsia"/>
        </w:rPr>
        <w:t>趋势投资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趋势投资和择时究竟有没有用？经过数据回测，我的结论是：</w:t>
      </w:r>
      <w:r>
        <w:rPr>
          <w:rFonts w:ascii="微软雅黑" w:eastAsia="微软雅黑" w:hAnsi="微软雅黑" w:cs="微软雅黑" w:hint="eastAsia"/>
          <w:color w:val="FF0000"/>
          <w:szCs w:val="21"/>
        </w:rPr>
        <w:t>对于长期低Beta（波动）</w:t>
      </w:r>
      <w:r>
        <w:rPr>
          <w:rFonts w:ascii="微软雅黑" w:eastAsia="微软雅黑" w:hAnsi="微软雅黑" w:cs="微软雅黑" w:hint="eastAsia"/>
          <w:color w:val="FF0000"/>
          <w:szCs w:val="21"/>
        </w:rPr>
        <w:lastRenderedPageBreak/>
        <w:t>的标的，择时没什么用，反而会降低收益。而对于长期高Beta的标的，择时的作用巨大，但作用不在于提高长期收益，而在于大幅度控制回撤</w:t>
      </w:r>
      <w:r>
        <w:rPr>
          <w:rFonts w:ascii="微软雅黑" w:eastAsia="微软雅黑" w:hAnsi="微软雅黑" w:cs="微软雅黑" w:hint="eastAsia"/>
          <w:szCs w:val="21"/>
        </w:rPr>
        <w:t>。但随着资金量的增大，因为冲击成本的上升和对标的本身的影响增大，择时的效果会快速下降。所以依靠右侧趋势投资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趋势投资的有效性的逻辑本因在于股价运行的相对连续性</w:t>
      </w:r>
      <w:r>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10元，明天1元，后天100元，那趋势投资和短线肯定是跟赌博无异</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 </w:t>
      </w:r>
    </w:p>
    <w:p w:rsidR="005E6F07" w:rsidRDefault="005E6F07">
      <w:pPr>
        <w:ind w:firstLine="420"/>
        <w:rPr>
          <w:rFonts w:ascii="微软雅黑" w:eastAsia="微软雅黑" w:hAnsi="微软雅黑" w:cs="微软雅黑"/>
          <w:szCs w:val="21"/>
        </w:rPr>
      </w:pPr>
    </w:p>
    <w:p w:rsidR="005E6F07" w:rsidRDefault="005E6F07"/>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趋势投资法是</w:t>
      </w:r>
      <w:hyperlink r:id="rId12" w:tooltip="证券投资者" w:history="1">
        <w:r>
          <w:rPr>
            <w:rFonts w:ascii="微软雅黑" w:eastAsia="微软雅黑" w:hAnsi="微软雅黑" w:cs="微软雅黑"/>
            <w:szCs w:val="21"/>
          </w:rPr>
          <w:t>证券投资者</w:t>
        </w:r>
      </w:hyperlink>
      <w:r>
        <w:rPr>
          <w:rFonts w:ascii="微软雅黑" w:eastAsia="微软雅黑" w:hAnsi="微软雅黑" w:cs="微软雅黑"/>
          <w:szCs w:val="21"/>
        </w:rPr>
        <w:t>顺着</w:t>
      </w:r>
      <w:hyperlink r:id="rId13" w:tooltip="股价" w:history="1">
        <w:r>
          <w:rPr>
            <w:rFonts w:ascii="微软雅黑" w:eastAsia="微软雅黑" w:hAnsi="微软雅黑" w:cs="微软雅黑"/>
            <w:szCs w:val="21"/>
          </w:rPr>
          <w:t>股价</w:t>
        </w:r>
      </w:hyperlink>
      <w:r>
        <w:rPr>
          <w:rFonts w:ascii="微软雅黑" w:eastAsia="微软雅黑" w:hAnsi="微软雅黑" w:cs="微软雅黑"/>
          <w:szCs w:val="21"/>
        </w:rPr>
        <w:t>的趋势进行股票买卖的操作技巧</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趋势投资法适合于小额投资者采用，小额证券投资者，本身谈不上操纵行情，大多跟随股票走势，采用顺势做法</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趋势投资策略奉行趋势投资策略的投资者根据股票市场前期表现来决定其在股票市场上的</w:t>
      </w:r>
      <w:hyperlink r:id="rId14" w:tooltip="后续投资" w:history="1">
        <w:r>
          <w:rPr>
            <w:rFonts w:ascii="微软雅黑" w:eastAsia="微软雅黑" w:hAnsi="微软雅黑" w:cs="微软雅黑"/>
            <w:szCs w:val="21"/>
          </w:rPr>
          <w:t>后续投资</w:t>
        </w:r>
      </w:hyperlink>
      <w:r>
        <w:rPr>
          <w:rFonts w:ascii="微软雅黑" w:eastAsia="微软雅黑" w:hAnsi="微软雅黑" w:cs="微软雅黑"/>
          <w:szCs w:val="21"/>
        </w:rPr>
        <w:t>行为：奉行趋势投资策略的投资者在</w:t>
      </w:r>
      <w:hyperlink r:id="rId15"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前期表现较好的时候进行投资，因为他们认为</w:t>
      </w:r>
      <w:hyperlink r:id="rId16"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的运动方向不会发生变化，并且仍然会继续朝着更好的方向运动</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采用趋势投资法必须确定的前提是：</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7"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趋势投资法的优劣势</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主要是可以避险，遵守着趋势投资的原则，不会有太大的收入，但若能及时</w:t>
      </w:r>
      <w:hyperlink r:id="rId18"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lastRenderedPageBreak/>
        <w:t xml:space="preserve">　　1.趋势投资法需要化费量的精力去研究股价走势，忽略了</w:t>
      </w:r>
      <w:hyperlink r:id="rId19"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0"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 xml:space="preserve">　　2.严格趋势投资者无法买到最低价的股票，也不会卖到最高价。</w:t>
      </w:r>
    </w:p>
    <w:p w:rsidR="005E6F07" w:rsidRDefault="00F82788">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1"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5E6F07" w:rsidRDefault="005E6F07">
      <w:pPr>
        <w:ind w:firstLine="420"/>
        <w:rPr>
          <w:rFonts w:ascii="微软雅黑" w:eastAsia="微软雅黑" w:hAnsi="微软雅黑" w:cs="微软雅黑"/>
          <w:szCs w:val="21"/>
        </w:rPr>
      </w:pPr>
    </w:p>
    <w:p w:rsidR="005E6F07" w:rsidRDefault="005E6F07">
      <w:pPr>
        <w:ind w:firstLine="420"/>
        <w:rPr>
          <w:rFonts w:ascii="微软雅黑" w:eastAsia="微软雅黑" w:hAnsi="微软雅黑" w:cs="微软雅黑"/>
          <w:szCs w:val="21"/>
        </w:rPr>
      </w:pPr>
    </w:p>
    <w:p w:rsidR="005E6F07" w:rsidRDefault="00F82788">
      <w:pPr>
        <w:pStyle w:val="2"/>
      </w:pPr>
      <w:r>
        <w:rPr>
          <w:rFonts w:hint="eastAsia"/>
        </w:rPr>
        <w:t>投机心态</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5E6F07" w:rsidRDefault="00F82788">
      <w:pPr>
        <w:ind w:left="4620" w:firstLine="420"/>
        <w:rPr>
          <w:rFonts w:ascii="微软雅黑" w:eastAsia="微软雅黑" w:hAnsi="微软雅黑" w:cs="微软雅黑"/>
          <w:szCs w:val="21"/>
        </w:rPr>
      </w:pPr>
      <w:r>
        <w:rPr>
          <w:rFonts w:ascii="微软雅黑" w:eastAsia="微软雅黑" w:hAnsi="微软雅黑" w:cs="微软雅黑" w:hint="eastAsia"/>
          <w:szCs w:val="21"/>
        </w:rPr>
        <w:t>--格雷厄姆</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规律的，交易成功的关键是找到一套科学的预测理论、预测工具，市场交易的成败取决于市场预测的成败等等。从预测制胜到重视资金、仓位的风险管理再到提升投机者的心理、人生</w:t>
      </w:r>
      <w:r>
        <w:rPr>
          <w:rFonts w:ascii="微软雅黑" w:eastAsia="微软雅黑" w:hAnsi="微软雅黑" w:cs="微软雅黑" w:hint="eastAsia"/>
          <w:szCs w:val="21"/>
        </w:rPr>
        <w:lastRenderedPageBreak/>
        <w:t>修养，是一条漫长而痛苦的路，并不是每一个人最终都有缘走到这一步的。</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。市场交易是一个动态、系统的控制过程。理解市场价格变化、判断未来走势只是成功交易的一个环节，而且应该不是最重要的环节。在实际操作中，每一次交易投入的资金多少；情况不利时如何处</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而在平常的交易中，当一个投机者判断失误时，明明知道应该严格控制风险，但是，在具体执行止损操作的那一刻，他的内心仿佛竖起了一堵无形的铜墙铁壁，阻止他向前迈出理</w:t>
      </w:r>
      <w:r>
        <w:rPr>
          <w:rFonts w:ascii="微软雅黑" w:eastAsia="微软雅黑" w:hAnsi="微软雅黑" w:cs="微软雅黑" w:hint="eastAsia"/>
          <w:szCs w:val="21"/>
        </w:rPr>
        <w:lastRenderedPageBreak/>
        <w:t>智的一步。在天堂和地狱、成功和失败的分水岭，他开始犹豫不决，最终必然败下阵来。在期货交易中，没有人能逃避这一关的考验，只有跨过这一道坎，才能进入成功的彼岸，一旦</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机会。</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当他被送到官府以后，有人问他；“你怎么会在光天化日之下去拿人家的东西?难道你没有看见周围有这么多人吗？”</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他回答说：“当我见到金灿灿的黄金时，我眼里只有它，哪里还有什很么人啊！”</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简直一模一样，眼里只有机会、利润、金钱，没有任何内在和外在的约束，没有任何风险意思。而且，我以为，在金融市场，不论过去、现在、将来，都有许许多多像我这样的人。金融交易的魔力，</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5E6F07" w:rsidRDefault="005E6F07">
      <w:pPr>
        <w:ind w:firstLine="420"/>
        <w:rPr>
          <w:rFonts w:ascii="微软雅黑" w:eastAsia="微软雅黑" w:hAnsi="微软雅黑" w:cs="微软雅黑"/>
          <w:szCs w:val="21"/>
        </w:rPr>
      </w:pP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的部分。</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或许我们可以这样说，期货交易的最终成败，并不是投机者之间预测能力的此赛--谁的</w:t>
      </w:r>
      <w:r>
        <w:rPr>
          <w:rFonts w:ascii="微软雅黑" w:eastAsia="微软雅黑" w:hAnsi="微软雅黑" w:cs="微软雅黑" w:hint="eastAsia"/>
          <w:szCs w:val="21"/>
        </w:rPr>
        <w:lastRenderedPageBreak/>
        <w:t>预测准确率高，谁就是最后的赢家。就某一两次局部的交易而言，确实，你对市场价格走势判断是否准确，直接决定了交易结果是赢还是亏。但是，在成千上万次的交易以后，总的投机结果，并不取决于局部一两次猜测的准确与否，而是取决于建立在投机者综合实力和水</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平之上的市场、心理优势。投机者的市场认识、交易理念、策略技巧、心理素质、修养境界等因素，比起市场预测能力来，对最后的成败所起的作用更大。</w:t>
      </w:r>
    </w:p>
    <w:p w:rsidR="005E6F07" w:rsidRDefault="00F82788">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5E6F07" w:rsidRDefault="005E6F07">
      <w:pPr>
        <w:ind w:firstLine="420"/>
        <w:rPr>
          <w:rFonts w:ascii="微软雅黑" w:eastAsia="微软雅黑" w:hAnsi="微软雅黑" w:cs="微软雅黑"/>
          <w:szCs w:val="21"/>
        </w:rPr>
      </w:pPr>
    </w:p>
    <w:p w:rsidR="005E6F07" w:rsidRDefault="00F82788">
      <w:pPr>
        <w:pStyle w:val="2"/>
      </w:pPr>
      <w:r>
        <w:rPr>
          <w:rFonts w:hint="eastAsia"/>
        </w:rPr>
        <w:t>投资心态</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5E6F07" w:rsidRDefault="00F82788">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5E6F07" w:rsidRDefault="005E6F07">
      <w:pPr>
        <w:rPr>
          <w:rFonts w:ascii="微软雅黑" w:eastAsia="微软雅黑" w:hAnsi="微软雅黑" w:cs="微软雅黑"/>
          <w:szCs w:val="21"/>
        </w:rPr>
      </w:pPr>
    </w:p>
    <w:p w:rsidR="005E6F07" w:rsidRDefault="00F82788">
      <w:pPr>
        <w:pStyle w:val="2"/>
      </w:pPr>
      <w:r>
        <w:rPr>
          <w:rFonts w:hint="eastAsia"/>
        </w:rPr>
        <w:lastRenderedPageBreak/>
        <w:t>要学会不见兔子不撒鹰</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5E6F07" w:rsidRDefault="00F82788">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5E6F07" w:rsidRDefault="00F82788">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rsidR="005E6F07" w:rsidRDefault="00F82788">
      <w:pPr>
        <w:pStyle w:val="2"/>
      </w:pPr>
      <w:r>
        <w:rPr>
          <w:rFonts w:hint="eastAsia"/>
        </w:rPr>
        <w:t>估值</w:t>
      </w:r>
    </w:p>
    <w:p w:rsidR="005E6F07" w:rsidRDefault="00F82788">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5E6F07" w:rsidRDefault="00F82788">
      <w:pPr>
        <w:pStyle w:val="a6"/>
        <w:widowControl/>
        <w:numPr>
          <w:ilvl w:val="0"/>
          <w:numId w:val="7"/>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涨得多了回调是很正常的，盈亏同源，在开心得快要飞起来的时候不要贪心，该放手就放手，在绝望得欲哭无泪的时候要稳住。</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但这个方法仍然行不通。我们还是要回到上面的事实上：影响股价变化的因素太多，就算知道有100%的价值差，我们也难以形成买卖决策，原因是：</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其二、公司经营上的变化我们难以判断；</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5E6F07" w:rsidRDefault="00F82788">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w:t>
      </w:r>
      <w:r>
        <w:rPr>
          <w:rFonts w:ascii="微软雅黑" w:eastAsia="微软雅黑" w:hAnsi="微软雅黑" w:cs="微软雅黑" w:hint="eastAsia"/>
          <w:color w:val="333333"/>
          <w:sz w:val="19"/>
          <w:szCs w:val="19"/>
          <w:shd w:val="clear" w:color="auto" w:fill="FFFFFF"/>
        </w:rPr>
        <w:t>皆</w:t>
      </w:r>
      <w:r>
        <w:rPr>
          <w:rFonts w:ascii="微软雅黑" w:eastAsia="微软雅黑" w:hAnsi="微软雅黑" w:cs="微软雅黑"/>
          <w:color w:val="333333"/>
          <w:sz w:val="19"/>
          <w:szCs w:val="19"/>
          <w:shd w:val="clear" w:color="auto" w:fill="FFFFFF"/>
        </w:rPr>
        <w:t>是过眼云烟</w:t>
      </w:r>
    </w:p>
    <w:p w:rsidR="005E6F07" w:rsidRDefault="005E6F07">
      <w:pPr>
        <w:rPr>
          <w:rFonts w:ascii="微软雅黑" w:eastAsia="微软雅黑" w:hAnsi="微软雅黑" w:cs="微软雅黑"/>
          <w:szCs w:val="21"/>
        </w:rPr>
      </w:pPr>
    </w:p>
    <w:p w:rsidR="005E6F07" w:rsidRDefault="005E6F07">
      <w:pPr>
        <w:rPr>
          <w:rFonts w:ascii="微软雅黑" w:eastAsia="微软雅黑" w:hAnsi="微软雅黑" w:cs="微软雅黑"/>
          <w:szCs w:val="21"/>
        </w:rPr>
      </w:pPr>
    </w:p>
    <w:p w:rsidR="005E6F07" w:rsidRDefault="005E6F07">
      <w:pPr>
        <w:rPr>
          <w:rFonts w:ascii="微软雅黑" w:eastAsia="微软雅黑" w:hAnsi="微软雅黑" w:cs="微软雅黑"/>
          <w:szCs w:val="21"/>
        </w:rPr>
      </w:pPr>
    </w:p>
    <w:p w:rsidR="005E6F07" w:rsidRDefault="005E6F07">
      <w:pPr>
        <w:rPr>
          <w:rFonts w:ascii="微软雅黑" w:eastAsia="微软雅黑" w:hAnsi="微软雅黑" w:cs="微软雅黑"/>
          <w:szCs w:val="21"/>
        </w:rPr>
      </w:pPr>
    </w:p>
    <w:p w:rsidR="005E6F07" w:rsidRDefault="00F82788">
      <w:pPr>
        <w:outlineLvl w:val="0"/>
        <w:rPr>
          <w:rFonts w:ascii="微软雅黑" w:eastAsia="微软雅黑" w:hAnsi="微软雅黑"/>
        </w:rPr>
      </w:pPr>
      <w:r>
        <w:rPr>
          <w:b/>
          <w:kern w:val="44"/>
          <w:sz w:val="44"/>
          <w:szCs w:val="22"/>
        </w:rPr>
        <w:t>操作系统名称</w:t>
      </w:r>
    </w:p>
    <w:p w:rsidR="005E6F07" w:rsidRDefault="00F82788">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Biaodian Pro Sans GB" w:hAnsi="Biaodian Pro Sans GB"/>
          <w:b/>
          <w:bCs/>
          <w:color w:val="33353C"/>
        </w:rPr>
        <w:t>财务稳健</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5E6F07" w:rsidRDefault="00F82788">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w:t>
      </w:r>
      <w:r>
        <w:rPr>
          <w:rFonts w:ascii="微软雅黑" w:eastAsia="微软雅黑" w:hAnsi="微软雅黑"/>
        </w:rPr>
        <w:lastRenderedPageBreak/>
        <w:t>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5E6F07" w:rsidRDefault="00F82788">
      <w:pPr>
        <w:rPr>
          <w:rFonts w:ascii="微软雅黑" w:eastAsia="微软雅黑" w:hAnsi="微软雅黑"/>
        </w:rPr>
      </w:pPr>
      <w:r>
        <w:rPr>
          <w:rFonts w:ascii="微软雅黑" w:eastAsia="微软雅黑" w:hAnsi="微软雅黑" w:hint="eastAsia"/>
        </w:rPr>
        <w:t>1、不可复制</w:t>
      </w:r>
    </w:p>
    <w:p w:rsidR="005E6F07" w:rsidRDefault="00F82788">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5E6F07" w:rsidRDefault="00F82788">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5E6F07" w:rsidRDefault="00F82788">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5E6F07" w:rsidRDefault="00F82788">
      <w:pPr>
        <w:rPr>
          <w:rFonts w:ascii="微软雅黑" w:eastAsia="微软雅黑" w:hAnsi="微软雅黑"/>
        </w:rPr>
      </w:pPr>
      <w:r>
        <w:rPr>
          <w:rFonts w:ascii="微软雅黑" w:eastAsia="微软雅黑" w:hAnsi="微软雅黑" w:hint="eastAsia"/>
        </w:rPr>
        <w:t>2、量价齐升</w:t>
      </w:r>
    </w:p>
    <w:p w:rsidR="005E6F07" w:rsidRDefault="00F82788">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5E6F07" w:rsidRDefault="00F82788">
      <w:pPr>
        <w:rPr>
          <w:rFonts w:ascii="微软雅黑" w:eastAsia="微软雅黑" w:hAnsi="微软雅黑"/>
        </w:rPr>
      </w:pPr>
      <w:r>
        <w:rPr>
          <w:rFonts w:ascii="微软雅黑" w:eastAsia="微软雅黑" w:hAnsi="微软雅黑" w:hint="eastAsia"/>
        </w:rPr>
        <w:t>3、定价权</w:t>
      </w:r>
    </w:p>
    <w:p w:rsidR="005E6F07" w:rsidRDefault="00F82788">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5E6F07" w:rsidRDefault="00F82788">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从传统的经济学角度来看，当一个行业集中度提高以后，能够形成寡头垄断，就会带来定价权。典型的比如航空，经历了过去的竞争，行业就几家在垄断，机票价格能维持到相对较高的水平。</w:t>
      </w:r>
    </w:p>
    <w:p w:rsidR="005E6F07" w:rsidRDefault="00F82788">
      <w:pPr>
        <w:rPr>
          <w:rFonts w:ascii="微软雅黑" w:eastAsia="微软雅黑" w:hAnsi="微软雅黑"/>
        </w:rPr>
      </w:pPr>
      <w:r>
        <w:rPr>
          <w:rFonts w:ascii="微软雅黑" w:eastAsia="微软雅黑" w:hAnsi="微软雅黑"/>
        </w:rPr>
        <w:lastRenderedPageBreak/>
        <w:t>高成长（加速最好）：</w:t>
      </w:r>
    </w:p>
    <w:p w:rsidR="005E6F07" w:rsidRDefault="00F82788">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rsidR="005E6F07" w:rsidRDefault="00F82788">
      <w:pPr>
        <w:ind w:firstLine="420"/>
        <w:outlineLvl w:val="0"/>
        <w:rPr>
          <w:rStyle w:val="1Char"/>
        </w:rPr>
      </w:pPr>
      <w:r>
        <w:rPr>
          <w:rFonts w:ascii="微软雅黑" w:eastAsia="微软雅黑" w:hAnsi="微软雅黑"/>
        </w:rPr>
        <w:br/>
      </w:r>
      <w:r>
        <w:rPr>
          <w:rStyle w:val="1Char"/>
        </w:rPr>
        <w:t>选股标准：</w:t>
      </w:r>
    </w:p>
    <w:p w:rsidR="005E6F07" w:rsidRDefault="00F82788">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5E6F07" w:rsidRDefault="00F82788">
      <w:pPr>
        <w:ind w:firstLine="420"/>
        <w:rPr>
          <w:rFonts w:ascii="微软雅黑" w:eastAsia="微软雅黑" w:hAnsi="微软雅黑"/>
        </w:rPr>
      </w:pPr>
      <w:r>
        <w:rPr>
          <w:rFonts w:ascii="微软雅黑" w:eastAsia="微软雅黑" w:hAnsi="微软雅黑" w:hint="eastAsia"/>
        </w:rPr>
        <w:t>选股的最终目的是，选出未来3-5年内保持稳定增速甚至加速能力，并且具有巨大行业空间的公司。</w:t>
      </w:r>
    </w:p>
    <w:p w:rsidR="005E6F07" w:rsidRDefault="005E6F07">
      <w:pPr>
        <w:ind w:firstLine="420"/>
        <w:rPr>
          <w:rFonts w:ascii="微软雅黑" w:eastAsia="微软雅黑" w:hAnsi="微软雅黑"/>
        </w:rPr>
      </w:pPr>
    </w:p>
    <w:p w:rsidR="005E6F07" w:rsidRDefault="00F82788">
      <w:pPr>
        <w:ind w:firstLine="420"/>
        <w:rPr>
          <w:rFonts w:ascii="微软雅黑" w:eastAsia="微软雅黑" w:hAnsi="微软雅黑"/>
        </w:rPr>
      </w:pPr>
      <w:r>
        <w:rPr>
          <w:rFonts w:ascii="微软雅黑" w:eastAsia="微软雅黑" w:hAnsi="微软雅黑" w:hint="eastAsia"/>
        </w:rPr>
        <w:t>我的投资策略是绝对的集中持股，就买1-2个股票，腾讯不属于我的投资策略范围，不是因为腾讯不优秀，而是因为自己看不懂，不属于能力全之内的，仅此而已</w:t>
      </w:r>
    </w:p>
    <w:p w:rsidR="005E6F07" w:rsidRDefault="00F82788">
      <w:pPr>
        <w:pStyle w:val="a9"/>
        <w:numPr>
          <w:ilvl w:val="0"/>
          <w:numId w:val="8"/>
        </w:numPr>
        <w:ind w:firstLineChars="0"/>
        <w:rPr>
          <w:rFonts w:ascii="微软雅黑" w:eastAsia="微软雅黑" w:hAnsi="微软雅黑"/>
        </w:rPr>
      </w:pPr>
      <w:r>
        <w:rPr>
          <w:rFonts w:ascii="微软雅黑" w:eastAsia="微软雅黑" w:hAnsi="微软雅黑" w:hint="eastAsia"/>
        </w:rPr>
        <w:t>业务过于复杂，看不懂其前景</w:t>
      </w:r>
    </w:p>
    <w:p w:rsidR="005E6F07" w:rsidRDefault="00F82788">
      <w:pPr>
        <w:pStyle w:val="a9"/>
        <w:numPr>
          <w:ilvl w:val="0"/>
          <w:numId w:val="8"/>
        </w:numPr>
        <w:ind w:firstLineChars="0"/>
        <w:rPr>
          <w:rFonts w:ascii="微软雅黑" w:eastAsia="微软雅黑" w:hAnsi="微软雅黑"/>
        </w:rPr>
      </w:pPr>
      <w:r>
        <w:rPr>
          <w:rFonts w:ascii="微软雅黑" w:eastAsia="微软雅黑" w:hAnsi="微软雅黑" w:hint="eastAsia"/>
        </w:rPr>
        <w:t>市场空间看不懂，但是游戏的空间是不太够了</w:t>
      </w:r>
    </w:p>
    <w:p w:rsidR="005E6F07" w:rsidRDefault="00F82788">
      <w:pPr>
        <w:ind w:firstLine="420"/>
        <w:rPr>
          <w:rFonts w:ascii="微软雅黑" w:eastAsia="微软雅黑" w:hAnsi="微软雅黑"/>
        </w:rPr>
      </w:pPr>
      <w:r>
        <w:rPr>
          <w:rFonts w:ascii="微软雅黑" w:eastAsia="微软雅黑" w:hAnsi="微软雅黑" w:hint="eastAsia"/>
        </w:rPr>
        <w:lastRenderedPageBreak/>
        <w:t>市场上这么多股票，找自己能看懂，业务简单的，市场空间巨大的，没必须去死磕腾讯</w:t>
      </w:r>
    </w:p>
    <w:p w:rsidR="005E6F07" w:rsidRDefault="005E6F07">
      <w:pPr>
        <w:ind w:firstLine="420"/>
        <w:rPr>
          <w:rFonts w:ascii="微软雅黑" w:eastAsia="微软雅黑" w:hAnsi="微软雅黑"/>
        </w:rPr>
      </w:pPr>
    </w:p>
    <w:p w:rsidR="005E6F07" w:rsidRDefault="005E6F07">
      <w:pPr>
        <w:ind w:firstLine="420"/>
        <w:rPr>
          <w:rFonts w:ascii="微软雅黑" w:eastAsia="微软雅黑" w:hAnsi="微软雅黑"/>
        </w:rPr>
      </w:pPr>
    </w:p>
    <w:p w:rsidR="005E6F07" w:rsidRDefault="00F82788">
      <w:pPr>
        <w:ind w:firstLine="420"/>
        <w:rPr>
          <w:rFonts w:ascii="微软雅黑" w:eastAsia="微软雅黑" w:hAnsi="微软雅黑"/>
        </w:rPr>
      </w:pPr>
      <w:r>
        <w:rPr>
          <w:rFonts w:ascii="微软雅黑" w:eastAsia="微软雅黑" w:hAnsi="微软雅黑" w:hint="eastAsia"/>
        </w:rPr>
        <w:t>最重要的三个指标：</w:t>
      </w:r>
    </w:p>
    <w:p w:rsidR="005E6F07" w:rsidRDefault="00F82788">
      <w:pPr>
        <w:pStyle w:val="a9"/>
        <w:numPr>
          <w:ilvl w:val="0"/>
          <w:numId w:val="9"/>
        </w:numPr>
        <w:ind w:firstLineChars="0"/>
        <w:rPr>
          <w:rFonts w:ascii="微软雅黑" w:eastAsia="微软雅黑" w:hAnsi="微软雅黑"/>
        </w:rPr>
      </w:pPr>
      <w:r>
        <w:rPr>
          <w:rFonts w:ascii="微软雅黑" w:eastAsia="微软雅黑" w:hAnsi="微软雅黑" w:hint="eastAsia"/>
        </w:rPr>
        <w:t>市场空间巨大</w:t>
      </w:r>
    </w:p>
    <w:p w:rsidR="005E6F07" w:rsidRDefault="00F82788">
      <w:pPr>
        <w:pStyle w:val="a9"/>
        <w:numPr>
          <w:ilvl w:val="0"/>
          <w:numId w:val="9"/>
        </w:numPr>
        <w:ind w:firstLineChars="0"/>
        <w:rPr>
          <w:rFonts w:ascii="微软雅黑" w:eastAsia="微软雅黑" w:hAnsi="微软雅黑"/>
        </w:rPr>
      </w:pPr>
      <w:r>
        <w:rPr>
          <w:rFonts w:ascii="微软雅黑" w:eastAsia="微软雅黑" w:hAnsi="微软雅黑" w:hint="eastAsia"/>
        </w:rPr>
        <w:t>净利润增速大于营收增速；</w:t>
      </w:r>
    </w:p>
    <w:p w:rsidR="005E6F07" w:rsidRDefault="00F82788">
      <w:pPr>
        <w:pStyle w:val="a9"/>
        <w:numPr>
          <w:ilvl w:val="0"/>
          <w:numId w:val="9"/>
        </w:numPr>
        <w:ind w:left="0" w:firstLineChars="0" w:firstLine="420"/>
        <w:rPr>
          <w:rFonts w:ascii="微软雅黑" w:eastAsia="微软雅黑" w:hAnsi="微软雅黑"/>
        </w:rPr>
      </w:pPr>
      <w:r>
        <w:rPr>
          <w:rFonts w:ascii="微软雅黑" w:eastAsia="微软雅黑" w:hAnsi="微软雅黑" w:hint="eastAsia"/>
        </w:rPr>
        <w:t>毛利不断提高</w:t>
      </w:r>
    </w:p>
    <w:p w:rsidR="005E6F07" w:rsidRDefault="005E6F07">
      <w:pPr>
        <w:ind w:firstLine="420"/>
        <w:rPr>
          <w:rFonts w:ascii="微软雅黑" w:eastAsia="微软雅黑" w:hAnsi="微软雅黑"/>
        </w:rPr>
      </w:pPr>
    </w:p>
    <w:p w:rsidR="005E6F07" w:rsidRDefault="00F82788">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5E6F07" w:rsidRDefault="00F82788">
      <w:pPr>
        <w:ind w:firstLine="420"/>
        <w:rPr>
          <w:szCs w:val="21"/>
        </w:rPr>
      </w:pPr>
      <w:r>
        <w:rPr>
          <w:rFonts w:ascii="宋体" w:hAnsi="宋体" w:cs="宋体"/>
          <w:kern w:val="0"/>
          <w:szCs w:val="21"/>
          <w:lang w:bidi="ar"/>
        </w:rPr>
        <w:t>买股票和一般人买农场、买房子没什么区别。</w:t>
      </w:r>
    </w:p>
    <w:p w:rsidR="005E6F07" w:rsidRDefault="00F82788">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5E6F07" w:rsidRDefault="00F82788">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5E6F07" w:rsidRDefault="00F82788">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5E6F07" w:rsidRDefault="00F82788">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5E6F07" w:rsidRDefault="005E6F07">
      <w:pPr>
        <w:ind w:firstLine="420"/>
        <w:rPr>
          <w:rFonts w:ascii="Helvetica" w:hAnsi="Helvetica" w:cs="Helvetica"/>
          <w:color w:val="333333"/>
        </w:rPr>
      </w:pPr>
    </w:p>
    <w:p w:rsidR="005E6F07" w:rsidRDefault="00F82788">
      <w:pPr>
        <w:ind w:firstLine="420"/>
        <w:rPr>
          <w:rFonts w:ascii="Helvetica" w:hAnsi="Helvetica" w:cs="Helvetica"/>
          <w:color w:val="333333"/>
        </w:rPr>
      </w:pPr>
      <w:r>
        <w:rPr>
          <w:rFonts w:ascii="Helvetica Neue" w:hAnsi="Helvetica Neue"/>
          <w:color w:val="333333"/>
          <w:szCs w:val="21"/>
        </w:rPr>
        <w:t>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5E6F07" w:rsidRDefault="005E6F07">
      <w:pPr>
        <w:ind w:firstLine="420"/>
        <w:rPr>
          <w:rFonts w:ascii="Helvetica" w:hAnsi="Helvetica" w:cs="Helvetica"/>
          <w:color w:val="333333"/>
        </w:rPr>
      </w:pPr>
    </w:p>
    <w:p w:rsidR="005E6F07" w:rsidRDefault="00F82788">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5E6F07" w:rsidRDefault="00F82788">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5E6F07" w:rsidRDefault="005E6F07">
      <w:pPr>
        <w:ind w:firstLine="420"/>
        <w:rPr>
          <w:rFonts w:ascii="Helvetica" w:hAnsi="Helvetica" w:cs="Helvetica"/>
          <w:color w:val="FF0000"/>
        </w:rPr>
      </w:pPr>
    </w:p>
    <w:p w:rsidR="005E6F07" w:rsidRDefault="00F82788">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5E6F07" w:rsidRDefault="00F82788">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lastRenderedPageBreak/>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5E6F07" w:rsidRDefault="00F82788">
      <w:pPr>
        <w:widowControl/>
        <w:numPr>
          <w:ilvl w:val="0"/>
          <w:numId w:val="10"/>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5E6F07" w:rsidRDefault="005E6F07">
      <w:pPr>
        <w:ind w:firstLine="420"/>
        <w:rPr>
          <w:rFonts w:ascii="Helvetica" w:hAnsi="Helvetica" w:cs="Helvetica"/>
          <w:color w:val="FF0000"/>
        </w:rPr>
      </w:pPr>
    </w:p>
    <w:p w:rsidR="005E6F07" w:rsidRDefault="005E6F07">
      <w:pPr>
        <w:ind w:firstLine="420"/>
        <w:rPr>
          <w:rFonts w:ascii="Helvetica" w:hAnsi="Helvetica" w:cs="Helvetica"/>
          <w:color w:val="FF0000"/>
        </w:rPr>
      </w:pPr>
    </w:p>
    <w:p w:rsidR="005E6F07" w:rsidRDefault="005E6F07">
      <w:pPr>
        <w:widowControl/>
        <w:ind w:firstLine="420"/>
        <w:jc w:val="left"/>
        <w:rPr>
          <w:rFonts w:ascii="微软雅黑" w:eastAsia="微软雅黑" w:hAnsi="微软雅黑" w:cs="微软雅黑"/>
          <w:kern w:val="0"/>
          <w:szCs w:val="21"/>
          <w:lang w:bidi="ar"/>
        </w:rPr>
      </w:pPr>
    </w:p>
    <w:p w:rsidR="005E6F07" w:rsidRDefault="005E6F07">
      <w:pPr>
        <w:widowControl/>
        <w:ind w:firstLine="420"/>
        <w:jc w:val="left"/>
        <w:rPr>
          <w:rFonts w:ascii="微软雅黑" w:eastAsia="微软雅黑" w:hAnsi="微软雅黑" w:cs="微软雅黑"/>
          <w:kern w:val="0"/>
          <w:szCs w:val="21"/>
          <w:lang w:bidi="ar"/>
        </w:rPr>
      </w:pP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rsidR="005E6F07" w:rsidRDefault="005E6F07">
      <w:pPr>
        <w:ind w:firstLine="420"/>
        <w:rPr>
          <w:rFonts w:ascii="Helvetica" w:hAnsi="Helvetica" w:cs="Helvetica"/>
          <w:color w:val="FF0000"/>
        </w:rPr>
      </w:pP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5E6F07" w:rsidRDefault="005E6F07">
      <w:pPr>
        <w:ind w:firstLine="420"/>
        <w:rPr>
          <w:rFonts w:ascii="Helvetica" w:hAnsi="Helvetica" w:cs="Helvetica"/>
          <w:color w:val="FF0000"/>
        </w:rPr>
      </w:pPr>
    </w:p>
    <w:p w:rsidR="005E6F07" w:rsidRDefault="005E6F07">
      <w:pPr>
        <w:ind w:firstLine="420"/>
        <w:rPr>
          <w:rFonts w:ascii="Helvetica" w:hAnsi="Helvetica" w:cs="Helvetica"/>
          <w:color w:val="FF0000"/>
        </w:rPr>
      </w:pPr>
    </w:p>
    <w:p w:rsidR="005E6F07" w:rsidRDefault="00F82788">
      <w:pPr>
        <w:ind w:firstLine="420"/>
        <w:rPr>
          <w:rFonts w:ascii="Helvetica" w:hAnsi="Helvetica" w:cs="Helvetica"/>
        </w:rPr>
      </w:pPr>
      <w:r>
        <w:rPr>
          <w:rFonts w:ascii="Helvetica" w:hAnsi="Helvetica" w:cs="Helvetica" w:hint="eastAsia"/>
        </w:rPr>
        <w:t>好公司的两个标准</w:t>
      </w:r>
    </w:p>
    <w:p w:rsidR="005E6F07" w:rsidRDefault="00F82788">
      <w:pPr>
        <w:ind w:firstLine="420"/>
        <w:rPr>
          <w:rFonts w:ascii="Helvetica" w:hAnsi="Helvetica" w:cs="Helvetica"/>
        </w:rPr>
      </w:pPr>
      <w:r>
        <w:rPr>
          <w:rFonts w:ascii="Helvetica" w:hAnsi="Helvetica" w:cs="Helvetica" w:hint="eastAsia"/>
        </w:rPr>
        <w:t>一是它做的事情别人做不了；</w:t>
      </w:r>
    </w:p>
    <w:p w:rsidR="005E6F07" w:rsidRDefault="00F82788">
      <w:pPr>
        <w:ind w:firstLine="420"/>
        <w:rPr>
          <w:rFonts w:ascii="Helvetica" w:hAnsi="Helvetica" w:cs="Helvetica"/>
        </w:rPr>
      </w:pPr>
      <w:r>
        <w:rPr>
          <w:rFonts w:ascii="Helvetica" w:hAnsi="Helvetica" w:cs="Helvetica" w:hint="eastAsia"/>
        </w:rPr>
        <w:t>二是它做的事情自己可以重复做。</w:t>
      </w:r>
    </w:p>
    <w:p w:rsidR="005E6F07" w:rsidRDefault="00F82788">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5E6F07" w:rsidRDefault="005E6F0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5E6F07" w:rsidRDefault="005E6F0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5E6F07" w:rsidRDefault="00F82788">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5E6F07" w:rsidRDefault="00F82788">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lastRenderedPageBreak/>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需要防止自己过于乐观。</w:t>
      </w:r>
    </w:p>
    <w:p w:rsidR="005E6F07" w:rsidRDefault="005E6F0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在基本面分析中最重要的是那些静态的、本质的、规律性的分析，而不是动态的订单之内短期的经营情况。</w:t>
      </w:r>
    </w:p>
    <w:p w:rsidR="005E6F07" w:rsidRDefault="005E6F07">
      <w:pPr>
        <w:widowControl/>
        <w:ind w:firstLine="420"/>
        <w:jc w:val="left"/>
        <w:rPr>
          <w:rFonts w:ascii="微软雅黑" w:eastAsia="微软雅黑" w:hAnsi="微软雅黑" w:cs="微软雅黑"/>
          <w:kern w:val="0"/>
          <w:szCs w:val="21"/>
          <w:lang w:bidi="ar"/>
        </w:rPr>
      </w:pP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5E6F07" w:rsidRDefault="005E6F07">
      <w:pPr>
        <w:widowControl/>
        <w:ind w:firstLine="420"/>
        <w:jc w:val="left"/>
        <w:rPr>
          <w:rFonts w:ascii="微软雅黑" w:eastAsia="微软雅黑" w:hAnsi="微软雅黑" w:cs="微软雅黑"/>
          <w:kern w:val="0"/>
          <w:szCs w:val="21"/>
          <w:lang w:bidi="ar"/>
        </w:rPr>
      </w:pP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品质的判断2：差异化竞争</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5E6F07" w:rsidRDefault="00F82788">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5E6F07" w:rsidRDefault="00F82788">
      <w:pPr>
        <w:pStyle w:val="2"/>
      </w:pPr>
      <w:r>
        <w:rPr>
          <w:rFonts w:hint="eastAsia"/>
        </w:rPr>
        <w:t>基本面分析</w:t>
      </w:r>
    </w:p>
    <w:p w:rsidR="005E6F07" w:rsidRDefault="00F82788">
      <w:pPr>
        <w:pStyle w:val="3"/>
      </w:pPr>
      <w:r>
        <w:rPr>
          <w:rFonts w:hint="eastAsia"/>
        </w:rPr>
        <w:t>符合时代背景</w:t>
      </w:r>
    </w:p>
    <w:p w:rsidR="005E6F07" w:rsidRDefault="00F82788">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5E6F07" w:rsidRDefault="00F82788">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5E6F07" w:rsidRDefault="00F82788">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lastRenderedPageBreak/>
        <w:t xml:space="preserve">　　所以，大到企业小到个人，要做的是认识认清发展趋势，顺势而为。</w:t>
      </w:r>
    </w:p>
    <w:p w:rsidR="005E6F07" w:rsidRDefault="005E6F07">
      <w:pPr>
        <w:widowControl/>
        <w:spacing w:after="240"/>
        <w:ind w:firstLine="420"/>
        <w:jc w:val="left"/>
        <w:rPr>
          <w:rFonts w:ascii="宋体" w:hAnsi="宋体" w:cs="宋体"/>
          <w:color w:val="FF0000"/>
          <w:kern w:val="0"/>
          <w:sz w:val="24"/>
          <w:lang w:bidi="ar"/>
        </w:rPr>
      </w:pPr>
    </w:p>
    <w:p w:rsidR="005E6F07" w:rsidRDefault="005E6F07">
      <w:pPr>
        <w:widowControl/>
        <w:spacing w:after="240"/>
        <w:ind w:firstLine="420"/>
        <w:jc w:val="left"/>
        <w:rPr>
          <w:rFonts w:ascii="宋体" w:hAnsi="宋体" w:cs="宋体"/>
          <w:color w:val="FF0000"/>
          <w:kern w:val="0"/>
          <w:sz w:val="24"/>
          <w:lang w:bidi="ar"/>
        </w:rPr>
      </w:pPr>
    </w:p>
    <w:p w:rsidR="005E6F07" w:rsidRDefault="00F82788">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如果nvda真的能领导新一波浪潮的话，必然有不断的利好出现，使其越来越强，一直到垄断的地位，等时间来证明一切。</w:t>
      </w:r>
    </w:p>
    <w:p w:rsidR="005E6F07" w:rsidRDefault="00F82788">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新兴的技术要有大型公司应用，并且应用能够落地，产生利润，而不是一个概念，至少要到这一个点，才可以投股票。</w:t>
      </w:r>
    </w:p>
    <w:p w:rsidR="005E6F07" w:rsidRDefault="00F82788">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5E6F07" w:rsidRDefault="00F82788">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5E6F07" w:rsidRDefault="00F82788">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背后必然有巨大的市场空间，甚至于微软，Google，Facebook、苹果这样的国际巨头背后是整个全球市场；</w:t>
      </w:r>
    </w:p>
    <w:p w:rsidR="005E6F07" w:rsidRDefault="00F82788">
      <w:pPr>
        <w:widowControl/>
        <w:numPr>
          <w:ilvl w:val="0"/>
          <w:numId w:val="11"/>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5E6F07" w:rsidRDefault="00F82788">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5E6F07" w:rsidRDefault="005E6F07">
      <w:pPr>
        <w:widowControl/>
        <w:ind w:firstLine="420"/>
        <w:jc w:val="left"/>
        <w:rPr>
          <w:rFonts w:ascii="微软雅黑" w:eastAsia="微软雅黑" w:hAnsi="微软雅黑" w:cs="微软雅黑"/>
          <w:kern w:val="0"/>
          <w:szCs w:val="21"/>
          <w:lang w:bidi="ar"/>
        </w:rPr>
      </w:pP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5E6F07" w:rsidRDefault="005E6F07">
      <w:pPr>
        <w:widowControl/>
        <w:spacing w:after="240"/>
        <w:ind w:firstLine="420"/>
        <w:jc w:val="left"/>
        <w:rPr>
          <w:rFonts w:ascii="宋体" w:hAnsi="宋体" w:cs="宋体"/>
          <w:kern w:val="0"/>
          <w:sz w:val="24"/>
          <w:lang w:bidi="ar"/>
        </w:rPr>
      </w:pP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5E6F07" w:rsidRDefault="005E6F07">
      <w:pPr>
        <w:widowControl/>
        <w:spacing w:after="240"/>
        <w:jc w:val="left"/>
        <w:rPr>
          <w:rFonts w:ascii="宋体" w:hAnsi="宋体" w:cs="宋体"/>
          <w:kern w:val="0"/>
          <w:sz w:val="24"/>
          <w:lang w:bidi="ar"/>
        </w:rPr>
      </w:pPr>
    </w:p>
    <w:p w:rsidR="005E6F07" w:rsidRDefault="00F82788">
      <w:pPr>
        <w:pStyle w:val="a6"/>
        <w:spacing w:beforeAutospacing="0" w:afterAutospacing="0"/>
      </w:pPr>
      <w:r>
        <w:t>我们投资英伟达，投资的是什么？</w:t>
      </w:r>
    </w:p>
    <w:p w:rsidR="005E6F07" w:rsidRDefault="00F82788">
      <w:pPr>
        <w:pStyle w:val="a6"/>
        <w:spacing w:beforeAutospacing="0" w:afterAutospacing="0"/>
      </w:pPr>
      <w:r>
        <w:rPr>
          <w:rStyle w:val="a7"/>
        </w:rPr>
        <w:lastRenderedPageBreak/>
        <w:t>投资这个时代的主题。</w:t>
      </w:r>
    </w:p>
    <w:p w:rsidR="005E6F07" w:rsidRDefault="00F82788">
      <w:pPr>
        <w:pStyle w:val="a6"/>
        <w:spacing w:beforeAutospacing="0" w:afterAutospacing="0"/>
      </w:pPr>
      <w:r>
        <w:t>我们知道，</w:t>
      </w:r>
      <w:r>
        <w:rPr>
          <w:rStyle w:val="a7"/>
        </w:rPr>
        <w:t>成长股投资最大的风险，就在于我们永远不知道这个公司的超预期增长什么时候会结束</w:t>
      </w:r>
      <w:r>
        <w:t>。</w:t>
      </w:r>
    </w:p>
    <w:p w:rsidR="005E6F07" w:rsidRDefault="00F82788">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5E6F07" w:rsidRDefault="00F82788">
      <w:pPr>
        <w:pStyle w:val="a6"/>
        <w:spacing w:beforeAutospacing="0" w:afterAutospacing="0"/>
      </w:pPr>
      <w:r>
        <w:t>这就像怀里揣着一个定时炸弹睡觉，让人提心吊胆，夜不能寐。</w:t>
      </w:r>
    </w:p>
    <w:p w:rsidR="005E6F07" w:rsidRDefault="00F82788">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。比如电商、搜索，足够强的主流需求，这些行业里的公司，像亚马逊、谷歌，涨了十几二十年也没有结束。</w:t>
      </w:r>
    </w:p>
    <w:p w:rsidR="005E6F07" w:rsidRDefault="00F82788">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5E6F07" w:rsidRDefault="00F82788">
      <w:pPr>
        <w:pStyle w:val="a6"/>
        <w:spacing w:beforeAutospacing="0" w:afterAutospacing="0"/>
      </w:pPr>
      <w:r>
        <w:t>那么，我们这个时代的主题是什么呢？</w:t>
      </w:r>
    </w:p>
    <w:p w:rsidR="005E6F07" w:rsidRDefault="00F82788">
      <w:pPr>
        <w:pStyle w:val="a6"/>
        <w:spacing w:beforeAutospacing="0" w:afterAutospacing="0"/>
      </w:pPr>
      <w:r>
        <w:rPr>
          <w:rStyle w:val="a7"/>
        </w:rPr>
        <w:t>人工智能、</w:t>
      </w:r>
      <w:r>
        <w:rPr>
          <w:rStyle w:val="a7"/>
        </w:rPr>
        <w:t>AR</w:t>
      </w:r>
      <w:r>
        <w:rPr>
          <w:rStyle w:val="a7"/>
        </w:rPr>
        <w:t>游戏、无人驾驶汽车，所有这些，最终都指向了英伟达。</w:t>
      </w:r>
    </w:p>
    <w:p w:rsidR="005E6F07" w:rsidRDefault="005E6F07">
      <w:pPr>
        <w:widowControl/>
        <w:spacing w:after="240"/>
        <w:jc w:val="left"/>
        <w:rPr>
          <w:rFonts w:ascii="宋体" w:hAnsi="宋体" w:cs="宋体"/>
          <w:kern w:val="0"/>
          <w:sz w:val="24"/>
          <w:lang w:bidi="ar"/>
        </w:rPr>
      </w:pP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w:t>
      </w:r>
      <w:r>
        <w:rPr>
          <w:rFonts w:ascii="宋体" w:hAnsi="宋体" w:cs="宋体" w:hint="eastAsia"/>
          <w:kern w:val="0"/>
          <w:sz w:val="24"/>
          <w:lang w:bidi="ar"/>
        </w:rPr>
        <w:lastRenderedPageBreak/>
        <w:t>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5E6F07" w:rsidRDefault="00F82788">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5E6F07" w:rsidRDefault="00F82788">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5E6F07" w:rsidRDefault="005E6F07">
      <w:pPr>
        <w:widowControl/>
        <w:spacing w:after="240"/>
        <w:jc w:val="left"/>
        <w:rPr>
          <w:rFonts w:ascii="宋体" w:hAnsi="宋体" w:cs="宋体"/>
          <w:kern w:val="0"/>
          <w:sz w:val="24"/>
          <w:lang w:bidi="ar"/>
        </w:rPr>
      </w:pPr>
    </w:p>
    <w:p w:rsidR="005E6F07" w:rsidRDefault="00F82788">
      <w:pPr>
        <w:pStyle w:val="3"/>
      </w:pPr>
      <w:r>
        <w:rPr>
          <w:rFonts w:hint="eastAsia"/>
        </w:rPr>
        <w:t>行业空间</w:t>
      </w:r>
    </w:p>
    <w:p w:rsidR="005E6F07" w:rsidRDefault="00F82788">
      <w:pPr>
        <w:ind w:firstLine="420"/>
      </w:pPr>
      <w:r>
        <w:rPr>
          <w:rFonts w:hint="eastAsia"/>
        </w:rPr>
        <w:t>符合时代背景的本质就是行业空间巨大</w:t>
      </w:r>
    </w:p>
    <w:p w:rsidR="005E6F07" w:rsidRDefault="005E6F07"/>
    <w:p w:rsidR="005E6F07" w:rsidRDefault="00F82788">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5E6F07" w:rsidRDefault="00F82788">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5E6F07" w:rsidRDefault="00F82788">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5E6F07" w:rsidRDefault="005E6F07">
      <w:pPr>
        <w:widowControl/>
        <w:spacing w:after="240"/>
        <w:ind w:firstLine="420"/>
        <w:jc w:val="left"/>
        <w:rPr>
          <w:rFonts w:ascii="宋体" w:hAnsi="宋体" w:cs="宋体"/>
          <w:color w:val="000000"/>
          <w:sz w:val="24"/>
          <w:shd w:val="clear" w:color="auto" w:fill="FFFFFF"/>
        </w:rPr>
      </w:pPr>
    </w:p>
    <w:p w:rsidR="005E6F07" w:rsidRDefault="00F82788">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5E6F07" w:rsidRDefault="00F82788">
      <w:pPr>
        <w:widowControl/>
        <w:ind w:firstLine="420"/>
        <w:jc w:val="left"/>
        <w:rPr>
          <w:rFonts w:ascii="宋体" w:hAnsi="宋体" w:cs="宋体"/>
          <w:kern w:val="0"/>
          <w:sz w:val="24"/>
        </w:rPr>
      </w:pPr>
      <w:r>
        <w:rPr>
          <w:rFonts w:ascii="宋体" w:hAnsi="宋体" w:cs="宋体" w:hint="eastAsia"/>
          <w:kern w:val="0"/>
          <w:sz w:val="24"/>
        </w:rPr>
        <w:lastRenderedPageBreak/>
        <w:t>但是在2000年之后，行业已经没有想象空间，股价从2000的40左右，一直波动到2015.10月才重新突破50。</w:t>
      </w:r>
    </w:p>
    <w:p w:rsidR="005E6F07" w:rsidRDefault="00F82788">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5E6F07" w:rsidRDefault="005E6F07">
      <w:pPr>
        <w:widowControl/>
        <w:spacing w:after="240"/>
        <w:ind w:firstLine="420"/>
        <w:jc w:val="left"/>
        <w:rPr>
          <w:rFonts w:ascii="宋体" w:hAnsi="宋体" w:cs="宋体"/>
          <w:sz w:val="24"/>
        </w:rPr>
      </w:pPr>
    </w:p>
    <w:p w:rsidR="005E6F07" w:rsidRDefault="00F82788">
      <w:pPr>
        <w:widowControl/>
        <w:spacing w:after="240"/>
        <w:ind w:firstLine="420"/>
        <w:jc w:val="left"/>
        <w:rPr>
          <w:rFonts w:ascii="宋体" w:hAnsi="宋体" w:cs="宋体"/>
          <w:sz w:val="24"/>
        </w:rPr>
      </w:pPr>
      <w:r>
        <w:rPr>
          <w:noProof/>
        </w:rPr>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2"/>
                    <a:stretch>
                      <a:fillRect/>
                    </a:stretch>
                  </pic:blipFill>
                  <pic:spPr>
                    <a:xfrm>
                      <a:off x="0" y="0"/>
                      <a:ext cx="5481955" cy="1971675"/>
                    </a:xfrm>
                    <a:prstGeom prst="rect">
                      <a:avLst/>
                    </a:prstGeom>
                    <a:noFill/>
                    <a:ln w="9525">
                      <a:noFill/>
                    </a:ln>
                  </pic:spPr>
                </pic:pic>
              </a:graphicData>
            </a:graphic>
          </wp:inline>
        </w:drawing>
      </w:r>
    </w:p>
    <w:p w:rsidR="005E6F07" w:rsidRDefault="005E6F07">
      <w:pPr>
        <w:widowControl/>
        <w:spacing w:after="240"/>
        <w:jc w:val="left"/>
        <w:rPr>
          <w:rFonts w:ascii="宋体" w:hAnsi="宋体" w:cs="宋体"/>
          <w:kern w:val="0"/>
          <w:sz w:val="24"/>
          <w:lang w:bidi="ar"/>
        </w:rPr>
      </w:pPr>
    </w:p>
    <w:p w:rsidR="005E6F07" w:rsidRDefault="00F82788">
      <w:pPr>
        <w:pStyle w:val="3"/>
      </w:pPr>
      <w:r>
        <w:t>为什么是现在？</w:t>
      </w:r>
    </w:p>
    <w:p w:rsidR="005E6F07" w:rsidRDefault="00F82788">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5E6F07" w:rsidRDefault="00F82788">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5E6F07" w:rsidRDefault="00F82788">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5E6F07" w:rsidRDefault="00F82788">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5E6F07" w:rsidRDefault="00F82788">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5E6F07" w:rsidRDefault="00F82788">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5E6F07" w:rsidRDefault="00F82788">
      <w:pPr>
        <w:ind w:firstLine="420"/>
        <w:rPr>
          <w:rFonts w:ascii="宋体" w:hAnsi="宋体" w:cs="宋体"/>
          <w:color w:val="333333"/>
          <w:sz w:val="24"/>
        </w:rPr>
      </w:pPr>
      <w:r>
        <w:rPr>
          <w:rFonts w:ascii="宋体" w:hAnsi="宋体" w:cs="宋体" w:hint="eastAsia"/>
          <w:color w:val="333333"/>
          <w:sz w:val="24"/>
        </w:rPr>
        <w:t>这又带来了两个好处：</w:t>
      </w:r>
    </w:p>
    <w:p w:rsidR="005E6F07" w:rsidRDefault="00F82788">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5E6F07" w:rsidRDefault="00F82788">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5E6F07" w:rsidRDefault="00F82788">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5E6F07" w:rsidRDefault="00F82788">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5E6F07" w:rsidRDefault="00F82788">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w:t>
      </w:r>
      <w:r>
        <w:rPr>
          <w:rFonts w:ascii="宋体" w:hAnsi="宋体" w:cs="宋体" w:hint="eastAsia"/>
          <w:color w:val="333333"/>
          <w:sz w:val="24"/>
        </w:rPr>
        <w:lastRenderedPageBreak/>
        <w:t>业者要想的是 Why Me，作为投资人则要想 Why You 之类的了。</w:t>
      </w:r>
    </w:p>
    <w:p w:rsidR="005E6F07" w:rsidRDefault="00F82788">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5E6F07" w:rsidRDefault="00F82788">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5E6F07" w:rsidRDefault="00F82788">
      <w:pPr>
        <w:ind w:firstLine="420"/>
        <w:rPr>
          <w:rFonts w:ascii="宋体" w:hAnsi="宋体" w:cs="宋体"/>
          <w:color w:val="333333"/>
          <w:sz w:val="24"/>
        </w:rPr>
      </w:pPr>
      <w:r>
        <w:rPr>
          <w:rFonts w:ascii="宋体" w:hAnsi="宋体" w:cs="宋体" w:hint="eastAsia"/>
          <w:color w:val="333333"/>
          <w:sz w:val="24"/>
        </w:rPr>
        <w:t>这里，我们可以再引入一个概念，我自己管它叫占位理论。</w:t>
      </w:r>
    </w:p>
    <w:p w:rsidR="005E6F07" w:rsidRDefault="00F82788">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5E6F07" w:rsidRDefault="00F82788">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5E6F07" w:rsidRDefault="00F82788">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5E6F07" w:rsidRDefault="00F82788">
      <w:pPr>
        <w:pStyle w:val="3"/>
        <w:rPr>
          <w:lang w:bidi="ar"/>
        </w:rPr>
      </w:pPr>
      <w:r>
        <w:rPr>
          <w:rFonts w:hint="eastAsia"/>
          <w:lang w:bidi="ar"/>
        </w:rPr>
        <w:t>行业的竞争格局</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再次一些的竞争格局则是“两分天下”和“三足鼎立”。空调是两分天下，所以过去六年空调龙头企业的股价涨了十几倍，同为家电制造但是竞争格局更为分散的电视企业则无法相提并论。 </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5E6F07" w:rsidRDefault="00F82788">
      <w:pPr>
        <w:pStyle w:val="3"/>
      </w:pPr>
      <w:r>
        <w:rPr>
          <w:rFonts w:hint="eastAsia"/>
        </w:rPr>
        <w:t>行业的发展历程</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5E6F07" w:rsidRDefault="00F82788">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5E6F07" w:rsidRDefault="00F82788">
      <w:pPr>
        <w:pStyle w:val="3"/>
      </w:pPr>
      <w:r>
        <w:rPr>
          <w:rFonts w:hint="eastAsia"/>
        </w:rPr>
        <w:t>护城河—可持续性的优势</w:t>
      </w:r>
    </w:p>
    <w:p w:rsidR="005E6F07" w:rsidRDefault="00F82788">
      <w:pPr>
        <w:rPr>
          <w:b/>
          <w:sz w:val="28"/>
          <w:szCs w:val="28"/>
        </w:rPr>
      </w:pPr>
      <w:r>
        <w:rPr>
          <w:rFonts w:hint="eastAsia"/>
          <w:b/>
          <w:sz w:val="28"/>
          <w:szCs w:val="28"/>
        </w:rPr>
        <w:t>1</w:t>
      </w:r>
      <w:r>
        <w:rPr>
          <w:rFonts w:hint="eastAsia"/>
          <w:b/>
          <w:sz w:val="28"/>
          <w:szCs w:val="28"/>
        </w:rPr>
        <w:t>、不可复制</w:t>
      </w:r>
    </w:p>
    <w:p w:rsidR="005E6F07" w:rsidRDefault="00F82788">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5E6F07" w:rsidRDefault="00F82788">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5E6F07" w:rsidRDefault="00F82788">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lastRenderedPageBreak/>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5E6F07" w:rsidRDefault="00F82788">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5E6F07" w:rsidRDefault="00F82788">
      <w:pPr>
        <w:rPr>
          <w:b/>
          <w:sz w:val="28"/>
          <w:szCs w:val="28"/>
        </w:rPr>
      </w:pPr>
      <w:r>
        <w:rPr>
          <w:rFonts w:hint="eastAsia"/>
          <w:b/>
          <w:sz w:val="28"/>
          <w:szCs w:val="28"/>
        </w:rPr>
        <w:t>2</w:t>
      </w:r>
      <w:r>
        <w:rPr>
          <w:rFonts w:hint="eastAsia"/>
          <w:b/>
          <w:sz w:val="28"/>
          <w:szCs w:val="28"/>
        </w:rPr>
        <w:t>、量价齐升</w:t>
      </w:r>
    </w:p>
    <w:p w:rsidR="005E6F07" w:rsidRDefault="00F82788">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w:t>
      </w:r>
      <w:r>
        <w:rPr>
          <w:rFonts w:ascii="微软雅黑" w:eastAsia="微软雅黑" w:hAnsi="微软雅黑" w:cs="微软雅黑" w:hint="eastAsia"/>
          <w:color w:val="3E3E3E"/>
          <w:kern w:val="0"/>
          <w:sz w:val="24"/>
          <w:shd w:val="clear" w:color="auto" w:fill="FFFFFF"/>
        </w:rPr>
        <w:lastRenderedPageBreak/>
        <w:t>找到能长期涨价的品种往往是事半功倍。今天我们和大家分享一个长期涨价的行业：教育。</w:t>
      </w:r>
    </w:p>
    <w:p w:rsidR="005E6F07" w:rsidRDefault="00F82788">
      <w:pPr>
        <w:rPr>
          <w:b/>
          <w:sz w:val="28"/>
          <w:szCs w:val="28"/>
        </w:rPr>
      </w:pPr>
      <w:r>
        <w:rPr>
          <w:rFonts w:hint="eastAsia"/>
          <w:b/>
          <w:sz w:val="28"/>
          <w:szCs w:val="28"/>
        </w:rPr>
        <w:t>3</w:t>
      </w:r>
      <w:r>
        <w:rPr>
          <w:rFonts w:hint="eastAsia"/>
          <w:b/>
          <w:sz w:val="28"/>
          <w:szCs w:val="28"/>
        </w:rPr>
        <w:t>、定价权</w:t>
      </w:r>
    </w:p>
    <w:p w:rsidR="005E6F07" w:rsidRDefault="00F82788">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5E6F07" w:rsidRDefault="005E6F07">
      <w:pPr>
        <w:widowControl/>
        <w:spacing w:line="21" w:lineRule="atLeast"/>
        <w:jc w:val="left"/>
        <w:rPr>
          <w:sz w:val="16"/>
          <w:szCs w:val="16"/>
        </w:rPr>
      </w:pPr>
    </w:p>
    <w:p w:rsidR="005E6F07" w:rsidRDefault="00F82788">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5E6F07" w:rsidRDefault="005E6F07">
      <w:pPr>
        <w:widowControl/>
        <w:spacing w:line="21" w:lineRule="atLeast"/>
        <w:rPr>
          <w:sz w:val="16"/>
          <w:szCs w:val="16"/>
        </w:rPr>
      </w:pPr>
    </w:p>
    <w:p w:rsidR="005E6F07" w:rsidRDefault="00F82788">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我们再看另一个案例，电视和厨电的对比。</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5E6F07" w:rsidRDefault="005E6F07">
      <w:pPr>
        <w:widowControl/>
        <w:spacing w:line="21" w:lineRule="atLeast"/>
        <w:jc w:val="left"/>
        <w:rPr>
          <w:sz w:val="16"/>
          <w:szCs w:val="16"/>
        </w:rPr>
      </w:pPr>
    </w:p>
    <w:p w:rsidR="005E6F07" w:rsidRDefault="00F82788">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5E6F07" w:rsidRDefault="005E6F07">
      <w:pPr>
        <w:rPr>
          <w:b/>
          <w:sz w:val="28"/>
          <w:szCs w:val="28"/>
        </w:rPr>
      </w:pPr>
    </w:p>
    <w:p w:rsidR="005E6F07" w:rsidRDefault="005E6F07">
      <w:pPr>
        <w:rPr>
          <w:b/>
          <w:sz w:val="28"/>
          <w:szCs w:val="28"/>
        </w:rPr>
      </w:pP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5E6F07" w:rsidRDefault="005E6F07"/>
    <w:p w:rsidR="005E6F07" w:rsidRDefault="00F82788">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5E6F07" w:rsidRDefault="00F82788">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5E6F07" w:rsidRDefault="005E6F07"/>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5E6F07" w:rsidRDefault="00F82788">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5E6F07" w:rsidRDefault="00F82788">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5E6F07" w:rsidRDefault="005E6F07"/>
    <w:p w:rsidR="005E6F07" w:rsidRDefault="00F82788">
      <w:pPr>
        <w:ind w:firstLine="420"/>
      </w:pPr>
      <w:r>
        <w:rPr>
          <w:rFonts w:hint="eastAsia"/>
        </w:rPr>
        <w:t>什么行业容易出长期牛股？</w:t>
      </w:r>
    </w:p>
    <w:p w:rsidR="005E6F07" w:rsidRDefault="00F82788">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5E6F07" w:rsidRDefault="00F82788">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5E6F07" w:rsidRDefault="00F82788">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5E6F07" w:rsidRDefault="00F82788">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3"/>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5E6F07" w:rsidRDefault="005E6F07">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5E6F07" w:rsidRDefault="00F82788">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5E6F07" w:rsidRDefault="00F82788">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w:t>
      </w:r>
      <w:r>
        <w:rPr>
          <w:rFonts w:ascii="微软雅黑" w:eastAsia="微软雅黑" w:hAnsi="微软雅黑" w:cs="微软雅黑" w:hint="eastAsia"/>
          <w:color w:val="000000"/>
          <w:sz w:val="18"/>
          <w:szCs w:val="18"/>
          <w:shd w:val="clear" w:color="auto" w:fill="FFFFFF"/>
        </w:rPr>
        <w:lastRenderedPageBreak/>
        <w:t>腾讯、百度以及一众中小CDN企业纷纷跟进“降价”营销，但作为行业龙头的网宿并未跟进降价。</w:t>
      </w:r>
    </w:p>
    <w:p w:rsidR="005E6F07" w:rsidRDefault="00F82788">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5E6F07" w:rsidRDefault="00F82788">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5E6F07" w:rsidRDefault="00F82788">
      <w:pPr>
        <w:pStyle w:val="3"/>
      </w:pPr>
      <w:r>
        <w:rPr>
          <w:rFonts w:hint="eastAsia"/>
        </w:rPr>
        <w:t>商业模式</w:t>
      </w:r>
    </w:p>
    <w:p w:rsidR="005E6F07" w:rsidRDefault="00F82788">
      <w:pPr>
        <w:ind w:firstLine="420"/>
      </w:pPr>
      <w:r>
        <w:rPr>
          <w:rFonts w:hint="eastAsia"/>
        </w:rPr>
        <w:t>商业模式决定这是不是一门好生意。要一句话能够说清商业模式。</w:t>
      </w:r>
    </w:p>
    <w:p w:rsidR="005E6F07" w:rsidRDefault="00F82788">
      <w:pPr>
        <w:ind w:firstLine="420"/>
      </w:pPr>
      <w:r>
        <w:rPr>
          <w:rFonts w:hint="eastAsia"/>
        </w:rPr>
        <w:t>不能赚钱的商业模式，不是好的模式，所以，坚决不投未盈利、只有概念的公司。</w:t>
      </w:r>
    </w:p>
    <w:p w:rsidR="005E6F07" w:rsidRDefault="005E6F07"/>
    <w:p w:rsidR="005E6F07" w:rsidRDefault="00F82788">
      <w:pPr>
        <w:ind w:firstLine="420"/>
      </w:pPr>
      <w:r>
        <w:rPr>
          <w:rFonts w:hint="eastAsia"/>
        </w:rPr>
        <w:t>印钞机，最佳商业模式。</w:t>
      </w:r>
    </w:p>
    <w:p w:rsidR="005E6F07" w:rsidRDefault="00F82788">
      <w:pPr>
        <w:ind w:firstLine="420"/>
      </w:pPr>
      <w:r>
        <w:rPr>
          <w:rFonts w:hint="eastAsia"/>
        </w:rPr>
        <w:t>通常，好的商业模式都非常简单，即使是外行也一眼能看清楚。</w:t>
      </w:r>
    </w:p>
    <w:p w:rsidR="005E6F07" w:rsidRDefault="00F82788">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5E6F07" w:rsidRDefault="00F82788">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5E6F07" w:rsidRDefault="00F82788">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5E6F07" w:rsidRDefault="00F82788">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5E6F07" w:rsidRDefault="005E6F07">
      <w:pPr>
        <w:ind w:firstLine="420"/>
        <w:rPr>
          <w:rFonts w:ascii="Microsoft YaHei UI" w:eastAsia="Microsoft YaHei UI" w:hAnsi="Microsoft YaHei UI"/>
          <w:sz w:val="18"/>
        </w:rPr>
      </w:pPr>
    </w:p>
    <w:p w:rsidR="005E6F07" w:rsidRDefault="00F82788">
      <w:pPr>
        <w:pStyle w:val="3"/>
      </w:pPr>
      <w:r>
        <w:rPr>
          <w:rFonts w:hint="eastAsia"/>
        </w:rPr>
        <w:t>商业模式可复制性</w:t>
      </w:r>
    </w:p>
    <w:p w:rsidR="005E6F07" w:rsidRDefault="00F82788">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w:t>
      </w:r>
      <w:r>
        <w:rPr>
          <w:rFonts w:ascii="Helvetica Neue" w:hAnsi="Helvetica Neue" w:hint="eastAsia"/>
          <w:color w:val="FF0000"/>
          <w:sz w:val="21"/>
          <w:szCs w:val="21"/>
        </w:rPr>
        <w:t>越大越强</w:t>
      </w:r>
      <w:r>
        <w:rPr>
          <w:rFonts w:ascii="Helvetica Neue" w:hAnsi="Helvetica Neue" w:hint="eastAsia"/>
          <w:color w:val="333333"/>
          <w:sz w:val="21"/>
          <w:szCs w:val="21"/>
        </w:rPr>
        <w:t>还是</w:t>
      </w:r>
      <w:r>
        <w:rPr>
          <w:rFonts w:ascii="Helvetica Neue" w:hAnsi="Helvetica Neue" w:hint="eastAsia"/>
          <w:color w:val="FF0000"/>
          <w:sz w:val="21"/>
          <w:szCs w:val="21"/>
        </w:rPr>
        <w:t>越大越难</w:t>
      </w:r>
      <w:r>
        <w:rPr>
          <w:rFonts w:ascii="Helvetica Neue" w:hAnsi="Helvetica Neue" w:hint="eastAsia"/>
          <w:color w:val="333333"/>
          <w:sz w:val="21"/>
          <w:szCs w:val="21"/>
        </w:rPr>
        <w:t>？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5E6F07" w:rsidRDefault="00F82788">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t>对于那些伟大的企业，他们的成长阶段有的会长达30年甚至更长，而且其成长曲线并不是走走停停，而是一波流式的不停扩张，直到市场已经饱和或者他们创立的模式已经过时。</w:t>
      </w:r>
    </w:p>
    <w:p w:rsidR="005E6F07" w:rsidRDefault="00F82788">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5E6F07" w:rsidRDefault="00F82788">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4"/>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5E6F07" w:rsidRDefault="00F82788">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5E6F07" w:rsidRDefault="00F82788">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5"/>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5E6F07" w:rsidRDefault="00F82788">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要独具慧眼的在1970年就开始买入并持有沃尔玛，那不仅需要超于常人的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5E6F07" w:rsidRDefault="00F82788">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5E6F07" w:rsidRDefault="00F82788">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5E6F07" w:rsidRDefault="005E6F07">
      <w:pPr>
        <w:pStyle w:val="a6"/>
        <w:spacing w:beforeAutospacing="0" w:afterAutospacing="0" w:line="345" w:lineRule="atLeast"/>
        <w:ind w:firstLine="420"/>
        <w:textAlignment w:val="center"/>
        <w:rPr>
          <w:rFonts w:ascii="Helvetica" w:hAnsi="Helvetica" w:cs="Helvetica"/>
          <w:b/>
          <w:bCs/>
          <w:color w:val="FF0000"/>
        </w:rPr>
      </w:pPr>
    </w:p>
    <w:p w:rsidR="005E6F07" w:rsidRDefault="00F82788">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5E6F07" w:rsidRDefault="005E6F07">
      <w:pPr>
        <w:ind w:firstLine="420"/>
        <w:rPr>
          <w:rFonts w:ascii="Microsoft YaHei UI" w:eastAsia="Microsoft YaHei UI" w:hAnsi="Microsoft YaHei UI"/>
          <w:sz w:val="18"/>
        </w:rPr>
      </w:pPr>
    </w:p>
    <w:p w:rsidR="005E6F07" w:rsidRDefault="00F82788">
      <w:pPr>
        <w:pStyle w:val="3"/>
      </w:pPr>
      <w:r>
        <w:rPr>
          <w:rFonts w:hint="eastAsia"/>
        </w:rPr>
        <w:lastRenderedPageBreak/>
        <w:t>未来</w:t>
      </w:r>
      <w:r>
        <w:rPr>
          <w:rFonts w:hint="eastAsia"/>
        </w:rPr>
        <w:t>3-5</w:t>
      </w:r>
      <w:r>
        <w:rPr>
          <w:rFonts w:hint="eastAsia"/>
        </w:rPr>
        <w:t>年会怎样</w:t>
      </w:r>
    </w:p>
    <w:p w:rsidR="005E6F07" w:rsidRDefault="00F82788">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5E6F07" w:rsidRDefault="00F82788">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5E6F07" w:rsidRDefault="00F82788">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5E6F07" w:rsidRDefault="00F82788">
      <w:pPr>
        <w:ind w:firstLine="420"/>
        <w:rPr>
          <w:rFonts w:ascii="Helvetica" w:hAnsi="Helvetica" w:cs="Helvetica"/>
          <w:b/>
          <w:bCs/>
          <w:color w:val="333333"/>
        </w:rPr>
      </w:pPr>
      <w:r>
        <w:rPr>
          <w:rFonts w:hint="eastAsia"/>
          <w:b/>
          <w:bCs/>
          <w:color w:val="FF0000"/>
        </w:rPr>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5E6F07" w:rsidRDefault="00F82788">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5E6F07" w:rsidRDefault="00F82788">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5E6F07" w:rsidRDefault="005E6F07">
      <w:pPr>
        <w:pStyle w:val="a6"/>
        <w:spacing w:beforeAutospacing="0" w:afterAutospacing="0" w:line="345" w:lineRule="atLeast"/>
        <w:ind w:firstLine="420"/>
        <w:textAlignment w:val="center"/>
        <w:rPr>
          <w:rFonts w:ascii="Helvetica" w:hAnsi="Helvetica" w:cs="Helvetica"/>
          <w:b/>
          <w:bCs/>
          <w:color w:val="FF0000"/>
        </w:rPr>
      </w:pPr>
    </w:p>
    <w:p w:rsidR="005E6F07" w:rsidRDefault="005E6F07">
      <w:pPr>
        <w:pStyle w:val="a6"/>
        <w:spacing w:beforeAutospacing="0" w:afterAutospacing="0" w:line="345" w:lineRule="atLeast"/>
        <w:ind w:firstLine="420"/>
        <w:textAlignment w:val="center"/>
        <w:rPr>
          <w:rFonts w:ascii="Helvetica" w:hAnsi="Helvetica" w:cs="Helvetica"/>
          <w:b/>
          <w:bCs/>
          <w:color w:val="FF0000"/>
        </w:rPr>
      </w:pPr>
    </w:p>
    <w:p w:rsidR="005E6F07" w:rsidRDefault="00F82788">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6"/>
                    <a:stretch>
                      <a:fillRect/>
                    </a:stretch>
                  </pic:blipFill>
                  <pic:spPr>
                    <a:xfrm>
                      <a:off x="0" y="0"/>
                      <a:ext cx="4572000" cy="1913255"/>
                    </a:xfrm>
                    <a:prstGeom prst="rect">
                      <a:avLst/>
                    </a:prstGeom>
                    <a:noFill/>
                    <a:ln w="9525">
                      <a:noFill/>
                    </a:ln>
                  </pic:spPr>
                </pic:pic>
              </a:graphicData>
            </a:graphic>
          </wp:inline>
        </w:drawing>
      </w:r>
    </w:p>
    <w:p w:rsidR="005E6F07" w:rsidRDefault="005E6F07">
      <w:pPr>
        <w:pStyle w:val="a6"/>
        <w:spacing w:beforeAutospacing="0" w:afterAutospacing="0" w:line="345" w:lineRule="atLeast"/>
        <w:ind w:firstLine="420"/>
        <w:textAlignment w:val="center"/>
        <w:rPr>
          <w:rFonts w:ascii="Helvetica" w:hAnsi="Helvetica" w:cs="Helvetica"/>
          <w:b/>
          <w:bCs/>
          <w:color w:val="FF0000"/>
        </w:rPr>
      </w:pPr>
    </w:p>
    <w:p w:rsidR="005E6F07" w:rsidRDefault="005E6F07">
      <w:pPr>
        <w:pStyle w:val="a6"/>
        <w:spacing w:beforeAutospacing="0" w:afterAutospacing="0" w:line="345" w:lineRule="atLeast"/>
        <w:ind w:firstLine="420"/>
        <w:textAlignment w:val="center"/>
        <w:rPr>
          <w:rFonts w:ascii="Helvetica" w:hAnsi="Helvetica" w:cs="Helvetica"/>
          <w:b/>
          <w:bCs/>
          <w:color w:val="FF0000"/>
        </w:rPr>
      </w:pPr>
    </w:p>
    <w:p w:rsidR="005E6F07" w:rsidRDefault="005E6F07">
      <w:pPr>
        <w:pStyle w:val="a6"/>
        <w:spacing w:beforeAutospacing="0" w:afterAutospacing="0" w:line="345" w:lineRule="atLeast"/>
        <w:ind w:firstLine="420"/>
        <w:textAlignment w:val="center"/>
        <w:rPr>
          <w:rFonts w:ascii="Helvetica" w:hAnsi="Helvetica" w:cs="Helvetica"/>
          <w:b/>
          <w:bCs/>
          <w:color w:val="FF0000"/>
        </w:rPr>
      </w:pPr>
    </w:p>
    <w:p w:rsidR="005E6F07" w:rsidRDefault="00F82788">
      <w:pPr>
        <w:pStyle w:val="3"/>
      </w:pPr>
      <w:r>
        <w:rPr>
          <w:rFonts w:hint="eastAsia"/>
        </w:rPr>
        <w:t>公司风险</w:t>
      </w:r>
    </w:p>
    <w:p w:rsidR="005E6F07" w:rsidRDefault="00F82788">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5E6F07" w:rsidRDefault="00F82788">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5E6F07" w:rsidRDefault="00F82788">
      <w:pPr>
        <w:pStyle w:val="3"/>
        <w:rPr>
          <w:shd w:val="clear" w:color="auto" w:fill="FFFFFF"/>
        </w:rPr>
      </w:pPr>
      <w:r>
        <w:rPr>
          <w:shd w:val="clear" w:color="auto" w:fill="FFFFFF"/>
        </w:rPr>
        <w:t>管理层</w:t>
      </w:r>
    </w:p>
    <w:p w:rsidR="005E6F07" w:rsidRDefault="00F82788">
      <w:pPr>
        <w:ind w:firstLine="420"/>
      </w:pPr>
      <w:r>
        <w:rPr>
          <w:rFonts w:hint="eastAsia"/>
        </w:rPr>
        <w:t>当一个企业的领导层只是完全停留在“逐利”这个层次的时候，你很难指望他做一些长期有利但短期有压的战路性举措，这样的后果是在短期报表很好看的掩盖下以完争力的逐渐</w:t>
      </w:r>
    </w:p>
    <w:p w:rsidR="005E6F07" w:rsidRDefault="00F82788">
      <w:r>
        <w:rPr>
          <w:rFonts w:hint="eastAsia"/>
        </w:rPr>
        <w:t>流失为代价。</w:t>
      </w:r>
    </w:p>
    <w:p w:rsidR="005E6F07" w:rsidRDefault="00F82788">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5E6F07" w:rsidRDefault="005E6F07">
      <w:pPr>
        <w:ind w:firstLine="420"/>
      </w:pPr>
    </w:p>
    <w:p w:rsidR="005E6F07" w:rsidRDefault="00F82788">
      <w:pPr>
        <w:ind w:firstLine="420"/>
      </w:pPr>
      <w:r>
        <w:rPr>
          <w:rFonts w:hint="eastAsia"/>
        </w:rPr>
        <w:t>卓越的战略视野及规划</w:t>
      </w:r>
    </w:p>
    <w:p w:rsidR="005E6F07" w:rsidRDefault="00F82788">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5E6F07" w:rsidRDefault="00F82788">
      <w:pPr>
        <w:ind w:firstLine="420"/>
      </w:pPr>
      <w:r>
        <w:rPr>
          <w:rFonts w:hint="eastAsia"/>
        </w:rPr>
        <w:t>第一</w:t>
      </w:r>
      <w:r>
        <w:rPr>
          <w:rFonts w:hint="eastAsia"/>
        </w:rPr>
        <w:t>.</w:t>
      </w:r>
      <w:r>
        <w:rPr>
          <w:rFonts w:hint="eastAsia"/>
        </w:rPr>
        <w:t>行业的当前发展特点和长远趋势将是怎样的？</w:t>
      </w:r>
    </w:p>
    <w:p w:rsidR="005E6F07" w:rsidRDefault="00F82788">
      <w:pPr>
        <w:ind w:firstLine="420"/>
      </w:pPr>
      <w:r>
        <w:rPr>
          <w:rFonts w:hint="eastAsia"/>
        </w:rPr>
        <w:t>第二，企业在这一进程中所确立要达到的目标是什么？</w:t>
      </w:r>
    </w:p>
    <w:p w:rsidR="005E6F07" w:rsidRDefault="00F82788">
      <w:pPr>
        <w:ind w:firstLine="420"/>
      </w:pPr>
      <w:r>
        <w:rPr>
          <w:rFonts w:hint="eastAsia"/>
        </w:rPr>
        <w:t>第三，为了达到这一目标企业需要建立怎样的能力？</w:t>
      </w:r>
    </w:p>
    <w:p w:rsidR="005E6F07" w:rsidRDefault="00F82788">
      <w:pPr>
        <w:ind w:firstLine="420"/>
      </w:pPr>
      <w:r>
        <w:rPr>
          <w:rFonts w:hint="eastAsia"/>
        </w:rPr>
        <w:t>第四，企业将通过什么方法和步骤来实现这个目标？</w:t>
      </w:r>
    </w:p>
    <w:p w:rsidR="005E6F07" w:rsidRDefault="00F82788">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5E6F07" w:rsidRDefault="00F82788">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w:t>
      </w:r>
      <w:r>
        <w:rPr>
          <w:rFonts w:hint="eastAsia"/>
        </w:rPr>
        <w:lastRenderedPageBreak/>
        <w:t>解决社会问题才能持续发展”。</w:t>
      </w:r>
    </w:p>
    <w:p w:rsidR="005E6F07" w:rsidRDefault="00F82788">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5E6F07" w:rsidRDefault="00F82788">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5E6F07" w:rsidRDefault="00F82788">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5E6F07" w:rsidRDefault="005E6F07">
      <w:pPr>
        <w:ind w:firstLine="420"/>
      </w:pPr>
    </w:p>
    <w:p w:rsidR="005E6F07" w:rsidRDefault="005E6F07">
      <w:pPr>
        <w:ind w:firstLine="420"/>
      </w:pPr>
    </w:p>
    <w:p w:rsidR="005E6F07" w:rsidRDefault="005E6F07">
      <w:pPr>
        <w:ind w:firstLine="420"/>
      </w:pPr>
    </w:p>
    <w:p w:rsidR="005E6F07" w:rsidRDefault="00F82788">
      <w:pPr>
        <w:ind w:firstLine="420"/>
      </w:pPr>
      <w:r>
        <w:rPr>
          <w:rFonts w:hint="eastAsia"/>
        </w:rPr>
        <w:t>我们还能期待他为什么而战斗呢？所以耐得住寂要和额强的企业家精神，以及不对快钱动心的产业抱负。是一个企业得以长远发展最基本的根基。</w:t>
      </w:r>
    </w:p>
    <w:p w:rsidR="005E6F07" w:rsidRDefault="005E6F07">
      <w:pPr>
        <w:ind w:firstLine="420"/>
      </w:pPr>
    </w:p>
    <w:p w:rsidR="005E6F07" w:rsidRDefault="00F82788">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5E6F07" w:rsidRDefault="005E6F07">
      <w:pPr>
        <w:ind w:firstLine="420"/>
      </w:pPr>
    </w:p>
    <w:p w:rsidR="005E6F07" w:rsidRDefault="005E6F07">
      <w:pPr>
        <w:ind w:firstLine="420"/>
      </w:pPr>
    </w:p>
    <w:p w:rsidR="005E6F07" w:rsidRDefault="005E6F07">
      <w:pPr>
        <w:ind w:firstLine="420"/>
        <w:rPr>
          <w:rFonts w:ascii="微软雅黑" w:eastAsia="微软雅黑" w:hAnsi="微软雅黑" w:cs="微软雅黑"/>
          <w:color w:val="000000"/>
          <w:sz w:val="16"/>
          <w:szCs w:val="16"/>
          <w:shd w:val="clear" w:color="auto" w:fill="FFFFFF"/>
        </w:rPr>
      </w:pPr>
    </w:p>
    <w:p w:rsidR="005E6F07" w:rsidRDefault="00F82788">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5E6F07" w:rsidRDefault="00F82788">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5E6F07" w:rsidRDefault="00F82788">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5E6F07" w:rsidRDefault="00F82788">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5E6F07" w:rsidRDefault="00F82788">
      <w:pPr>
        <w:pStyle w:val="3"/>
      </w:pPr>
      <w:r>
        <w:rPr>
          <w:rFonts w:hint="eastAsia"/>
        </w:rPr>
        <w:t>逆向思考与证伪</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lastRenderedPageBreak/>
        <w:t>如果你发现一只股票并想买入，并在做过所有分析后推断出可以买入，你也需要做一个相反的逆向考虑，找出一些你不能买入这只股票的原因。</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5E6F07" w:rsidRDefault="005E6F07">
      <w:pPr>
        <w:widowControl/>
        <w:spacing w:line="21" w:lineRule="atLeast"/>
        <w:ind w:firstLine="420"/>
        <w:jc w:val="left"/>
        <w:rPr>
          <w:rFonts w:ascii="宋体" w:hAnsi="宋体" w:cs="宋体"/>
          <w:kern w:val="0"/>
          <w:sz w:val="24"/>
          <w:lang w:bidi="ar"/>
        </w:rPr>
      </w:pPr>
    </w:p>
    <w:p w:rsidR="005E6F07" w:rsidRDefault="005E6F07">
      <w:pPr>
        <w:widowControl/>
        <w:spacing w:line="21" w:lineRule="atLeast"/>
        <w:ind w:firstLine="420"/>
        <w:jc w:val="left"/>
        <w:rPr>
          <w:rFonts w:ascii="宋体" w:hAnsi="宋体" w:cs="宋体"/>
          <w:kern w:val="0"/>
          <w:sz w:val="24"/>
          <w:lang w:bidi="ar"/>
        </w:rPr>
      </w:pP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5E6F07" w:rsidRDefault="005E6F07">
      <w:pPr>
        <w:widowControl/>
        <w:spacing w:line="21" w:lineRule="atLeast"/>
        <w:ind w:firstLine="420"/>
        <w:jc w:val="left"/>
        <w:rPr>
          <w:rFonts w:ascii="宋体" w:hAnsi="宋体" w:cs="宋体"/>
          <w:kern w:val="0"/>
          <w:sz w:val="24"/>
          <w:lang w:bidi="ar"/>
        </w:rPr>
      </w:pPr>
    </w:p>
    <w:p w:rsidR="005E6F07" w:rsidRDefault="005E6F07">
      <w:pPr>
        <w:widowControl/>
        <w:spacing w:line="21" w:lineRule="atLeast"/>
        <w:ind w:firstLine="420"/>
        <w:jc w:val="left"/>
        <w:rPr>
          <w:rFonts w:ascii="宋体" w:hAnsi="宋体" w:cs="宋体"/>
          <w:kern w:val="0"/>
          <w:sz w:val="24"/>
          <w:lang w:bidi="ar"/>
        </w:rPr>
      </w:pPr>
    </w:p>
    <w:p w:rsidR="005E6F07" w:rsidRDefault="005E6F07">
      <w:pPr>
        <w:widowControl/>
        <w:spacing w:line="21" w:lineRule="atLeast"/>
        <w:ind w:firstLine="420"/>
        <w:jc w:val="left"/>
        <w:rPr>
          <w:rFonts w:ascii="宋体" w:hAnsi="宋体" w:cs="宋体"/>
          <w:kern w:val="0"/>
          <w:sz w:val="24"/>
          <w:lang w:bidi="ar"/>
        </w:rPr>
      </w:pPr>
    </w:p>
    <w:p w:rsidR="005E6F07" w:rsidRDefault="00F82788">
      <w:pPr>
        <w:pStyle w:val="2"/>
        <w:rPr>
          <w:lang w:bidi="ar"/>
        </w:rPr>
      </w:pPr>
      <w:r>
        <w:rPr>
          <w:rFonts w:hint="eastAsia"/>
          <w:lang w:bidi="ar"/>
        </w:rPr>
        <w:t>财务分析</w:t>
      </w:r>
    </w:p>
    <w:p w:rsidR="005E6F07" w:rsidRDefault="005E6F07">
      <w:pPr>
        <w:widowControl/>
        <w:spacing w:line="21" w:lineRule="atLeast"/>
        <w:rPr>
          <w:rFonts w:ascii="宋体" w:hAnsi="宋体" w:cs="宋体"/>
          <w:kern w:val="0"/>
          <w:sz w:val="18"/>
          <w:szCs w:val="18"/>
          <w:lang w:bidi="ar"/>
        </w:rPr>
      </w:pPr>
    </w:p>
    <w:p w:rsidR="005E6F07" w:rsidRDefault="00F82788">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5E6F07" w:rsidRDefault="005E6F07">
      <w:pPr>
        <w:widowControl/>
        <w:spacing w:line="21" w:lineRule="atLeast"/>
        <w:jc w:val="lef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（1）营收持续增长，对应于提价、扩量，</w:t>
      </w:r>
    </w:p>
    <w:p w:rsidR="005E6F07" w:rsidRDefault="005E6F07">
      <w:pPr>
        <w:widowControl/>
        <w:spacing w:line="21" w:lineRule="atLeast"/>
        <w:rPr>
          <w:sz w:val="16"/>
          <w:szCs w:val="16"/>
        </w:rPr>
      </w:pPr>
    </w:p>
    <w:p w:rsidR="005E6F07" w:rsidRDefault="00F82788">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5E6F07" w:rsidRDefault="005E6F07">
      <w:pPr>
        <w:widowControl/>
        <w:spacing w:line="21" w:lineRule="atLeast"/>
        <w:rPr>
          <w:sz w:val="16"/>
          <w:szCs w:val="16"/>
        </w:rPr>
      </w:pPr>
    </w:p>
    <w:p w:rsidR="005E6F07" w:rsidRDefault="00F82788">
      <w:pPr>
        <w:widowControl/>
        <w:spacing w:line="21" w:lineRule="atLeast"/>
        <w:rPr>
          <w:rFonts w:ascii="宋体" w:hAnsi="宋体" w:cs="宋体"/>
          <w:kern w:val="0"/>
          <w:sz w:val="18"/>
          <w:szCs w:val="18"/>
          <w:lang w:bidi="ar"/>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1F2108" w:rsidRDefault="001F2108">
      <w:pPr>
        <w:widowControl/>
        <w:spacing w:line="21" w:lineRule="atLeast"/>
        <w:rPr>
          <w:rFonts w:ascii="宋体" w:hAnsi="宋体" w:cs="宋体"/>
          <w:kern w:val="0"/>
          <w:sz w:val="18"/>
          <w:szCs w:val="18"/>
          <w:lang w:bidi="ar"/>
        </w:rPr>
      </w:pPr>
    </w:p>
    <w:p w:rsidR="001F2108" w:rsidRDefault="001F2108">
      <w:pPr>
        <w:widowControl/>
        <w:spacing w:line="21" w:lineRule="atLeast"/>
        <w:rPr>
          <w:rFonts w:ascii="宋体" w:hAnsi="宋体" w:cs="宋体"/>
          <w:kern w:val="0"/>
          <w:sz w:val="18"/>
          <w:szCs w:val="18"/>
          <w:lang w:bidi="ar"/>
        </w:rPr>
      </w:pPr>
    </w:p>
    <w:p w:rsidR="000D419D" w:rsidRDefault="001F2108">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盈利看几个方面</w:t>
      </w:r>
      <w:r>
        <w:rPr>
          <w:rFonts w:ascii="微软雅黑" w:eastAsia="微软雅黑" w:hAnsi="Times New Roman" w:cs="微软雅黑" w:hint="eastAsia"/>
          <w:color w:val="000000"/>
          <w:kern w:val="0"/>
          <w:sz w:val="18"/>
          <w:szCs w:val="18"/>
        </w:rPr>
        <w:t>：</w:t>
      </w:r>
    </w:p>
    <w:p w:rsidR="000D419D" w:rsidRPr="000D419D" w:rsidRDefault="0047017B" w:rsidP="000D419D">
      <w:pPr>
        <w:widowControl/>
        <w:spacing w:line="21" w:lineRule="atLeast"/>
        <w:rPr>
          <w:rFonts w:ascii="微软雅黑" w:eastAsia="微软雅黑" w:hAnsi="Times New Roman" w:cs="微软雅黑"/>
          <w:color w:val="000000"/>
          <w:kern w:val="0"/>
          <w:sz w:val="18"/>
          <w:szCs w:val="18"/>
        </w:rPr>
      </w:pPr>
      <w:r>
        <w:rPr>
          <w:rFonts w:ascii="微软雅黑" w:eastAsia="微软雅黑" w:hAnsi="Times New Roman" w:cs="微软雅黑" w:hint="eastAsia"/>
          <w:b/>
          <w:bCs/>
          <w:color w:val="000000"/>
          <w:kern w:val="0"/>
          <w:sz w:val="18"/>
          <w:szCs w:val="18"/>
        </w:rPr>
        <w:t>第一，</w:t>
      </w:r>
      <w:r w:rsidR="001F2108" w:rsidRPr="000D419D">
        <w:rPr>
          <w:rFonts w:ascii="微软雅黑" w:eastAsia="微软雅黑" w:hAnsi="Times New Roman" w:cs="微软雅黑" w:hint="eastAsia"/>
          <w:b/>
          <w:bCs/>
          <w:color w:val="000000"/>
          <w:kern w:val="0"/>
          <w:sz w:val="18"/>
          <w:szCs w:val="18"/>
        </w:rPr>
        <w:t>真实性</w:t>
      </w:r>
      <w:r w:rsidR="001F2108" w:rsidRPr="000D419D">
        <w:rPr>
          <w:rFonts w:ascii="微软雅黑" w:eastAsia="微软雅黑" w:hAnsi="Times New Roman" w:cs="微软雅黑" w:hint="eastAsia"/>
          <w:color w:val="000000"/>
          <w:kern w:val="0"/>
          <w:sz w:val="18"/>
          <w:szCs w:val="18"/>
        </w:rPr>
        <w:t>。假公司都要产生盈利吸引你，说明盈利很重要。假的公司不能投，或者是通过很多关联交易产生的这种盈利你也不能投，因为它可能是为了股价，把一些盈利通过相关方输送到上市公司，但是总有一天要还。</w:t>
      </w:r>
    </w:p>
    <w:p w:rsidR="000D419D" w:rsidRDefault="001F2108" w:rsidP="000D419D">
      <w:pPr>
        <w:widowControl/>
        <w:spacing w:line="21" w:lineRule="atLeast"/>
        <w:rPr>
          <w:rFonts w:ascii="微软雅黑" w:eastAsia="微软雅黑" w:hAnsi="Times New Roman" w:cs="微软雅黑"/>
          <w:color w:val="000000"/>
          <w:kern w:val="0"/>
          <w:sz w:val="18"/>
          <w:szCs w:val="18"/>
        </w:rPr>
      </w:pPr>
      <w:r w:rsidRPr="000D419D">
        <w:rPr>
          <w:rFonts w:ascii="微软雅黑" w:eastAsia="微软雅黑" w:hAnsi="Times New Roman" w:cs="微软雅黑" w:hint="eastAsia"/>
          <w:b/>
          <w:bCs/>
          <w:color w:val="000000"/>
          <w:kern w:val="0"/>
          <w:sz w:val="18"/>
          <w:szCs w:val="18"/>
        </w:rPr>
        <w:lastRenderedPageBreak/>
        <w:t>第二，盈利的稳定性</w:t>
      </w:r>
      <w:r w:rsidRPr="000D419D">
        <w:rPr>
          <w:rFonts w:ascii="微软雅黑" w:eastAsia="微软雅黑" w:hAnsi="Times New Roman" w:cs="微软雅黑" w:hint="eastAsia"/>
          <w:color w:val="000000"/>
          <w:kern w:val="0"/>
          <w:sz w:val="18"/>
          <w:szCs w:val="18"/>
        </w:rPr>
        <w:t>。有一些公司短期盈利增长很厉害，尤其像周期类，一年可以增长</w:t>
      </w:r>
      <w:r w:rsidRPr="000D419D">
        <w:rPr>
          <w:rFonts w:ascii="微软雅黑" w:eastAsia="微软雅黑" w:hAnsi="Times New Roman" w:cs="微软雅黑"/>
          <w:color w:val="000000"/>
          <w:kern w:val="0"/>
          <w:sz w:val="18"/>
          <w:szCs w:val="18"/>
        </w:rPr>
        <w:t>100%</w:t>
      </w:r>
      <w:r w:rsidRPr="000D419D">
        <w:rPr>
          <w:rFonts w:ascii="微软雅黑" w:eastAsia="微软雅黑" w:hAnsi="Times New Roman" w:cs="微软雅黑" w:hint="eastAsia"/>
          <w:color w:val="000000"/>
          <w:kern w:val="0"/>
          <w:sz w:val="18"/>
          <w:szCs w:val="18"/>
        </w:rPr>
        <w:t>，但是第二年可以跌</w:t>
      </w:r>
      <w:r w:rsidRPr="000D419D">
        <w:rPr>
          <w:rFonts w:ascii="微软雅黑" w:eastAsia="微软雅黑" w:hAnsi="Times New Roman" w:cs="微软雅黑"/>
          <w:color w:val="000000"/>
          <w:kern w:val="0"/>
          <w:sz w:val="18"/>
          <w:szCs w:val="18"/>
        </w:rPr>
        <w:t>50%</w:t>
      </w:r>
      <w:r w:rsidRPr="000D419D">
        <w:rPr>
          <w:rFonts w:ascii="微软雅黑" w:eastAsia="微软雅黑" w:hAnsi="Times New Roman" w:cs="微软雅黑" w:hint="eastAsia"/>
          <w:color w:val="000000"/>
          <w:kern w:val="0"/>
          <w:sz w:val="18"/>
          <w:szCs w:val="18"/>
        </w:rPr>
        <w:t>，放到两年时间段角度来看，是没有什么太大意思的。只要要能够持续，不一定需要每年</w:t>
      </w:r>
      <w:r w:rsidRPr="000D419D">
        <w:rPr>
          <w:rFonts w:ascii="微软雅黑" w:eastAsia="微软雅黑" w:hAnsi="Times New Roman" w:cs="微软雅黑"/>
          <w:color w:val="000000"/>
          <w:kern w:val="0"/>
          <w:sz w:val="18"/>
          <w:szCs w:val="18"/>
        </w:rPr>
        <w:t>100%</w:t>
      </w:r>
      <w:r w:rsidRPr="000D419D">
        <w:rPr>
          <w:rFonts w:ascii="微软雅黑" w:eastAsia="微软雅黑" w:hAnsi="Times New Roman" w:cs="微软雅黑" w:hint="eastAsia"/>
          <w:color w:val="000000"/>
          <w:kern w:val="0"/>
          <w:sz w:val="18"/>
          <w:szCs w:val="18"/>
        </w:rPr>
        <w:t>，能够每年</w:t>
      </w:r>
      <w:r w:rsidRPr="000D419D">
        <w:rPr>
          <w:rFonts w:ascii="微软雅黑" w:eastAsia="微软雅黑" w:hAnsi="Times New Roman" w:cs="微软雅黑"/>
          <w:color w:val="000000"/>
          <w:kern w:val="0"/>
          <w:sz w:val="18"/>
          <w:szCs w:val="18"/>
        </w:rPr>
        <w:t>20-30%</w:t>
      </w:r>
      <w:r w:rsidRPr="000D419D">
        <w:rPr>
          <w:rFonts w:ascii="微软雅黑" w:eastAsia="微软雅黑" w:hAnsi="Times New Roman" w:cs="微软雅黑" w:hint="eastAsia"/>
          <w:color w:val="000000"/>
          <w:kern w:val="0"/>
          <w:sz w:val="18"/>
          <w:szCs w:val="18"/>
        </w:rPr>
        <w:t>也是不错的，但是它的稳定应非常好，不会大起大落。</w:t>
      </w:r>
    </w:p>
    <w:p w:rsidR="001F2108" w:rsidRPr="000D419D" w:rsidRDefault="001F2108" w:rsidP="000D419D">
      <w:pPr>
        <w:widowControl/>
        <w:spacing w:line="21" w:lineRule="atLeast"/>
        <w:rPr>
          <w:rFonts w:ascii="宋体" w:hAnsi="宋体" w:cs="宋体"/>
          <w:kern w:val="0"/>
          <w:sz w:val="18"/>
          <w:szCs w:val="18"/>
          <w:lang w:bidi="ar"/>
        </w:rPr>
      </w:pPr>
      <w:r w:rsidRPr="000D419D">
        <w:rPr>
          <w:rFonts w:ascii="微软雅黑" w:eastAsia="微软雅黑" w:hAnsi="Times New Roman" w:cs="微软雅黑" w:hint="eastAsia"/>
          <w:b/>
          <w:bCs/>
          <w:color w:val="000000"/>
          <w:kern w:val="0"/>
          <w:sz w:val="18"/>
          <w:szCs w:val="18"/>
        </w:rPr>
        <w:t>第三，盈利的延展性</w:t>
      </w:r>
      <w:r w:rsidRPr="000D419D">
        <w:rPr>
          <w:rFonts w:ascii="微软雅黑" w:eastAsia="微软雅黑" w:hAnsi="Times New Roman" w:cs="微软雅黑" w:hint="eastAsia"/>
          <w:color w:val="000000"/>
          <w:kern w:val="0"/>
          <w:sz w:val="18"/>
          <w:szCs w:val="18"/>
        </w:rPr>
        <w:t>。有一些行业可以高速成长一段时间，但是五年之后这个行业见顶，就没有办法成长。那五年以后怎么办。最好可以找到这个公司持续增长，十年、十五年甚至更长，你找到这样的公司，基本上就可以比较轻松的跟着它走。所以盈利的延展性，意味着股票空间。像腾讯为什么表现这么好，因为它从很小的企业，变成游戏里面</w:t>
      </w:r>
      <w:r w:rsidRPr="000D419D">
        <w:rPr>
          <w:rFonts w:ascii="微软雅黑" w:eastAsia="微软雅黑" w:hAnsi="Times New Roman" w:cs="微软雅黑"/>
          <w:color w:val="000000"/>
          <w:kern w:val="0"/>
          <w:sz w:val="18"/>
          <w:szCs w:val="18"/>
        </w:rPr>
        <w:t>50%</w:t>
      </w:r>
      <w:r w:rsidRPr="000D419D">
        <w:rPr>
          <w:rFonts w:ascii="微软雅黑" w:eastAsia="微软雅黑" w:hAnsi="Times New Roman" w:cs="微软雅黑" w:hint="eastAsia"/>
          <w:color w:val="000000"/>
          <w:kern w:val="0"/>
          <w:sz w:val="18"/>
          <w:szCs w:val="18"/>
        </w:rPr>
        <w:t>多市场份额的拥有者，不仅在游戏里面统治一个地位，又延伸到其他的行业，所以它盈利的增长稳定。腾讯从上市到现在，平均每年盈利增长</w:t>
      </w:r>
      <w:r w:rsidRPr="000D419D">
        <w:rPr>
          <w:rFonts w:ascii="微软雅黑" w:eastAsia="微软雅黑" w:hAnsi="Times New Roman" w:cs="微软雅黑"/>
          <w:color w:val="000000"/>
          <w:kern w:val="0"/>
          <w:sz w:val="18"/>
          <w:szCs w:val="18"/>
        </w:rPr>
        <w:t>40%</w:t>
      </w:r>
      <w:r w:rsidRPr="000D419D">
        <w:rPr>
          <w:rFonts w:ascii="微软雅黑" w:eastAsia="微软雅黑" w:hAnsi="Times New Roman" w:cs="微软雅黑" w:hint="eastAsia"/>
          <w:color w:val="000000"/>
          <w:kern w:val="0"/>
          <w:sz w:val="18"/>
          <w:szCs w:val="18"/>
        </w:rPr>
        <w:t>多，它的股价上市以后大概所有的股票当中表现最好的之一，因为它的盈利可以持续增长，这个实际上很重要。</w:t>
      </w:r>
    </w:p>
    <w:p w:rsidR="005E6F07" w:rsidRDefault="005E6F07"/>
    <w:p w:rsidR="006D1673" w:rsidRDefault="006D1673"/>
    <w:p w:rsidR="0055104B" w:rsidRDefault="0055104B"/>
    <w:p w:rsidR="005E6F07" w:rsidRDefault="00F82788">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5E6F07" w:rsidRDefault="00F82788">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5E6F07" w:rsidRDefault="00F82788">
      <w:pPr>
        <w:rPr>
          <w:rFonts w:ascii="微软雅黑" w:eastAsia="微软雅黑" w:hAnsi="微软雅黑"/>
          <w:color w:val="FF0000"/>
          <w:sz w:val="23"/>
          <w:szCs w:val="23"/>
        </w:rPr>
      </w:pPr>
      <w:r>
        <w:rPr>
          <w:rFonts w:ascii="微软雅黑" w:eastAsia="微软雅黑" w:hAnsi="微软雅黑" w:hint="eastAsia"/>
          <w:color w:val="FF0000"/>
          <w:sz w:val="23"/>
          <w:szCs w:val="23"/>
        </w:rPr>
        <w:t>EPS大幅增长是挑选致胜股票的底线。</w:t>
      </w:r>
    </w:p>
    <w:p w:rsidR="005E6F07" w:rsidRDefault="00F82788">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5E6F07" w:rsidRDefault="00F82788">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同理，如果每股收益增长率开始趋缓，甚至出现大规模的减速（譬如一支股票季每股收益增长率由50%突然下降至15%），那么股价很可能将出现空头行情。</w:t>
      </w:r>
    </w:p>
    <w:p w:rsidR="005E6F07" w:rsidRDefault="00F82788">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5E6F07" w:rsidRDefault="00F82788">
      <w:pPr>
        <w:rPr>
          <w:rFonts w:ascii="微软雅黑" w:eastAsia="微软雅黑" w:hAnsi="微软雅黑"/>
          <w:color w:val="FF0000"/>
          <w:sz w:val="23"/>
          <w:szCs w:val="23"/>
        </w:rPr>
      </w:pPr>
      <w:r>
        <w:rPr>
          <w:rFonts w:ascii="微软雅黑" w:eastAsia="微软雅黑" w:hAnsi="微软雅黑" w:hint="eastAsia"/>
          <w:color w:val="FF0000"/>
          <w:sz w:val="23"/>
          <w:szCs w:val="23"/>
        </w:rPr>
        <w:lastRenderedPageBreak/>
        <w:t>重视当季每股收益的作用，无乱是在牛市还是熊市，也不必考虑短期的投机性“泡沫”或是繁荣现象，投资者永远都会选择到最为强势的股票。当然，不要只考虑收益增长情况，不过，EPS任然是最关键的。</w:t>
      </w:r>
    </w:p>
    <w:p w:rsidR="005E6F07" w:rsidRDefault="00F82788">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5E6F07" w:rsidRDefault="00F82788">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5E6F07" w:rsidRDefault="005E6F07">
      <w:pPr>
        <w:rPr>
          <w:color w:val="FF0000"/>
        </w:rPr>
      </w:pPr>
    </w:p>
    <w:p w:rsidR="005E6F07" w:rsidRDefault="00F82788">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此不应该跟前一个季度进行比较。换句话说，你不能把第四季度的每股收益跟第三季度的每股收益进行比较。而且，为了进行更好的估价，应该把今年第四季度的每股收益跟去年第四季度的每股收益进行比较。</w:t>
      </w:r>
    </w:p>
    <w:p w:rsidR="005E6F07" w:rsidRDefault="005E6F07">
      <w:pPr>
        <w:rPr>
          <w:color w:val="FF0000"/>
        </w:rPr>
      </w:pPr>
    </w:p>
    <w:p w:rsidR="005E6F07" w:rsidRDefault="00F82788">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5E6F07" w:rsidRDefault="00F82788">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5E6F07" w:rsidRDefault="00F82788">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5E6F07" w:rsidRDefault="005E6F07">
      <w:pPr>
        <w:rPr>
          <w:color w:val="FF0000"/>
        </w:rPr>
      </w:pPr>
    </w:p>
    <w:p w:rsidR="005E6F07" w:rsidRDefault="005E6F07"/>
    <w:p w:rsidR="005E6F07" w:rsidRDefault="00F82788">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5E6F07" w:rsidRDefault="00F82788">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5E6F07" w:rsidRDefault="00F82788">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5E6F07" w:rsidRDefault="00F82788">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5E6F07" w:rsidRDefault="00F82788">
      <w:r>
        <w:rPr>
          <w:rFonts w:hint="eastAsia"/>
        </w:rPr>
        <w:lastRenderedPageBreak/>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5E6F07" w:rsidRDefault="005E6F07"/>
    <w:p w:rsidR="005E6F07" w:rsidRDefault="005E6F07"/>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果近几个季度的每股收益较去年同期都有明显增长，那么更有可能确保投资的成功率。</w:t>
      </w:r>
    </w:p>
    <w:p w:rsidR="005E6F07" w:rsidRDefault="00F82788">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5E6F07" w:rsidRDefault="005E6F07"/>
    <w:p w:rsidR="005E6F07" w:rsidRDefault="005E6F07"/>
    <w:p w:rsidR="005E6F07" w:rsidRDefault="005E6F07"/>
    <w:p w:rsidR="005E6F07" w:rsidRDefault="00F82788">
      <w:pPr>
        <w:pStyle w:val="3"/>
      </w:pPr>
      <w:r>
        <w:rPr>
          <w:rFonts w:hint="eastAsia"/>
        </w:rPr>
        <w:t>A=</w:t>
      </w:r>
      <w:r>
        <w:rPr>
          <w:rFonts w:hint="eastAsia"/>
        </w:rPr>
        <w:t>每股收益年度增长率：寻找收益大牛</w:t>
      </w:r>
    </w:p>
    <w:p w:rsidR="005E6F07" w:rsidRDefault="00F82788">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5E6F07" w:rsidRDefault="00F82788">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每个公司都可能偶尔出现每股收益很高的季度。如前所述，很高的当季每股收益是选择飙股的重要条件。但是，仅凭当季每股收益来选股是远远不够的。</w:t>
      </w:r>
    </w:p>
    <w:p w:rsidR="005E6F07" w:rsidRDefault="00F82788">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5E6F07" w:rsidRDefault="00F82788">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5E6F07" w:rsidRDefault="00F82788">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收益年度增长率平均达到36%。大约四分之三的大牛股在涨势发动之前的5年内，都表现过相当可观的年度收益增长。</w:t>
      </w:r>
    </w:p>
    <w:p w:rsidR="005E6F07" w:rsidRDefault="00F82788">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5E6F07" w:rsidRDefault="00F82788">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w:t>
      </w:r>
    </w:p>
    <w:p w:rsidR="005E6F07" w:rsidRDefault="00F82788">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w:t>
      </w:r>
      <w:r>
        <w:rPr>
          <w:rFonts w:ascii="微软雅黑" w:eastAsia="微软雅黑" w:hAnsi="微软雅黑" w:cs="宋体" w:hint="eastAsia"/>
          <w:color w:val="000000"/>
          <w:kern w:val="0"/>
          <w:sz w:val="23"/>
          <w:szCs w:val="23"/>
        </w:rPr>
        <w:lastRenderedPageBreak/>
        <w:t>能够在下一年内得到回升，甚至达到历史新高。一支股票，如果在过去几个季度保持着较高的季度每股收益，而且过去几年中有着很好的历史增长记录，那么这支股票必将成为或者至少很有可能成为大牛股。</w:t>
      </w:r>
    </w:p>
    <w:p w:rsidR="005E6F07" w:rsidRDefault="00F82788">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5E6F07" w:rsidRDefault="00F82788">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1963年3月至1966年6月间，施乐（Xerox）的股价狂涨了700%，当时它的每股收益年增长率平均达到32%。</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Systems）于1990年10月显示出257%的每股收益年增长率，1986年10月微软公司的每股收益年增长率则为99%，这些都直接造成后来股价的巨幅上涨。</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w:t>
      </w:r>
      <w:r>
        <w:rPr>
          <w:rFonts w:ascii="微软雅黑" w:eastAsia="微软雅黑" w:hAnsi="微软雅黑" w:hint="eastAsia"/>
          <w:color w:val="000000"/>
          <w:sz w:val="23"/>
          <w:szCs w:val="23"/>
        </w:rPr>
        <w:lastRenderedPageBreak/>
        <w:t>往最辉煌时期的增长速度已经相差很多了。</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27"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5E6F07" w:rsidRDefault="005E6F07"/>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来年度里公司的每股收益应该能够有较大幅度的增长。但是问题在于：虽然年度每股收益在慢慢的回升，但是距离6.00美元/股的最高峰还相距甚远。</w:t>
      </w:r>
    </w:p>
    <w:p w:rsidR="005E6F07" w:rsidRDefault="005E6F07"/>
    <w:p w:rsidR="005E6F07" w:rsidRDefault="00F82788">
      <w:r>
        <w:rPr>
          <w:rFonts w:ascii="微软雅黑" w:eastAsia="微软雅黑" w:hAnsi="微软雅黑" w:hint="eastAsia"/>
          <w:b/>
          <w:bCs/>
          <w:color w:val="000000"/>
          <w:sz w:val="27"/>
          <w:szCs w:val="27"/>
        </w:rPr>
        <w:t>切忌卖空高市盈率股票</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乐股票每股股价88美元的时候，他卖出了2000股施乐股票（他从他的经纪人那里融券并卖空了施乐股）。</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w:t>
      </w:r>
      <w:r>
        <w:rPr>
          <w:rFonts w:ascii="微软雅黑" w:eastAsia="微软雅黑" w:hAnsi="微软雅黑" w:hint="eastAsia"/>
          <w:color w:val="000000"/>
          <w:sz w:val="23"/>
          <w:szCs w:val="23"/>
        </w:rPr>
        <w:lastRenderedPageBreak/>
        <w:t>到每股1300美元。仅仅因为市盈率太高，就以此为理由卖掉股票，结果只能导致赔钱。</w:t>
      </w:r>
    </w:p>
    <w:p w:rsidR="005E6F07" w:rsidRDefault="005E6F07"/>
    <w:p w:rsidR="005E6F07" w:rsidRDefault="00F82788">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5E6F07" w:rsidRDefault="005E6F07"/>
    <w:p w:rsidR="005E6F07" w:rsidRDefault="005E6F07"/>
    <w:p w:rsidR="005E6F07" w:rsidRDefault="00F82788">
      <w:pPr>
        <w:pStyle w:val="3"/>
      </w:pPr>
      <w:r>
        <w:rPr>
          <w:rFonts w:hint="eastAsia"/>
        </w:rPr>
        <w:t>高毛利润</w:t>
      </w:r>
    </w:p>
    <w:p w:rsidR="005E6F07" w:rsidRDefault="00F82788">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 </w:t>
      </w:r>
    </w:p>
    <w:p w:rsidR="005E6F07" w:rsidRDefault="00F82788">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5E6F07" w:rsidRDefault="00F82788">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但是我们看到一个有趣的现象，在中国啤酒行业的集中度远远高于白酒行业。 </w:t>
      </w:r>
      <w:r>
        <w:rPr>
          <w:rFonts w:ascii="微软雅黑" w:eastAsia="微软雅黑" w:hAnsi="微软雅黑"/>
          <w:color w:val="000000"/>
          <w:sz w:val="23"/>
          <w:szCs w:val="23"/>
        </w:rPr>
        <w:lastRenderedPageBreak/>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5E6F07" w:rsidRDefault="00F82788">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从上面两个消费品中的案例分析中，我们看到了什么？ </w:t>
      </w:r>
    </w:p>
    <w:p w:rsidR="005E6F07" w:rsidRDefault="00F82788">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5E6F07" w:rsidRDefault="00F82788">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5E6F07" w:rsidRDefault="005E6F07">
      <w:pPr>
        <w:ind w:firstLine="420"/>
        <w:rPr>
          <w:rFonts w:ascii="Helvetica" w:hAnsi="Helvetica" w:cs="Helvetica"/>
          <w:b/>
          <w:bCs/>
          <w:color w:val="333333"/>
        </w:rPr>
      </w:pPr>
    </w:p>
    <w:p w:rsidR="005E6F07" w:rsidRDefault="00F82788">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5E6F07" w:rsidRDefault="005E6F07">
      <w:pPr>
        <w:ind w:firstLine="420"/>
        <w:rPr>
          <w:rFonts w:ascii="Helvetica" w:hAnsi="Helvetica" w:cs="Helvetica"/>
          <w:b/>
          <w:bCs/>
          <w:color w:val="333333"/>
        </w:rPr>
      </w:pPr>
    </w:p>
    <w:p w:rsidR="005E6F07" w:rsidRDefault="00F82788">
      <w:pPr>
        <w:ind w:firstLine="420"/>
        <w:rPr>
          <w:rFonts w:ascii="Helvetica" w:hAnsi="Helvetica" w:cs="Helvetica"/>
          <w:b/>
          <w:bCs/>
          <w:color w:val="333333"/>
        </w:rPr>
      </w:pPr>
      <w:r>
        <w:rPr>
          <w:rFonts w:ascii="Helvetica" w:hAnsi="Helvetica" w:cs="Helvetica" w:hint="eastAsia"/>
          <w:b/>
          <w:bCs/>
          <w:color w:val="333333"/>
        </w:rPr>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5E6F07" w:rsidRDefault="00F82788">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5E6F07" w:rsidRDefault="00F82788">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5E6F07" w:rsidRDefault="00F82788">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lastRenderedPageBreak/>
        <w:t>2、净利润增速比营收跑的更快</w:t>
      </w:r>
    </w:p>
    <w:p w:rsidR="005E6F07" w:rsidRDefault="005E6F07">
      <w:pPr>
        <w:rPr>
          <w:rFonts w:ascii="微软雅黑" w:eastAsia="微软雅黑" w:hAnsi="微软雅黑"/>
          <w:color w:val="FF0000"/>
          <w:sz w:val="23"/>
          <w:szCs w:val="23"/>
        </w:rPr>
      </w:pPr>
    </w:p>
    <w:p w:rsidR="005E6F07" w:rsidRDefault="00F82788">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5E6F07" w:rsidRDefault="00F82788">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8"/>
                    <a:stretch>
                      <a:fillRect/>
                    </a:stretch>
                  </pic:blipFill>
                  <pic:spPr>
                    <a:xfrm>
                      <a:off x="0" y="0"/>
                      <a:ext cx="5060315" cy="1912620"/>
                    </a:xfrm>
                    <a:prstGeom prst="rect">
                      <a:avLst/>
                    </a:prstGeom>
                    <a:noFill/>
                    <a:ln w="9525">
                      <a:noFill/>
                    </a:ln>
                  </pic:spPr>
                </pic:pic>
              </a:graphicData>
            </a:graphic>
          </wp:inline>
        </w:drawing>
      </w:r>
    </w:p>
    <w:p w:rsidR="005E6F07" w:rsidRDefault="00F82788">
      <w:pPr>
        <w:ind w:left="2100" w:firstLine="420"/>
      </w:pPr>
      <w:r>
        <w:rPr>
          <w:rFonts w:hint="eastAsia"/>
        </w:rPr>
        <w:t>辉煌时期，</w:t>
      </w:r>
      <w:r>
        <w:rPr>
          <w:rFonts w:hint="eastAsia"/>
        </w:rPr>
        <w:t>IT</w:t>
      </w:r>
      <w:r>
        <w:rPr>
          <w:rFonts w:hint="eastAsia"/>
        </w:rPr>
        <w:t>产业的毛利率代表</w:t>
      </w:r>
    </w:p>
    <w:p w:rsidR="005E6F07" w:rsidRDefault="005E6F07"/>
    <w:p w:rsidR="005E6F07" w:rsidRDefault="005E6F07"/>
    <w:p w:rsidR="005E6F07" w:rsidRDefault="00F82788">
      <w:pPr>
        <w:pStyle w:val="3"/>
      </w:pPr>
      <w:r>
        <w:rPr>
          <w:rFonts w:hint="eastAsia"/>
        </w:rPr>
        <w:t>N=</w:t>
      </w:r>
      <w:r>
        <w:rPr>
          <w:rFonts w:hint="eastAsia"/>
        </w:rPr>
        <w:t>新产品、新管理阶层、股价新高</w:t>
      </w:r>
    </w:p>
    <w:p w:rsidR="005E6F07" w:rsidRDefault="005E6F07"/>
    <w:p w:rsidR="005E6F07" w:rsidRDefault="00F82788">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5E6F07" w:rsidRDefault="00F82788">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新产品可引发股价大幅上涨</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1，雷克塞公司（Rexall）于1958年增设塔珀家用塑料制品部门，此举推动其股价从16美元上升到50美元。</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w:t>
      </w:r>
      <w:r>
        <w:rPr>
          <w:rFonts w:ascii="微软雅黑" w:eastAsia="微软雅黑" w:hAnsi="微软雅黑" w:hint="eastAsia"/>
          <w:color w:val="000000"/>
          <w:sz w:val="23"/>
          <w:szCs w:val="23"/>
        </w:rPr>
        <w:lastRenderedPageBreak/>
        <w:t>股价也由48美元一飞冲天，飙升至355美元。</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8，由于发明新兴办公文字处理设备，王氏洗印厂（Wang Lab）B股从1979年至1980年间大涨1350%。</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10，安进公司（Amgen）成功研制出两种新的生化科技药物，其股份显示在1990年上涨60%，此后到1992年元月，股价累计上涨460%。</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w:t>
      </w:r>
      <w:r>
        <w:rPr>
          <w:rFonts w:ascii="微软雅黑" w:eastAsia="微软雅黑" w:hAnsi="微软雅黑" w:hint="eastAsia"/>
          <w:color w:val="000000"/>
          <w:sz w:val="23"/>
          <w:szCs w:val="23"/>
        </w:rPr>
        <w:lastRenderedPageBreak/>
        <w:t>脑系统可以与当地电脑网络连接，其股价也因此在3年半的时间内狂升20倍。</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17，网络世界的领导者，美国在线（AOL）和雅虎为消费者提供在互联网上获取信息的门户服务，使得从1998年秋到1999年的股价顶峰时期，期间股价均上涨了500%。</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18，甲骨文公司（Oracle）为市场提供数据库和电子商务软件，此举使得其股价在29个月内由最初的20美元上升到1999年9月的90美元。</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20，太阳（Sun）微系统公司，成为网络产品市场的领导者，其股价从1998年10月到2000年3月期间上涨了700%。</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5E6F07" w:rsidRDefault="005E6F07"/>
    <w:p w:rsidR="005E6F07" w:rsidRDefault="005E6F07"/>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你是否觉得这一“极度抽象悖论”很难付诸实践？不妨再看一下我们的另一项研究。在这项研究中，我们选取两组股票，一组达到股价创新高，一组达到股价创新低。</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研究结果说明了这样一个结论：创新高的股很容易再创出新高，而被列入创出新低名单中的股票，反而容易再创新低。</w:t>
      </w:r>
    </w:p>
    <w:p w:rsidR="005E6F07" w:rsidRDefault="00F82788">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w:t>
      </w:r>
      <w:r>
        <w:rPr>
          <w:rFonts w:ascii="微软雅黑" w:eastAsia="微软雅黑" w:hAnsi="微软雅黑" w:hint="eastAsia"/>
          <w:color w:val="000000"/>
          <w:sz w:val="23"/>
          <w:szCs w:val="23"/>
        </w:rPr>
        <w:lastRenderedPageBreak/>
        <w:t>每股50美元，如何才能上涨一倍？是否应该一步一步涨到51美元，然后是52美元，以及53美元、54美元、55美元，依此类推，最后涨至100美元？</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5E6F07" w:rsidRDefault="005E6F07"/>
    <w:p w:rsidR="005E6F07" w:rsidRDefault="005E6F07"/>
    <w:p w:rsidR="005E6F07" w:rsidRDefault="005E6F07"/>
    <w:p w:rsidR="005E6F07" w:rsidRDefault="00F82788">
      <w:pPr>
        <w:pStyle w:val="3"/>
      </w:pPr>
      <w:r>
        <w:rPr>
          <w:rFonts w:hint="eastAsia"/>
        </w:rPr>
        <w:t>S=</w:t>
      </w:r>
      <w:r>
        <w:rPr>
          <w:rFonts w:hint="eastAsia"/>
        </w:rPr>
        <w:t>供给与需求：关键点上的大量需求</w:t>
      </w:r>
    </w:p>
    <w:p w:rsidR="005E6F07" w:rsidRDefault="005E6F07"/>
    <w:p w:rsidR="005E6F07" w:rsidRDefault="00F82788">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司。</w:t>
      </w:r>
    </w:p>
    <w:p w:rsidR="005E6F07" w:rsidRDefault="00F82788">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5E6F07" w:rsidRDefault="005E6F07"/>
    <w:p w:rsidR="005E6F07" w:rsidRDefault="00F82788">
      <w:r>
        <w:rPr>
          <w:rFonts w:ascii="微软雅黑" w:eastAsia="微软雅黑" w:hAnsi="微软雅黑" w:hint="eastAsia"/>
          <w:color w:val="000000"/>
          <w:sz w:val="23"/>
          <w:szCs w:val="23"/>
        </w:rPr>
        <w:t>通过一个公司流通股的数量占总股本的比例，我们可以了解到公司潜在的日后能增</w:t>
      </w:r>
      <w:r>
        <w:rPr>
          <w:rFonts w:ascii="微软雅黑" w:eastAsia="微软雅黑" w:hAnsi="微软雅黑" w:hint="eastAsia"/>
          <w:color w:val="000000"/>
          <w:sz w:val="23"/>
          <w:szCs w:val="23"/>
        </w:rPr>
        <w:lastRenderedPageBreak/>
        <w:t>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5E6F07" w:rsidRDefault="005E6F07"/>
    <w:p w:rsidR="005E6F07" w:rsidRDefault="00F82788">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5E6F07" w:rsidRDefault="00F82788">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5E6F07" w:rsidRDefault="00F82788">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5E6F07" w:rsidRDefault="00F82788">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5E6F07" w:rsidRDefault="005E6F07"/>
    <w:p w:rsidR="005E6F07" w:rsidRDefault="00F82788">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5E6F07" w:rsidRDefault="00F82788">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5E6F07" w:rsidRDefault="005E6F07"/>
    <w:p w:rsidR="005E6F07" w:rsidRDefault="005E6F07"/>
    <w:p w:rsidR="005E6F07" w:rsidRDefault="005E6F07"/>
    <w:p w:rsidR="005E6F07" w:rsidRDefault="00F82788">
      <w:pPr>
        <w:pStyle w:val="3"/>
      </w:pPr>
      <w:r>
        <w:rPr>
          <w:rFonts w:hint="eastAsia"/>
        </w:rPr>
        <w:t>L=</w:t>
      </w:r>
      <w:r>
        <w:rPr>
          <w:rFonts w:hint="eastAsia"/>
        </w:rPr>
        <w:t>领军股或拖油瓶：孰优孰劣</w:t>
      </w:r>
    </w:p>
    <w:p w:rsidR="005E6F07" w:rsidRDefault="00F82788">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5E6F07" w:rsidRDefault="005E6F07"/>
    <w:p w:rsidR="005E6F07" w:rsidRDefault="005E6F07"/>
    <w:p w:rsidR="005E6F07" w:rsidRDefault="00F82788">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w:t>
      </w:r>
      <w:r>
        <w:rPr>
          <w:rFonts w:ascii="微软雅黑" w:eastAsia="微软雅黑" w:hAnsi="微软雅黑" w:hint="eastAsia"/>
          <w:color w:val="000000"/>
          <w:sz w:val="23"/>
          <w:szCs w:val="23"/>
        </w:rPr>
        <w:lastRenderedPageBreak/>
        <w:t>时却连一丝涟漪都激不起。</w:t>
      </w:r>
    </w:p>
    <w:p w:rsidR="005E6F07" w:rsidRDefault="005E6F07"/>
    <w:p w:rsidR="005E6F07" w:rsidRDefault="00F82788">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润和价格历史记录通常相对来说比较差。这类股票总是试图能跟随同行业真正的依靠股上扬，但结果总是难遂人愿。</w:t>
      </w:r>
    </w:p>
    <w:p w:rsidR="005E6F07" w:rsidRDefault="005E6F07"/>
    <w:p w:rsidR="005E6F07" w:rsidRDefault="005E6F07"/>
    <w:p w:rsidR="005E6F07" w:rsidRDefault="00F82788">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利用股价相对强度（RS）来判别领导股和落后股</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w:t>
      </w:r>
      <w:r>
        <w:rPr>
          <w:rFonts w:ascii="微软雅黑" w:eastAsia="微软雅黑" w:hAnsi="微软雅黑" w:hint="eastAsia"/>
          <w:color w:val="000000"/>
          <w:sz w:val="23"/>
          <w:szCs w:val="23"/>
        </w:rPr>
        <w:lastRenderedPageBreak/>
        <w:t>定义如下：</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5E6F07" w:rsidRDefault="00F82788">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5E6F07" w:rsidRDefault="005E6F07"/>
    <w:p w:rsidR="005E6F07" w:rsidRDefault="005E6F07"/>
    <w:p w:rsidR="005E6F07" w:rsidRDefault="00F82788">
      <w:r>
        <w:rPr>
          <w:rFonts w:ascii="微软雅黑" w:eastAsia="微软雅黑" w:hAnsi="微软雅黑" w:hint="eastAsia"/>
          <w:b/>
          <w:bCs/>
          <w:color w:val="000000"/>
          <w:sz w:val="27"/>
          <w:szCs w:val="27"/>
        </w:rPr>
        <w:t>寻找弱势市场里的强势股票</w:t>
      </w:r>
    </w:p>
    <w:p w:rsidR="005E6F07" w:rsidRDefault="00F82788">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Data）以非常大的成交量上涨3.5%，达到62美元，于是我立即买进。因为我很了解这家公司的情况，而且它在弱势市场中表现出了异常的强势。后来这支股票暴涨至150美元。</w:t>
      </w:r>
    </w:p>
    <w:p w:rsidR="005E6F07" w:rsidRDefault="00F82788">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5E6F07" w:rsidRDefault="005E6F07"/>
    <w:p w:rsidR="005E6F07" w:rsidRDefault="005E6F07"/>
    <w:p w:rsidR="005E6F07" w:rsidRDefault="005E6F07"/>
    <w:p w:rsidR="005E6F07" w:rsidRDefault="005E6F07"/>
    <w:p w:rsidR="005E6F07" w:rsidRDefault="005E6F07"/>
    <w:p w:rsidR="005E6F07" w:rsidRDefault="005E6F07"/>
    <w:p w:rsidR="005E6F07" w:rsidRDefault="00F82788">
      <w:pPr>
        <w:pStyle w:val="3"/>
      </w:pPr>
      <w:r>
        <w:rPr>
          <w:rFonts w:hint="eastAsia"/>
        </w:rPr>
        <w:lastRenderedPageBreak/>
        <w:t>I=</w:t>
      </w:r>
      <w:r>
        <w:rPr>
          <w:rFonts w:hint="eastAsia"/>
        </w:rPr>
        <w:t>机构投资者的认同：跟随领导者</w:t>
      </w:r>
    </w:p>
    <w:p w:rsidR="005E6F07" w:rsidRDefault="005E6F07"/>
    <w:p w:rsidR="005E6F07" w:rsidRDefault="00F82788">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5E6F07" w:rsidRDefault="00F82788">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5E6F07" w:rsidRDefault="005E6F07"/>
    <w:p w:rsidR="005E6F07" w:rsidRDefault="005E6F07"/>
    <w:p w:rsidR="005E6F07" w:rsidRDefault="005E6F07"/>
    <w:p w:rsidR="005E6F07" w:rsidRDefault="00F82788">
      <w:r>
        <w:rPr>
          <w:rFonts w:ascii="微软雅黑" w:eastAsia="微软雅黑" w:hAnsi="微软雅黑" w:hint="eastAsia"/>
          <w:b/>
          <w:bCs/>
          <w:color w:val="000000"/>
          <w:sz w:val="27"/>
          <w:szCs w:val="27"/>
        </w:rPr>
        <w:t>何谓机构投资者的认同</w:t>
      </w:r>
    </w:p>
    <w:p w:rsidR="005E6F07" w:rsidRDefault="00F82788">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5E6F07" w:rsidRDefault="00F82788">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5E6F07" w:rsidRDefault="00F82788">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质量和数量并重</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字。他们寻找的是这样的一类股票：即该股票至少有两家有着最好业绩记录的比较精明的基金经理持有。这被称为“分析机构投资者的质量”。</w:t>
      </w:r>
    </w:p>
    <w:p w:rsidR="005E6F07" w:rsidRDefault="00F82788">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5E6F07" w:rsidRDefault="005E6F07"/>
    <w:p w:rsidR="005E6F07" w:rsidRDefault="005E6F07"/>
    <w:p w:rsidR="005E6F07" w:rsidRDefault="00F82788">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5E6F07" w:rsidRDefault="005E6F07"/>
    <w:p w:rsidR="005E6F07" w:rsidRDefault="005E6F07"/>
    <w:p w:rsidR="005E6F07" w:rsidRDefault="005E6F07"/>
    <w:p w:rsidR="005E6F07" w:rsidRDefault="00F82788">
      <w:pPr>
        <w:pStyle w:val="3"/>
      </w:pPr>
      <w:r>
        <w:rPr>
          <w:rFonts w:hint="eastAsia"/>
        </w:rPr>
        <w:t>M=</w:t>
      </w:r>
      <w:r>
        <w:rPr>
          <w:rFonts w:hint="eastAsia"/>
        </w:rPr>
        <w:t>市场走向：如何判断大盘走势</w:t>
      </w:r>
    </w:p>
    <w:p w:rsidR="005E6F07" w:rsidRDefault="00F82788">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5E6F07" w:rsidRDefault="00F82788">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5E6F07" w:rsidRDefault="005E6F07">
      <w:pPr>
        <w:widowControl/>
        <w:spacing w:line="21" w:lineRule="atLeast"/>
        <w:ind w:firstLine="420"/>
        <w:jc w:val="left"/>
        <w:rPr>
          <w:rFonts w:ascii="宋体" w:hAnsi="宋体" w:cs="宋体"/>
          <w:kern w:val="0"/>
          <w:sz w:val="24"/>
          <w:lang w:bidi="ar"/>
        </w:rPr>
      </w:pPr>
    </w:p>
    <w:p w:rsidR="005E6F07" w:rsidRDefault="00F82788">
      <w:pPr>
        <w:pStyle w:val="3"/>
      </w:pPr>
      <w:r>
        <w:rPr>
          <w:rFonts w:hint="eastAsia"/>
        </w:rPr>
        <w:t>股价不断创新高</w:t>
      </w:r>
    </w:p>
    <w:p w:rsidR="005E6F07" w:rsidRDefault="00F82788">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5E6F07" w:rsidRDefault="005E6F07"/>
    <w:p w:rsidR="005E6F07" w:rsidRDefault="00F82788">
      <w:r>
        <w:rPr>
          <w:rFonts w:hint="eastAsia"/>
        </w:rPr>
        <w:t>类似与特斯拉，</w:t>
      </w:r>
      <w:r>
        <w:rPr>
          <w:rFonts w:hint="eastAsia"/>
        </w:rPr>
        <w:t>momo</w:t>
      </w:r>
      <w:r>
        <w:rPr>
          <w:rFonts w:hint="eastAsia"/>
        </w:rPr>
        <w:t>这种的波动过大</w:t>
      </w:r>
    </w:p>
    <w:p w:rsidR="005E6F07" w:rsidRDefault="00F82788">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5E6F07" w:rsidRDefault="005E6F07"/>
    <w:p w:rsidR="005E6F07" w:rsidRDefault="005E6F07"/>
    <w:p w:rsidR="005E6F07" w:rsidRDefault="00F82788">
      <w:r>
        <w:rPr>
          <w:rFonts w:hint="eastAsia"/>
        </w:rPr>
        <w:lastRenderedPageBreak/>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5E6F07" w:rsidRDefault="00F82788">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5E6F07" w:rsidRDefault="005E6F07"/>
    <w:p w:rsidR="005E6F07" w:rsidRDefault="00F82788">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9"/>
                    <a:stretch>
                      <a:fillRect/>
                    </a:stretch>
                  </pic:blipFill>
                  <pic:spPr>
                    <a:xfrm>
                      <a:off x="0" y="0"/>
                      <a:ext cx="5486400" cy="2867025"/>
                    </a:xfrm>
                    <a:prstGeom prst="rect">
                      <a:avLst/>
                    </a:prstGeom>
                    <a:noFill/>
                    <a:ln w="9525">
                      <a:noFill/>
                    </a:ln>
                  </pic:spPr>
                </pic:pic>
              </a:graphicData>
            </a:graphic>
          </wp:inline>
        </w:drawing>
      </w:r>
    </w:p>
    <w:p w:rsidR="005E6F07" w:rsidRDefault="00F8278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5E6F07" w:rsidRDefault="005E6F07"/>
    <w:p w:rsidR="005E6F07" w:rsidRDefault="005E6F07"/>
    <w:p w:rsidR="005E6F07" w:rsidRDefault="00F82788">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0"/>
                    <a:stretch>
                      <a:fillRect/>
                    </a:stretch>
                  </pic:blipFill>
                  <pic:spPr>
                    <a:xfrm>
                      <a:off x="0" y="0"/>
                      <a:ext cx="5487670" cy="2178685"/>
                    </a:xfrm>
                    <a:prstGeom prst="rect">
                      <a:avLst/>
                    </a:prstGeom>
                    <a:noFill/>
                    <a:ln w="9525">
                      <a:noFill/>
                    </a:ln>
                  </pic:spPr>
                </pic:pic>
              </a:graphicData>
            </a:graphic>
          </wp:inline>
        </w:drawing>
      </w:r>
    </w:p>
    <w:p w:rsidR="005E6F07" w:rsidRDefault="00F8278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5E6F07" w:rsidRDefault="005E6F07"/>
    <w:p w:rsidR="005E6F07" w:rsidRDefault="00F82788">
      <w:r>
        <w:rPr>
          <w:noProof/>
        </w:rPr>
        <w:lastRenderedPageBreak/>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1"/>
                    <a:stretch>
                      <a:fillRect/>
                    </a:stretch>
                  </pic:blipFill>
                  <pic:spPr>
                    <a:xfrm>
                      <a:off x="0" y="0"/>
                      <a:ext cx="5488305" cy="2152650"/>
                    </a:xfrm>
                    <a:prstGeom prst="rect">
                      <a:avLst/>
                    </a:prstGeom>
                    <a:noFill/>
                    <a:ln w="9525">
                      <a:noFill/>
                    </a:ln>
                  </pic:spPr>
                </pic:pic>
              </a:graphicData>
            </a:graphic>
          </wp:inline>
        </w:drawing>
      </w:r>
    </w:p>
    <w:p w:rsidR="005E6F07" w:rsidRDefault="00F8278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5E6F07" w:rsidRDefault="005E6F07"/>
    <w:p w:rsidR="005E6F07" w:rsidRDefault="00F82788">
      <w:pPr>
        <w:outlineLvl w:val="0"/>
        <w:rPr>
          <w:rStyle w:val="1Char"/>
        </w:rPr>
      </w:pPr>
      <w:r>
        <w:rPr>
          <w:rStyle w:val="1Char"/>
        </w:rPr>
        <w:t>二，选股要求</w:t>
      </w:r>
    </w:p>
    <w:p w:rsidR="005E6F07" w:rsidRDefault="00F82788">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br/>
        <w:t>6、关注企业家精神，胸怀情怀，诚信度，公司治理结构要完善(火车快不快，全</w:t>
      </w:r>
      <w:r>
        <w:lastRenderedPageBreak/>
        <w:t>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5E6F07" w:rsidRDefault="00F82788">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2"/>
                    <a:stretch>
                      <a:fillRect/>
                    </a:stretch>
                  </pic:blipFill>
                  <pic:spPr>
                    <a:xfrm>
                      <a:off x="0" y="0"/>
                      <a:ext cx="6286500" cy="3619500"/>
                    </a:xfrm>
                    <a:prstGeom prst="rect">
                      <a:avLst/>
                    </a:prstGeom>
                    <a:noFill/>
                    <a:ln w="9525">
                      <a:noFill/>
                    </a:ln>
                  </pic:spPr>
                </pic:pic>
              </a:graphicData>
            </a:graphic>
          </wp:inline>
        </w:drawing>
      </w:r>
    </w:p>
    <w:p w:rsidR="005E6F07" w:rsidRDefault="005E6F07">
      <w:pPr>
        <w:widowControl/>
        <w:jc w:val="left"/>
        <w:rPr>
          <w:rFonts w:ascii="微软雅黑" w:eastAsia="微软雅黑" w:hAnsi="微软雅黑"/>
        </w:rPr>
      </w:pPr>
    </w:p>
    <w:p w:rsidR="005E6F07" w:rsidRDefault="00F82788">
      <w:pPr>
        <w:pStyle w:val="style1"/>
        <w:outlineLvl w:val="0"/>
        <w:rPr>
          <w:rStyle w:val="1Char"/>
        </w:rPr>
      </w:pPr>
      <w:r>
        <w:rPr>
          <w:rStyle w:val="1Char"/>
        </w:rPr>
        <w:t>四，检查清单</w:t>
      </w:r>
    </w:p>
    <w:p w:rsidR="005E6F07" w:rsidRDefault="00F82788">
      <w:pPr>
        <w:pStyle w:val="style1"/>
      </w:pPr>
      <w:r>
        <w:t>在做投资和决策的道路上。很多聪明人会经常犯错。是因为我们并没有做让我们减少犯错误检查清单，举个例子：不管飞行员多么富有经验，你有看到飞行员开飞机前不拿张清单逐项检查的吗？(最近做成长股容易踩雷，我自己也踩很多雷，而且很多股票是伪成长股，需要提高选股标准，我做了一份检查清单)。</w:t>
      </w:r>
    </w:p>
    <w:p w:rsidR="005E6F07" w:rsidRDefault="005E6F07">
      <w:pPr>
        <w:pStyle w:val="style1"/>
      </w:pPr>
    </w:p>
    <w:p w:rsidR="005E6F07" w:rsidRDefault="00F82788">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5E6F07" w:rsidRDefault="005E6F07">
      <w:pPr>
        <w:ind w:firstLine="420"/>
        <w:rPr>
          <w:rFonts w:ascii="Helvetica" w:hAnsi="Helvetica" w:cs="Helvetica"/>
          <w:color w:val="333333"/>
        </w:rPr>
      </w:pPr>
    </w:p>
    <w:p w:rsidR="005E6F07" w:rsidRDefault="00F82788">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5E6F07" w:rsidRDefault="00F82788">
      <w:pPr>
        <w:pStyle w:val="style1"/>
      </w:pPr>
      <w:r>
        <w:br/>
      </w:r>
      <w:r>
        <w:br/>
        <w:t> </w:t>
      </w:r>
    </w:p>
    <w:p w:rsidR="005E6F07" w:rsidRDefault="00F82788">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3"/>
                    <a:stretch>
                      <a:fillRect/>
                    </a:stretch>
                  </pic:blipFill>
                  <pic:spPr>
                    <a:xfrm>
                      <a:off x="0" y="0"/>
                      <a:ext cx="6286500" cy="9934575"/>
                    </a:xfrm>
                    <a:prstGeom prst="rect">
                      <a:avLst/>
                    </a:prstGeom>
                    <a:noFill/>
                    <a:ln w="9525">
                      <a:noFill/>
                    </a:ln>
                  </pic:spPr>
                </pic:pic>
              </a:graphicData>
            </a:graphic>
          </wp:inline>
        </w:drawing>
      </w:r>
    </w:p>
    <w:p w:rsidR="005E6F07" w:rsidRDefault="00F82788">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4"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5E6F07" w:rsidRDefault="005E6F07">
      <w:pPr>
        <w:rPr>
          <w:rFonts w:ascii="微软雅黑" w:eastAsia="微软雅黑" w:hAnsi="微软雅黑"/>
        </w:rPr>
      </w:pPr>
    </w:p>
    <w:sectPr w:rsidR="005E6F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auto"/>
    <w:pitch w:val="default"/>
    <w:sig w:usb0="00000000"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Biaodian Pro Sans GB">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A21247"/>
    <w:multiLevelType w:val="singleLevel"/>
    <w:tmpl w:val="94A21247"/>
    <w:lvl w:ilvl="0">
      <w:start w:val="1"/>
      <w:numFmt w:val="decimal"/>
      <w:suff w:val="nothing"/>
      <w:lvlText w:val="%1、"/>
      <w:lvlJc w:val="left"/>
    </w:lvl>
  </w:abstractNum>
  <w:abstractNum w:abstractNumId="1">
    <w:nsid w:val="A239DAB1"/>
    <w:multiLevelType w:val="singleLevel"/>
    <w:tmpl w:val="A239DAB1"/>
    <w:lvl w:ilvl="0">
      <w:start w:val="1"/>
      <w:numFmt w:val="decimal"/>
      <w:suff w:val="nothing"/>
      <w:lvlText w:val="%1、"/>
      <w:lvlJc w:val="left"/>
    </w:lvl>
  </w:abstractNum>
  <w:abstractNum w:abstractNumId="2">
    <w:nsid w:val="BD90A0C2"/>
    <w:multiLevelType w:val="singleLevel"/>
    <w:tmpl w:val="BD90A0C2"/>
    <w:lvl w:ilvl="0">
      <w:start w:val="1"/>
      <w:numFmt w:val="decimal"/>
      <w:suff w:val="nothing"/>
      <w:lvlText w:val="%1、"/>
      <w:lvlJc w:val="left"/>
    </w:lvl>
  </w:abstractNum>
  <w:abstractNum w:abstractNumId="3">
    <w:nsid w:val="DA509763"/>
    <w:multiLevelType w:val="singleLevel"/>
    <w:tmpl w:val="DA509763"/>
    <w:lvl w:ilvl="0">
      <w:start w:val="1"/>
      <w:numFmt w:val="decimal"/>
      <w:suff w:val="nothing"/>
      <w:lvlText w:val="%1、"/>
      <w:lvlJc w:val="left"/>
    </w:lvl>
  </w:abstractNum>
  <w:abstractNum w:abstractNumId="4">
    <w:nsid w:val="DFA3BD74"/>
    <w:multiLevelType w:val="singleLevel"/>
    <w:tmpl w:val="DFA3BD74"/>
    <w:lvl w:ilvl="0">
      <w:start w:val="1"/>
      <w:numFmt w:val="decimal"/>
      <w:suff w:val="space"/>
      <w:lvlText w:val="%1)"/>
      <w:lvlJc w:val="left"/>
    </w:lvl>
  </w:abstractNum>
  <w:abstractNum w:abstractNumId="5">
    <w:nsid w:val="152A25E8"/>
    <w:multiLevelType w:val="multilevel"/>
    <w:tmpl w:val="152A25E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3A8D75FE"/>
    <w:multiLevelType w:val="multilevel"/>
    <w:tmpl w:val="3A8D75FE"/>
    <w:lvl w:ilvl="0">
      <w:start w:val="2"/>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59A15551"/>
    <w:multiLevelType w:val="singleLevel"/>
    <w:tmpl w:val="59A15551"/>
    <w:lvl w:ilvl="0">
      <w:start w:val="1"/>
      <w:numFmt w:val="decimal"/>
      <w:suff w:val="nothing"/>
      <w:lvlText w:val="%1、"/>
      <w:lvlJc w:val="left"/>
    </w:lvl>
  </w:abstractNum>
  <w:abstractNum w:abstractNumId="9">
    <w:nsid w:val="59BE12A3"/>
    <w:multiLevelType w:val="singleLevel"/>
    <w:tmpl w:val="59BE12A3"/>
    <w:lvl w:ilvl="0">
      <w:start w:val="1"/>
      <w:numFmt w:val="decimal"/>
      <w:suff w:val="nothing"/>
      <w:lvlText w:val="%1、"/>
      <w:lvlJc w:val="left"/>
    </w:lvl>
  </w:abstractNum>
  <w:abstractNum w:abstractNumId="10">
    <w:nsid w:val="62A9330E"/>
    <w:multiLevelType w:val="hybridMultilevel"/>
    <w:tmpl w:val="7A7C8BEA"/>
    <w:lvl w:ilvl="0" w:tplc="F09A0D32">
      <w:start w:val="1"/>
      <w:numFmt w:val="japaneseCounting"/>
      <w:lvlText w:val="第%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B8400DC"/>
    <w:multiLevelType w:val="multilevel"/>
    <w:tmpl w:val="6B8400D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0"/>
  </w:num>
  <w:num w:numId="3">
    <w:abstractNumId w:val="3"/>
  </w:num>
  <w:num w:numId="4">
    <w:abstractNumId w:val="1"/>
  </w:num>
  <w:num w:numId="5">
    <w:abstractNumId w:val="2"/>
  </w:num>
  <w:num w:numId="6">
    <w:abstractNumId w:val="9"/>
  </w:num>
  <w:num w:numId="7">
    <w:abstractNumId w:val="4"/>
  </w:num>
  <w:num w:numId="8">
    <w:abstractNumId w:val="11"/>
  </w:num>
  <w:num w:numId="9">
    <w:abstractNumId w:val="5"/>
  </w:num>
  <w:num w:numId="10">
    <w:abstractNumId w:val="8"/>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55BD5"/>
    <w:rsid w:val="00071F73"/>
    <w:rsid w:val="000C3066"/>
    <w:rsid w:val="000D1C8F"/>
    <w:rsid w:val="000D2F02"/>
    <w:rsid w:val="000D419D"/>
    <w:rsid w:val="000D4A6D"/>
    <w:rsid w:val="000D587F"/>
    <w:rsid w:val="000F40EC"/>
    <w:rsid w:val="00102F1B"/>
    <w:rsid w:val="00105BDD"/>
    <w:rsid w:val="00111E33"/>
    <w:rsid w:val="001124F1"/>
    <w:rsid w:val="00122D6D"/>
    <w:rsid w:val="00163242"/>
    <w:rsid w:val="00172A27"/>
    <w:rsid w:val="001874EC"/>
    <w:rsid w:val="0019659C"/>
    <w:rsid w:val="001D689D"/>
    <w:rsid w:val="001E7FEC"/>
    <w:rsid w:val="001F2108"/>
    <w:rsid w:val="00200E3D"/>
    <w:rsid w:val="0021188C"/>
    <w:rsid w:val="00212CBA"/>
    <w:rsid w:val="00224DA5"/>
    <w:rsid w:val="002459CB"/>
    <w:rsid w:val="002B3D13"/>
    <w:rsid w:val="002D5B73"/>
    <w:rsid w:val="002E12B9"/>
    <w:rsid w:val="00315F8E"/>
    <w:rsid w:val="00342FE4"/>
    <w:rsid w:val="003A3A46"/>
    <w:rsid w:val="003C1C08"/>
    <w:rsid w:val="00403728"/>
    <w:rsid w:val="00421E70"/>
    <w:rsid w:val="00431C00"/>
    <w:rsid w:val="004368D7"/>
    <w:rsid w:val="00461100"/>
    <w:rsid w:val="0047017B"/>
    <w:rsid w:val="00483D95"/>
    <w:rsid w:val="00490BED"/>
    <w:rsid w:val="004C041F"/>
    <w:rsid w:val="004C1DAC"/>
    <w:rsid w:val="004D66DA"/>
    <w:rsid w:val="004D7F60"/>
    <w:rsid w:val="0055104B"/>
    <w:rsid w:val="005645B0"/>
    <w:rsid w:val="005D01BB"/>
    <w:rsid w:val="005D27EA"/>
    <w:rsid w:val="005E6CA7"/>
    <w:rsid w:val="005E6F07"/>
    <w:rsid w:val="005F0FB4"/>
    <w:rsid w:val="00605D2B"/>
    <w:rsid w:val="00645663"/>
    <w:rsid w:val="006536EC"/>
    <w:rsid w:val="00661E10"/>
    <w:rsid w:val="006961E8"/>
    <w:rsid w:val="006A2F23"/>
    <w:rsid w:val="006B0093"/>
    <w:rsid w:val="006D1673"/>
    <w:rsid w:val="006E268A"/>
    <w:rsid w:val="006E5D5C"/>
    <w:rsid w:val="006E5FAD"/>
    <w:rsid w:val="00710D62"/>
    <w:rsid w:val="0073043F"/>
    <w:rsid w:val="00745023"/>
    <w:rsid w:val="007603A5"/>
    <w:rsid w:val="00770098"/>
    <w:rsid w:val="00772D5D"/>
    <w:rsid w:val="0078107C"/>
    <w:rsid w:val="007A78B8"/>
    <w:rsid w:val="007F0B80"/>
    <w:rsid w:val="007F7571"/>
    <w:rsid w:val="00822AA7"/>
    <w:rsid w:val="008846DA"/>
    <w:rsid w:val="008C1B90"/>
    <w:rsid w:val="008C3D92"/>
    <w:rsid w:val="008C61AB"/>
    <w:rsid w:val="00913E9F"/>
    <w:rsid w:val="00922829"/>
    <w:rsid w:val="009263CE"/>
    <w:rsid w:val="00933D48"/>
    <w:rsid w:val="009411FD"/>
    <w:rsid w:val="00941877"/>
    <w:rsid w:val="0095586B"/>
    <w:rsid w:val="0097226B"/>
    <w:rsid w:val="00976D44"/>
    <w:rsid w:val="009820FF"/>
    <w:rsid w:val="00984572"/>
    <w:rsid w:val="009A4300"/>
    <w:rsid w:val="009A5530"/>
    <w:rsid w:val="009B6456"/>
    <w:rsid w:val="009B7394"/>
    <w:rsid w:val="009C743D"/>
    <w:rsid w:val="009E2607"/>
    <w:rsid w:val="009E4614"/>
    <w:rsid w:val="00A06AF5"/>
    <w:rsid w:val="00A10131"/>
    <w:rsid w:val="00A3485D"/>
    <w:rsid w:val="00A748E6"/>
    <w:rsid w:val="00A759DB"/>
    <w:rsid w:val="00A921B9"/>
    <w:rsid w:val="00AB0267"/>
    <w:rsid w:val="00AC3092"/>
    <w:rsid w:val="00AD114B"/>
    <w:rsid w:val="00AF2476"/>
    <w:rsid w:val="00B31F70"/>
    <w:rsid w:val="00B9792B"/>
    <w:rsid w:val="00BA241D"/>
    <w:rsid w:val="00C2523E"/>
    <w:rsid w:val="00C63467"/>
    <w:rsid w:val="00C833EA"/>
    <w:rsid w:val="00CA5B96"/>
    <w:rsid w:val="00CA63AD"/>
    <w:rsid w:val="00CB55AD"/>
    <w:rsid w:val="00CC108A"/>
    <w:rsid w:val="00CC6021"/>
    <w:rsid w:val="00CE1363"/>
    <w:rsid w:val="00CE4BDA"/>
    <w:rsid w:val="00CE76BD"/>
    <w:rsid w:val="00CF7168"/>
    <w:rsid w:val="00D20852"/>
    <w:rsid w:val="00D417ED"/>
    <w:rsid w:val="00D5188B"/>
    <w:rsid w:val="00D51DF1"/>
    <w:rsid w:val="00D71C14"/>
    <w:rsid w:val="00D870C1"/>
    <w:rsid w:val="00DB2380"/>
    <w:rsid w:val="00DB58E9"/>
    <w:rsid w:val="00DF2BE3"/>
    <w:rsid w:val="00E11355"/>
    <w:rsid w:val="00E21908"/>
    <w:rsid w:val="00E43436"/>
    <w:rsid w:val="00E50E39"/>
    <w:rsid w:val="00E51F39"/>
    <w:rsid w:val="00E75A33"/>
    <w:rsid w:val="00EA34C2"/>
    <w:rsid w:val="00EA4E9F"/>
    <w:rsid w:val="00EC335B"/>
    <w:rsid w:val="00EC66AE"/>
    <w:rsid w:val="00EC7D87"/>
    <w:rsid w:val="00EF6550"/>
    <w:rsid w:val="00F111BE"/>
    <w:rsid w:val="00F120F8"/>
    <w:rsid w:val="00F40503"/>
    <w:rsid w:val="00F719B8"/>
    <w:rsid w:val="00F82788"/>
    <w:rsid w:val="00FC1B39"/>
    <w:rsid w:val="00FC5F9E"/>
    <w:rsid w:val="00FC695C"/>
    <w:rsid w:val="00FD29FD"/>
    <w:rsid w:val="00FD2B66"/>
    <w:rsid w:val="00FD2C2B"/>
    <w:rsid w:val="00FE6510"/>
    <w:rsid w:val="00FF50C2"/>
    <w:rsid w:val="00FF7250"/>
    <w:rsid w:val="01141891"/>
    <w:rsid w:val="01184F7E"/>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6039F5"/>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4EE629C"/>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685C98"/>
    <w:rsid w:val="087F7114"/>
    <w:rsid w:val="08C02DD7"/>
    <w:rsid w:val="08C5585A"/>
    <w:rsid w:val="08C73ED0"/>
    <w:rsid w:val="08CE7313"/>
    <w:rsid w:val="08D025B5"/>
    <w:rsid w:val="08DC37EE"/>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373F67"/>
    <w:rsid w:val="0C493128"/>
    <w:rsid w:val="0C54196A"/>
    <w:rsid w:val="0C673C16"/>
    <w:rsid w:val="0C715158"/>
    <w:rsid w:val="0C8002D9"/>
    <w:rsid w:val="0C827349"/>
    <w:rsid w:val="0C8B04ED"/>
    <w:rsid w:val="0CA058A0"/>
    <w:rsid w:val="0CAD4B36"/>
    <w:rsid w:val="0CB7166E"/>
    <w:rsid w:val="0CB8741C"/>
    <w:rsid w:val="0CBF33C6"/>
    <w:rsid w:val="0CE97FA2"/>
    <w:rsid w:val="0CF32853"/>
    <w:rsid w:val="0D0421CB"/>
    <w:rsid w:val="0D22262E"/>
    <w:rsid w:val="0D4F759B"/>
    <w:rsid w:val="0D507EBD"/>
    <w:rsid w:val="0D5F5620"/>
    <w:rsid w:val="0D607FCB"/>
    <w:rsid w:val="0D8F0857"/>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6C22FA"/>
    <w:rsid w:val="0F7E219E"/>
    <w:rsid w:val="0FB25D17"/>
    <w:rsid w:val="0FF34138"/>
    <w:rsid w:val="0FF357D9"/>
    <w:rsid w:val="1009580F"/>
    <w:rsid w:val="104D448A"/>
    <w:rsid w:val="10664400"/>
    <w:rsid w:val="10957C3F"/>
    <w:rsid w:val="10CF5DEA"/>
    <w:rsid w:val="10E30E8E"/>
    <w:rsid w:val="10EC77C9"/>
    <w:rsid w:val="11106865"/>
    <w:rsid w:val="11421DAC"/>
    <w:rsid w:val="114C0CB2"/>
    <w:rsid w:val="11564945"/>
    <w:rsid w:val="1168529A"/>
    <w:rsid w:val="118B02F9"/>
    <w:rsid w:val="119B2F2C"/>
    <w:rsid w:val="119B70B1"/>
    <w:rsid w:val="11AC389A"/>
    <w:rsid w:val="11BD47C7"/>
    <w:rsid w:val="11E37448"/>
    <w:rsid w:val="11EE73FF"/>
    <w:rsid w:val="11F909FA"/>
    <w:rsid w:val="121C75B0"/>
    <w:rsid w:val="122733CC"/>
    <w:rsid w:val="12401F6F"/>
    <w:rsid w:val="12734DA6"/>
    <w:rsid w:val="1277060F"/>
    <w:rsid w:val="12915F3B"/>
    <w:rsid w:val="12A57653"/>
    <w:rsid w:val="12A764C6"/>
    <w:rsid w:val="12BE2E4E"/>
    <w:rsid w:val="12E0471B"/>
    <w:rsid w:val="12E25878"/>
    <w:rsid w:val="12F7645D"/>
    <w:rsid w:val="13006167"/>
    <w:rsid w:val="130532E4"/>
    <w:rsid w:val="13152017"/>
    <w:rsid w:val="13264EB9"/>
    <w:rsid w:val="13292B44"/>
    <w:rsid w:val="133300A0"/>
    <w:rsid w:val="13633B92"/>
    <w:rsid w:val="139854AB"/>
    <w:rsid w:val="13BE1362"/>
    <w:rsid w:val="13C56E5D"/>
    <w:rsid w:val="13CE30B7"/>
    <w:rsid w:val="14360F74"/>
    <w:rsid w:val="144C551C"/>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7F5A88"/>
    <w:rsid w:val="17897FCD"/>
    <w:rsid w:val="17CB1FB9"/>
    <w:rsid w:val="17E23028"/>
    <w:rsid w:val="17E530D0"/>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3A3BD0"/>
    <w:rsid w:val="1942244F"/>
    <w:rsid w:val="19641E80"/>
    <w:rsid w:val="19715992"/>
    <w:rsid w:val="19752364"/>
    <w:rsid w:val="19992CA3"/>
    <w:rsid w:val="19A51546"/>
    <w:rsid w:val="19AA4BA2"/>
    <w:rsid w:val="19E05C47"/>
    <w:rsid w:val="19E95E44"/>
    <w:rsid w:val="1A0B7DA4"/>
    <w:rsid w:val="1A10257A"/>
    <w:rsid w:val="1A1136C0"/>
    <w:rsid w:val="1A1C277F"/>
    <w:rsid w:val="1A1C76E1"/>
    <w:rsid w:val="1A3C647E"/>
    <w:rsid w:val="1A442E81"/>
    <w:rsid w:val="1A5621EF"/>
    <w:rsid w:val="1A9A4C7B"/>
    <w:rsid w:val="1AA14F4C"/>
    <w:rsid w:val="1AC906F2"/>
    <w:rsid w:val="1AF86723"/>
    <w:rsid w:val="1AFD4DB8"/>
    <w:rsid w:val="1B4C7655"/>
    <w:rsid w:val="1B701532"/>
    <w:rsid w:val="1BA00C85"/>
    <w:rsid w:val="1BBB4FD7"/>
    <w:rsid w:val="1BE66ECE"/>
    <w:rsid w:val="1BED0B96"/>
    <w:rsid w:val="1C287B30"/>
    <w:rsid w:val="1C7A74B5"/>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476357"/>
    <w:rsid w:val="1F7F4C94"/>
    <w:rsid w:val="1F9174AF"/>
    <w:rsid w:val="1F9D6FDC"/>
    <w:rsid w:val="1FA55A7F"/>
    <w:rsid w:val="1FB0710E"/>
    <w:rsid w:val="1FB61BF8"/>
    <w:rsid w:val="1FB95590"/>
    <w:rsid w:val="1FF1337F"/>
    <w:rsid w:val="20132902"/>
    <w:rsid w:val="2013296B"/>
    <w:rsid w:val="20297E70"/>
    <w:rsid w:val="205C66DE"/>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9F626B"/>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1C7BC0"/>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2E0268"/>
    <w:rsid w:val="29744840"/>
    <w:rsid w:val="298C166D"/>
    <w:rsid w:val="298C3A54"/>
    <w:rsid w:val="29994D3C"/>
    <w:rsid w:val="29B32C16"/>
    <w:rsid w:val="29E47DF5"/>
    <w:rsid w:val="29FC4531"/>
    <w:rsid w:val="29FD5B04"/>
    <w:rsid w:val="2A1E3426"/>
    <w:rsid w:val="2A5E6627"/>
    <w:rsid w:val="2A700AF0"/>
    <w:rsid w:val="2A713DAC"/>
    <w:rsid w:val="2A8364CA"/>
    <w:rsid w:val="2A9D3A1F"/>
    <w:rsid w:val="2A9F1C23"/>
    <w:rsid w:val="2AA95908"/>
    <w:rsid w:val="2AAC1F7C"/>
    <w:rsid w:val="2ABB668E"/>
    <w:rsid w:val="2ADE04DA"/>
    <w:rsid w:val="2AED6C20"/>
    <w:rsid w:val="2AF30BFF"/>
    <w:rsid w:val="2AFA4F1A"/>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5174A"/>
    <w:rsid w:val="2CFD0A57"/>
    <w:rsid w:val="2D080781"/>
    <w:rsid w:val="2D0D30EB"/>
    <w:rsid w:val="2D185B4E"/>
    <w:rsid w:val="2D403E51"/>
    <w:rsid w:val="2D587835"/>
    <w:rsid w:val="2D5E18EE"/>
    <w:rsid w:val="2D89160D"/>
    <w:rsid w:val="2D987845"/>
    <w:rsid w:val="2DD763C5"/>
    <w:rsid w:val="2DE07357"/>
    <w:rsid w:val="2DE41932"/>
    <w:rsid w:val="2DF830DD"/>
    <w:rsid w:val="2E1423FB"/>
    <w:rsid w:val="2E3D73C1"/>
    <w:rsid w:val="2E416C6A"/>
    <w:rsid w:val="2E442A72"/>
    <w:rsid w:val="2E4C662A"/>
    <w:rsid w:val="2E631015"/>
    <w:rsid w:val="2E9351DF"/>
    <w:rsid w:val="2E9F79C1"/>
    <w:rsid w:val="2EB95EE0"/>
    <w:rsid w:val="2ECF6A09"/>
    <w:rsid w:val="2EDB284D"/>
    <w:rsid w:val="2EDD7C7D"/>
    <w:rsid w:val="2EEC6014"/>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8A08E4"/>
    <w:rsid w:val="30E06309"/>
    <w:rsid w:val="30E75F9C"/>
    <w:rsid w:val="30FD4260"/>
    <w:rsid w:val="31285978"/>
    <w:rsid w:val="312E1E06"/>
    <w:rsid w:val="31307135"/>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571169"/>
    <w:rsid w:val="335B2F2F"/>
    <w:rsid w:val="33921A10"/>
    <w:rsid w:val="33A422B6"/>
    <w:rsid w:val="33BE686B"/>
    <w:rsid w:val="33D34F19"/>
    <w:rsid w:val="33F34526"/>
    <w:rsid w:val="33F51708"/>
    <w:rsid w:val="33FB4734"/>
    <w:rsid w:val="33FF1F71"/>
    <w:rsid w:val="340D007D"/>
    <w:rsid w:val="34335907"/>
    <w:rsid w:val="344466A1"/>
    <w:rsid w:val="345C623E"/>
    <w:rsid w:val="3466217E"/>
    <w:rsid w:val="34803C6F"/>
    <w:rsid w:val="34874AA2"/>
    <w:rsid w:val="34960153"/>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8E7D5D"/>
    <w:rsid w:val="369375FB"/>
    <w:rsid w:val="36985610"/>
    <w:rsid w:val="36B00026"/>
    <w:rsid w:val="36B41755"/>
    <w:rsid w:val="36C13560"/>
    <w:rsid w:val="36D03D7B"/>
    <w:rsid w:val="36F1388D"/>
    <w:rsid w:val="36F263A2"/>
    <w:rsid w:val="3707591E"/>
    <w:rsid w:val="374E55CF"/>
    <w:rsid w:val="37747EBE"/>
    <w:rsid w:val="37770B46"/>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AD5773C"/>
    <w:rsid w:val="3B2427B0"/>
    <w:rsid w:val="3B2A1D76"/>
    <w:rsid w:val="3B5034D9"/>
    <w:rsid w:val="3B5753E6"/>
    <w:rsid w:val="3B671100"/>
    <w:rsid w:val="3B7976B1"/>
    <w:rsid w:val="3BB42532"/>
    <w:rsid w:val="3BC50542"/>
    <w:rsid w:val="3BF77FBE"/>
    <w:rsid w:val="3C0572CE"/>
    <w:rsid w:val="3C094FB1"/>
    <w:rsid w:val="3C212F4F"/>
    <w:rsid w:val="3C242B7C"/>
    <w:rsid w:val="3C4C31E6"/>
    <w:rsid w:val="3C582491"/>
    <w:rsid w:val="3CA91414"/>
    <w:rsid w:val="3CDB323B"/>
    <w:rsid w:val="3D005F2F"/>
    <w:rsid w:val="3D327DA4"/>
    <w:rsid w:val="3D343F30"/>
    <w:rsid w:val="3D577888"/>
    <w:rsid w:val="3D585F06"/>
    <w:rsid w:val="3D5B7A7C"/>
    <w:rsid w:val="3D791143"/>
    <w:rsid w:val="3D8B5D8A"/>
    <w:rsid w:val="3D976555"/>
    <w:rsid w:val="3DA67011"/>
    <w:rsid w:val="3DB36885"/>
    <w:rsid w:val="3DB911F2"/>
    <w:rsid w:val="3DD22A72"/>
    <w:rsid w:val="3DD62EE9"/>
    <w:rsid w:val="3E044862"/>
    <w:rsid w:val="3E094D83"/>
    <w:rsid w:val="3E261225"/>
    <w:rsid w:val="3E2B6EE5"/>
    <w:rsid w:val="3E3B4328"/>
    <w:rsid w:val="3E715408"/>
    <w:rsid w:val="3E842338"/>
    <w:rsid w:val="3EAE63C5"/>
    <w:rsid w:val="3ECE3B2D"/>
    <w:rsid w:val="3EDA7E10"/>
    <w:rsid w:val="3EDB6E4B"/>
    <w:rsid w:val="3F18424A"/>
    <w:rsid w:val="3F1A3559"/>
    <w:rsid w:val="3F1A635F"/>
    <w:rsid w:val="3F367D58"/>
    <w:rsid w:val="3F8239B1"/>
    <w:rsid w:val="3FA6115B"/>
    <w:rsid w:val="3FB03D0A"/>
    <w:rsid w:val="3FE200D4"/>
    <w:rsid w:val="40006AC8"/>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0D6DA4"/>
    <w:rsid w:val="424B362E"/>
    <w:rsid w:val="426836BC"/>
    <w:rsid w:val="42BF593C"/>
    <w:rsid w:val="42C77295"/>
    <w:rsid w:val="42DC3E19"/>
    <w:rsid w:val="42DE5F25"/>
    <w:rsid w:val="42F406DC"/>
    <w:rsid w:val="42FB75AB"/>
    <w:rsid w:val="43086C2C"/>
    <w:rsid w:val="43192D7D"/>
    <w:rsid w:val="437660F4"/>
    <w:rsid w:val="43A8136C"/>
    <w:rsid w:val="43AE5729"/>
    <w:rsid w:val="43B80A4C"/>
    <w:rsid w:val="43CE15A6"/>
    <w:rsid w:val="43ED235D"/>
    <w:rsid w:val="4484631B"/>
    <w:rsid w:val="44952F10"/>
    <w:rsid w:val="449B5689"/>
    <w:rsid w:val="44A41E0C"/>
    <w:rsid w:val="44B43A78"/>
    <w:rsid w:val="44C57CF5"/>
    <w:rsid w:val="44E02A84"/>
    <w:rsid w:val="44F5318C"/>
    <w:rsid w:val="45172AB3"/>
    <w:rsid w:val="45345732"/>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6E62F13"/>
    <w:rsid w:val="470F3C76"/>
    <w:rsid w:val="472642FA"/>
    <w:rsid w:val="477C4DA7"/>
    <w:rsid w:val="478F21F5"/>
    <w:rsid w:val="47A20D7D"/>
    <w:rsid w:val="47C7175B"/>
    <w:rsid w:val="47FE0987"/>
    <w:rsid w:val="480B7A88"/>
    <w:rsid w:val="484167A1"/>
    <w:rsid w:val="485B2F89"/>
    <w:rsid w:val="48841726"/>
    <w:rsid w:val="488A596E"/>
    <w:rsid w:val="48C04D35"/>
    <w:rsid w:val="48E52644"/>
    <w:rsid w:val="491004CF"/>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53B0C"/>
    <w:rsid w:val="4A9D228B"/>
    <w:rsid w:val="4A9F22A2"/>
    <w:rsid w:val="4AAC5C76"/>
    <w:rsid w:val="4AF37EC9"/>
    <w:rsid w:val="4B012CEA"/>
    <w:rsid w:val="4B190927"/>
    <w:rsid w:val="4B223BFC"/>
    <w:rsid w:val="4B277AC5"/>
    <w:rsid w:val="4B2C7312"/>
    <w:rsid w:val="4B3463E0"/>
    <w:rsid w:val="4B7A00F3"/>
    <w:rsid w:val="4BAB3234"/>
    <w:rsid w:val="4BCA096F"/>
    <w:rsid w:val="4BD81474"/>
    <w:rsid w:val="4C026D2C"/>
    <w:rsid w:val="4C180F12"/>
    <w:rsid w:val="4C2A1AAF"/>
    <w:rsid w:val="4C474DEA"/>
    <w:rsid w:val="4C4E4850"/>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AC4085"/>
    <w:rsid w:val="52B371FB"/>
    <w:rsid w:val="52D1371C"/>
    <w:rsid w:val="52E36B24"/>
    <w:rsid w:val="52FC19C8"/>
    <w:rsid w:val="533639C7"/>
    <w:rsid w:val="53422179"/>
    <w:rsid w:val="5344715B"/>
    <w:rsid w:val="53560C35"/>
    <w:rsid w:val="536F75AC"/>
    <w:rsid w:val="537D4482"/>
    <w:rsid w:val="53836305"/>
    <w:rsid w:val="53892248"/>
    <w:rsid w:val="538C12B5"/>
    <w:rsid w:val="538D200A"/>
    <w:rsid w:val="53A21BCA"/>
    <w:rsid w:val="53B146CD"/>
    <w:rsid w:val="53E25BDF"/>
    <w:rsid w:val="5407152E"/>
    <w:rsid w:val="542C74F1"/>
    <w:rsid w:val="542C7DCA"/>
    <w:rsid w:val="542E2D60"/>
    <w:rsid w:val="546C1E51"/>
    <w:rsid w:val="547D7374"/>
    <w:rsid w:val="54B716A5"/>
    <w:rsid w:val="54BA00B5"/>
    <w:rsid w:val="54BD5A15"/>
    <w:rsid w:val="54CC0D79"/>
    <w:rsid w:val="54F71423"/>
    <w:rsid w:val="54FF58FD"/>
    <w:rsid w:val="55095869"/>
    <w:rsid w:val="55151F9B"/>
    <w:rsid w:val="5515475D"/>
    <w:rsid w:val="551B03B5"/>
    <w:rsid w:val="552E7A1F"/>
    <w:rsid w:val="553160A5"/>
    <w:rsid w:val="55357D9B"/>
    <w:rsid w:val="554F7C2A"/>
    <w:rsid w:val="55591372"/>
    <w:rsid w:val="55826088"/>
    <w:rsid w:val="5593161D"/>
    <w:rsid w:val="55A63E38"/>
    <w:rsid w:val="55C60169"/>
    <w:rsid w:val="55F93039"/>
    <w:rsid w:val="56266051"/>
    <w:rsid w:val="56533184"/>
    <w:rsid w:val="56556540"/>
    <w:rsid w:val="56643497"/>
    <w:rsid w:val="568B27EA"/>
    <w:rsid w:val="568C241E"/>
    <w:rsid w:val="568F35A2"/>
    <w:rsid w:val="56A14F46"/>
    <w:rsid w:val="56A36207"/>
    <w:rsid w:val="56AA7C5B"/>
    <w:rsid w:val="56AF1DB2"/>
    <w:rsid w:val="56B43239"/>
    <w:rsid w:val="56C302EB"/>
    <w:rsid w:val="56CF70E7"/>
    <w:rsid w:val="56E0320C"/>
    <w:rsid w:val="572B0E5C"/>
    <w:rsid w:val="574053CE"/>
    <w:rsid w:val="57445494"/>
    <w:rsid w:val="575F3DBC"/>
    <w:rsid w:val="577000B4"/>
    <w:rsid w:val="57710D15"/>
    <w:rsid w:val="57865EE2"/>
    <w:rsid w:val="579D026B"/>
    <w:rsid w:val="57AE11F5"/>
    <w:rsid w:val="57D00AEE"/>
    <w:rsid w:val="57E14D2B"/>
    <w:rsid w:val="57E21832"/>
    <w:rsid w:val="57E60B6B"/>
    <w:rsid w:val="57F45814"/>
    <w:rsid w:val="58082C32"/>
    <w:rsid w:val="58345998"/>
    <w:rsid w:val="5877108C"/>
    <w:rsid w:val="58843648"/>
    <w:rsid w:val="58927B6E"/>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5E4AE2"/>
    <w:rsid w:val="5B710A01"/>
    <w:rsid w:val="5B744116"/>
    <w:rsid w:val="5B8E3032"/>
    <w:rsid w:val="5B9B12E5"/>
    <w:rsid w:val="5BAF4E53"/>
    <w:rsid w:val="5BD54E2E"/>
    <w:rsid w:val="5BFE4437"/>
    <w:rsid w:val="5C0144B2"/>
    <w:rsid w:val="5C034209"/>
    <w:rsid w:val="5C141EB2"/>
    <w:rsid w:val="5C164DFA"/>
    <w:rsid w:val="5C28621D"/>
    <w:rsid w:val="5C2B387D"/>
    <w:rsid w:val="5C6A2724"/>
    <w:rsid w:val="5C883605"/>
    <w:rsid w:val="5CA80A3A"/>
    <w:rsid w:val="5CE41CCA"/>
    <w:rsid w:val="5CE6073F"/>
    <w:rsid w:val="5CEA4AE4"/>
    <w:rsid w:val="5D087046"/>
    <w:rsid w:val="5D446C93"/>
    <w:rsid w:val="5D5F63B4"/>
    <w:rsid w:val="5D615B78"/>
    <w:rsid w:val="5DD00048"/>
    <w:rsid w:val="5E104D6B"/>
    <w:rsid w:val="5E1C101D"/>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67F7C"/>
    <w:rsid w:val="60DD354A"/>
    <w:rsid w:val="610F569E"/>
    <w:rsid w:val="61436B88"/>
    <w:rsid w:val="615D72C5"/>
    <w:rsid w:val="61605BBF"/>
    <w:rsid w:val="61E77B7A"/>
    <w:rsid w:val="61EE78E8"/>
    <w:rsid w:val="61F84AB7"/>
    <w:rsid w:val="620979C1"/>
    <w:rsid w:val="622A719D"/>
    <w:rsid w:val="6232528F"/>
    <w:rsid w:val="624C7791"/>
    <w:rsid w:val="62543023"/>
    <w:rsid w:val="62583C77"/>
    <w:rsid w:val="62925BBE"/>
    <w:rsid w:val="62996A4B"/>
    <w:rsid w:val="62EF06E8"/>
    <w:rsid w:val="62F6447D"/>
    <w:rsid w:val="62F9723F"/>
    <w:rsid w:val="63007004"/>
    <w:rsid w:val="63066B89"/>
    <w:rsid w:val="63164AAD"/>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AB4916"/>
    <w:rsid w:val="64B54433"/>
    <w:rsid w:val="64D852B8"/>
    <w:rsid w:val="64E6122D"/>
    <w:rsid w:val="650025C5"/>
    <w:rsid w:val="651A6ABC"/>
    <w:rsid w:val="6546763D"/>
    <w:rsid w:val="65550109"/>
    <w:rsid w:val="65815F0F"/>
    <w:rsid w:val="65AB5C38"/>
    <w:rsid w:val="65DC152B"/>
    <w:rsid w:val="660E4E8C"/>
    <w:rsid w:val="66187F0C"/>
    <w:rsid w:val="66220048"/>
    <w:rsid w:val="6629124B"/>
    <w:rsid w:val="66474710"/>
    <w:rsid w:val="66596886"/>
    <w:rsid w:val="666F2D73"/>
    <w:rsid w:val="667849BD"/>
    <w:rsid w:val="668825C6"/>
    <w:rsid w:val="66900E1C"/>
    <w:rsid w:val="66976EC4"/>
    <w:rsid w:val="66E160B1"/>
    <w:rsid w:val="67287A4B"/>
    <w:rsid w:val="672B7FB3"/>
    <w:rsid w:val="67302685"/>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095953"/>
    <w:rsid w:val="693D3A24"/>
    <w:rsid w:val="694D7D53"/>
    <w:rsid w:val="6960325B"/>
    <w:rsid w:val="69A6576B"/>
    <w:rsid w:val="69DA67B8"/>
    <w:rsid w:val="69F0296A"/>
    <w:rsid w:val="6A3332B5"/>
    <w:rsid w:val="6A49247F"/>
    <w:rsid w:val="6A4B77A8"/>
    <w:rsid w:val="6A5D7986"/>
    <w:rsid w:val="6A752AD5"/>
    <w:rsid w:val="6A7D2AE5"/>
    <w:rsid w:val="6AD169A6"/>
    <w:rsid w:val="6AEF2111"/>
    <w:rsid w:val="6AF85983"/>
    <w:rsid w:val="6AFC71CA"/>
    <w:rsid w:val="6B2D6491"/>
    <w:rsid w:val="6B325B27"/>
    <w:rsid w:val="6B3728AA"/>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06638"/>
    <w:rsid w:val="6CCD5766"/>
    <w:rsid w:val="6CD56FC0"/>
    <w:rsid w:val="6CE3555E"/>
    <w:rsid w:val="6D0C2086"/>
    <w:rsid w:val="6D1F6AD4"/>
    <w:rsid w:val="6D232D2C"/>
    <w:rsid w:val="6D3215DA"/>
    <w:rsid w:val="6D412F92"/>
    <w:rsid w:val="6D6D7389"/>
    <w:rsid w:val="6D9C7522"/>
    <w:rsid w:val="6DC85F9B"/>
    <w:rsid w:val="6DD77BC1"/>
    <w:rsid w:val="6DDD0225"/>
    <w:rsid w:val="6E0D08EC"/>
    <w:rsid w:val="6E705B51"/>
    <w:rsid w:val="6E715E3B"/>
    <w:rsid w:val="6E792243"/>
    <w:rsid w:val="6E971DC8"/>
    <w:rsid w:val="6E981A76"/>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B14396"/>
    <w:rsid w:val="70C13D59"/>
    <w:rsid w:val="70C31CF4"/>
    <w:rsid w:val="70E87075"/>
    <w:rsid w:val="714217C3"/>
    <w:rsid w:val="71661EBF"/>
    <w:rsid w:val="718D5611"/>
    <w:rsid w:val="71956F2E"/>
    <w:rsid w:val="719949B7"/>
    <w:rsid w:val="71A4371F"/>
    <w:rsid w:val="71C90C91"/>
    <w:rsid w:val="71D11B48"/>
    <w:rsid w:val="71FA73CF"/>
    <w:rsid w:val="720535BC"/>
    <w:rsid w:val="720F2FD1"/>
    <w:rsid w:val="72163847"/>
    <w:rsid w:val="722555B8"/>
    <w:rsid w:val="72297B6C"/>
    <w:rsid w:val="722F555D"/>
    <w:rsid w:val="726C4ABB"/>
    <w:rsid w:val="726C567D"/>
    <w:rsid w:val="726E6D36"/>
    <w:rsid w:val="7285102F"/>
    <w:rsid w:val="728F2BD7"/>
    <w:rsid w:val="72A03C0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A52200"/>
    <w:rsid w:val="75C4072E"/>
    <w:rsid w:val="75C927E8"/>
    <w:rsid w:val="76087603"/>
    <w:rsid w:val="764F7401"/>
    <w:rsid w:val="76583C6B"/>
    <w:rsid w:val="765A3C24"/>
    <w:rsid w:val="765C3E0D"/>
    <w:rsid w:val="766A57D6"/>
    <w:rsid w:val="76724750"/>
    <w:rsid w:val="76777A17"/>
    <w:rsid w:val="76CB1F66"/>
    <w:rsid w:val="7711079E"/>
    <w:rsid w:val="7724455B"/>
    <w:rsid w:val="772A4FF0"/>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8C35DB"/>
    <w:rsid w:val="78BA1377"/>
    <w:rsid w:val="78F05C64"/>
    <w:rsid w:val="792601F4"/>
    <w:rsid w:val="79454771"/>
    <w:rsid w:val="794E06B9"/>
    <w:rsid w:val="79523356"/>
    <w:rsid w:val="796F68DD"/>
    <w:rsid w:val="79730F91"/>
    <w:rsid w:val="79820764"/>
    <w:rsid w:val="79885396"/>
    <w:rsid w:val="798A4892"/>
    <w:rsid w:val="79A40D3A"/>
    <w:rsid w:val="79C24AAC"/>
    <w:rsid w:val="7A230961"/>
    <w:rsid w:val="7A300B25"/>
    <w:rsid w:val="7A3871D9"/>
    <w:rsid w:val="7A3D04B2"/>
    <w:rsid w:val="7A43347A"/>
    <w:rsid w:val="7A5407A3"/>
    <w:rsid w:val="7A562FD9"/>
    <w:rsid w:val="7A695FFD"/>
    <w:rsid w:val="7A9B56FA"/>
    <w:rsid w:val="7ABA4538"/>
    <w:rsid w:val="7ACE3199"/>
    <w:rsid w:val="7AE12984"/>
    <w:rsid w:val="7B2A2684"/>
    <w:rsid w:val="7B4F48D5"/>
    <w:rsid w:val="7B545133"/>
    <w:rsid w:val="7B7C0114"/>
    <w:rsid w:val="7B89607E"/>
    <w:rsid w:val="7B951B6E"/>
    <w:rsid w:val="7BAC0B2E"/>
    <w:rsid w:val="7BB34689"/>
    <w:rsid w:val="7BD37F5E"/>
    <w:rsid w:val="7BD90E06"/>
    <w:rsid w:val="7BEA5CB8"/>
    <w:rsid w:val="7BF44734"/>
    <w:rsid w:val="7C3D4D8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C048BF"/>
    <w:rsid w:val="7DF8263D"/>
    <w:rsid w:val="7E57392A"/>
    <w:rsid w:val="7E6670EC"/>
    <w:rsid w:val="7E6C627B"/>
    <w:rsid w:val="7E6E38D0"/>
    <w:rsid w:val="7E810C5E"/>
    <w:rsid w:val="7E826E61"/>
    <w:rsid w:val="7ED770F6"/>
    <w:rsid w:val="7F6D4C61"/>
    <w:rsid w:val="7F6E48BA"/>
    <w:rsid w:val="7F7F27AC"/>
    <w:rsid w:val="7FA35FF2"/>
    <w:rsid w:val="7FAE0ABE"/>
    <w:rsid w:val="7FB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rsid w:val="00933D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 w:type="character" w:customStyle="1" w:styleId="bjh-p">
    <w:name w:val="bjh-p"/>
    <w:basedOn w:val="a0"/>
    <w:rsid w:val="00933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3011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iki.mbalib.com/wiki/%E8%82%A1%E4%BB%B7" TargetMode="External"/><Relationship Id="rId18" Type="http://schemas.openxmlformats.org/officeDocument/2006/relationships/hyperlink" Target="http://wiki.mbalib.com/wiki/%E6%AD%A2%E6%8D%9F"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wiki.mbalib.com/wiki/%E9%A2%84%E6%B5%8B" TargetMode="External"/><Relationship Id="rId34" Type="http://schemas.openxmlformats.org/officeDocument/2006/relationships/hyperlink" Target="http://xueqiu.com/n/robertochen" TargetMode="External"/><Relationship Id="rId7" Type="http://schemas.openxmlformats.org/officeDocument/2006/relationships/hyperlink" Target="https://baike.baidu.com/item/%E8%83%A1%E6%B6%A6%E7%99%BE%E5%AF%8C%E6%A6%9C" TargetMode="External"/><Relationship Id="rId12" Type="http://schemas.openxmlformats.org/officeDocument/2006/relationships/hyperlink" Target="http://wiki.mbalib.com/wiki/%E8%AF%81%E5%88%B8%E6%8A%95%E8%B5%84%E8%80%85" TargetMode="External"/><Relationship Id="rId17" Type="http://schemas.openxmlformats.org/officeDocument/2006/relationships/hyperlink" Target="http://wiki.mbalib.com/wiki/%E5%B8%82%E5%9C%BA" TargetMode="External"/><Relationship Id="rId25" Type="http://schemas.openxmlformats.org/officeDocument/2006/relationships/image" Target="media/image8.jpeg"/><Relationship Id="rId33"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wiki.mbalib.com/wiki/%E8%82%A1%E7%A5%A8%E5%B8%82%E5%9C%BA" TargetMode="External"/><Relationship Id="rId20" Type="http://schemas.openxmlformats.org/officeDocument/2006/relationships/hyperlink" Target="http://wiki.mbalib.com/wiki/%E4%BB%B7%E5%80%BC"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hyperlink" Target="http://wiki.mbalib.com/wiki/%E8%82%A1%E7%A5%A8%E5%B8%82%E5%9C%BA"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iki.mbalib.com/wiki/%E5%85%AC%E5%8F%B8"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wiki.mbalib.com/wiki/%E5%90%8E%E7%BB%AD%E6%8A%95%E8%B5%84" TargetMode="External"/><Relationship Id="rId22" Type="http://schemas.openxmlformats.org/officeDocument/2006/relationships/image" Target="media/image5.png"/><Relationship Id="rId27" Type="http://schemas.openxmlformats.org/officeDocument/2006/relationships/hyperlink" Target="http://www.maofou.com/Value/EPS.htm" TargetMode="External"/><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93</Pages>
  <Words>9573</Words>
  <Characters>54570</Characters>
  <Application>Microsoft Office Word</Application>
  <DocSecurity>0</DocSecurity>
  <Lines>454</Lines>
  <Paragraphs>128</Paragraphs>
  <ScaleCrop>false</ScaleCrop>
  <Company>中国平安保险(集团)股份有限公司</Company>
  <LinksUpToDate>false</LinksUpToDate>
  <CharactersWithSpaces>64015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249</cp:revision>
  <dcterms:created xsi:type="dcterms:W3CDTF">2018-04-08T03:59:00Z</dcterms:created>
  <dcterms:modified xsi:type="dcterms:W3CDTF">2018-06-04T02:06:00Z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