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332FCB" w:rsidRDefault="00332FCB" w:rsidP="00332FCB">
      <w:r>
        <w:rPr>
          <w:rFonts w:hint="eastAsia"/>
        </w:rPr>
        <w:t>越是优秀的教育机构，越是强调对人本身的完善。</w:t>
      </w:r>
    </w:p>
    <w:p w:rsidR="00332FCB" w:rsidRDefault="00332FCB" w:rsidP="00332FCB">
      <w:r>
        <w:rPr>
          <w:rFonts w:hint="eastAsia"/>
        </w:rPr>
        <w:t>人之所以接受教育是为了寻找“原我”以不断完善自身。</w:t>
      </w:r>
    </w:p>
    <w:p w:rsidR="00332FCB" w:rsidRDefault="00332FCB" w:rsidP="00332FCB">
      <w:r>
        <w:rPr>
          <w:rFonts w:hint="eastAsia"/>
        </w:rPr>
        <w:t>也就是说，他们认为，知识非他人所能传授，主要是学生在思考和实践的过程中自我领悟的。</w:t>
      </w:r>
    </w:p>
    <w:p w:rsidR="00332FCB" w:rsidRDefault="00332FCB" w:rsidP="00332FCB">
      <w:r>
        <w:rPr>
          <w:rFonts w:hint="eastAsia"/>
        </w:rPr>
        <w:t>教育的价值就在于唤醒每一个孩子心中的潜能，帮助他们找到隐藏在体内的特殊使命和注定要做的那件事。</w:t>
      </w:r>
    </w:p>
    <w:p w:rsidR="00332FCB" w:rsidRDefault="00332FCB" w:rsidP="00332FCB">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332FCB" w:rsidRDefault="00332FCB" w:rsidP="00332FCB">
      <w:r>
        <w:rPr>
          <w:rFonts w:hint="eastAsia"/>
        </w:rPr>
        <w:t>人生是一段发现自我的旅程，路要靠自己一步一步走出来。认识到自己未来会成为一个什么样的人，就像是远方的一座灯塔，能够不断照亮前方的路。</w:t>
      </w:r>
    </w:p>
    <w:p w:rsidR="00332FCB" w:rsidRDefault="00332FCB" w:rsidP="00332FCB">
      <w:pPr>
        <w:rPr>
          <w:rFonts w:hint="eastAsia"/>
        </w:rPr>
      </w:pPr>
    </w:p>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A466E3" w:rsidRDefault="00A466E3" w:rsidP="00A466E3">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t xml:space="preserve"> I</w:t>
      </w:r>
    </w:p>
    <w:p w:rsidR="00A466E3" w:rsidRDefault="00A466E3" w:rsidP="00A466E3">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66E3" w:rsidRDefault="00A466E3" w:rsidP="00332FCB">
      <w:pPr>
        <w:rPr>
          <w:rFonts w:hint="eastAsia"/>
        </w:rPr>
      </w:pPr>
    </w:p>
    <w:tbl>
      <w:tblPr>
        <w:tblStyle w:val="ab"/>
        <w:tblW w:w="0" w:type="auto"/>
        <w:tblLook w:val="04A0" w:firstRow="1" w:lastRow="0" w:firstColumn="1" w:lastColumn="0" w:noHBand="0" w:noVBand="1"/>
      </w:tblPr>
      <w:tblGrid>
        <w:gridCol w:w="4261"/>
        <w:gridCol w:w="4261"/>
      </w:tblGrid>
      <w:tr w:rsidR="00A466E3" w:rsidTr="00A466E3">
        <w:tc>
          <w:tcPr>
            <w:tcW w:w="4261" w:type="dxa"/>
          </w:tcPr>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bookmarkStart w:id="0" w:name="_GoBack"/>
            <w:r>
              <w:rPr>
                <w:rFonts w:ascii="微软雅黑" w:eastAsia="微软雅黑" w:hAnsi="Times New Roman" w:cs="微软雅黑"/>
                <w:color w:val="000000"/>
                <w:kern w:val="0"/>
                <w:sz w:val="18"/>
                <w:szCs w:val="18"/>
              </w:rPr>
              <w:t>E</w:t>
            </w:r>
          </w:p>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B</w:t>
            </w:r>
          </w:p>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A466E3" w:rsidTr="00A466E3">
        <w:tc>
          <w:tcPr>
            <w:tcW w:w="4261" w:type="dxa"/>
          </w:tcPr>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S</w:t>
            </w:r>
          </w:p>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I</w:t>
            </w:r>
          </w:p>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bookmarkEnd w:id="0"/>
    </w:tbl>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p>
    <w:p w:rsidR="00A466E3" w:rsidRDefault="00A466E3" w:rsidP="00A466E3">
      <w:pPr>
        <w:autoSpaceDE w:val="0"/>
        <w:autoSpaceDN w:val="0"/>
        <w:adjustRightInd w:val="0"/>
        <w:jc w:val="left"/>
        <w:rPr>
          <w:rFonts w:ascii="微软雅黑" w:eastAsia="微软雅黑" w:hAnsi="Times New Roman" w:cs="微软雅黑" w:hint="eastAsia"/>
          <w:color w:val="000000"/>
          <w:kern w:val="0"/>
          <w:sz w:val="18"/>
          <w:szCs w:val="18"/>
        </w:rPr>
      </w:pPr>
    </w:p>
    <w:p w:rsidR="00A466E3" w:rsidRDefault="00A466E3" w:rsidP="00A466E3">
      <w:pPr>
        <w:rPr>
          <w:rFonts w:hint="eastAsia"/>
        </w:rPr>
      </w:pPr>
    </w:p>
    <w:p w:rsidR="00785DC6" w:rsidRDefault="00785DC6" w:rsidP="00332FCB">
      <w:pPr>
        <w:rPr>
          <w:rFonts w:hint="eastAsia"/>
        </w:rPr>
      </w:pPr>
      <w:hyperlink r:id="rId10" w:history="1">
        <w:r w:rsidRPr="008513EB">
          <w:rPr>
            <w:rStyle w:val="a9"/>
          </w:rPr>
          <w:t>http://www.sohu.com/a/221755837_354973</w:t>
        </w:r>
      </w:hyperlink>
    </w:p>
    <w:p w:rsidR="00785DC6" w:rsidRDefault="00785DC6" w:rsidP="00281770">
      <w:pPr>
        <w:rPr>
          <w:rFonts w:hint="eastAsia"/>
        </w:rPr>
      </w:pPr>
      <w:r>
        <w:t>专访</w:t>
      </w:r>
      <w:r>
        <w:t xml:space="preserve"> Bill Dally</w:t>
      </w:r>
      <w:r>
        <w:t>：英伟达不担心</w:t>
      </w:r>
      <w:r>
        <w:t>FPGA</w:t>
      </w:r>
      <w:r>
        <w:t>，也不怕</w:t>
      </w:r>
      <w:r>
        <w:t>ASIC</w:t>
      </w:r>
      <w:r>
        <w:t>新进对手，算力与绘图功能密不可分，</w:t>
      </w:r>
      <w:r>
        <w:t>GPU</w:t>
      </w:r>
      <w:r>
        <w:t>霸主地位仍无敌</w:t>
      </w:r>
    </w:p>
    <w:p w:rsidR="00532149" w:rsidRDefault="00532149" w:rsidP="00532149">
      <w:pPr>
        <w:rPr>
          <w:rFonts w:hint="eastAsia"/>
        </w:rPr>
      </w:pPr>
    </w:p>
    <w:p w:rsidR="00532149" w:rsidRDefault="00532149" w:rsidP="00532149">
      <w:pPr>
        <w:rPr>
          <w:rFonts w:hint="eastAsia"/>
        </w:rPr>
      </w:pPr>
      <w:hyperlink r:id="rId11" w:history="1">
        <w:r w:rsidRPr="008513EB">
          <w:rPr>
            <w:rStyle w:val="a9"/>
          </w:rPr>
          <w:t>https://xueqiu.com/5969928143/101318251</w:t>
        </w:r>
      </w:hyperlink>
    </w:p>
    <w:p w:rsidR="00532149" w:rsidRDefault="00532149" w:rsidP="00281770">
      <w:r>
        <w:t>好未来的</w:t>
      </w:r>
      <w:r>
        <w:t>EDU-TECH</w:t>
      </w:r>
      <w:r>
        <w:t>，现实与未来</w:t>
      </w:r>
    </w:p>
    <w:p w:rsidR="00532149" w:rsidRPr="00532149" w:rsidRDefault="00532149" w:rsidP="00532149"/>
    <w:p w:rsidR="00785DC6" w:rsidRPr="00785DC6" w:rsidRDefault="00785DC6" w:rsidP="00332FCB"/>
    <w:p w:rsidR="00596E7D" w:rsidRDefault="00596E7D"/>
    <w:p w:rsidR="000C38E7" w:rsidRDefault="000C38E7">
      <w:r>
        <w:rPr>
          <w:rFonts w:hint="eastAsia"/>
        </w:rPr>
        <w:t>提出一个思考的框架，不断的问问题，当把左右问题都问完了，回答完了，自然就懂了</w:t>
      </w:r>
    </w:p>
    <w:p w:rsidR="00596E7D" w:rsidRDefault="00596E7D" w:rsidP="00596E7D">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w:t>
      </w:r>
      <w:r>
        <w:rPr>
          <w:rFonts w:ascii="Helvetica Neue" w:hAnsi="Helvetica Neue"/>
          <w:color w:val="1A1A1A"/>
          <w:sz w:val="23"/>
          <w:szCs w:val="23"/>
        </w:rPr>
        <w:t>趋势跟踪是否只能做大周期长线？</w:t>
      </w:r>
    </w:p>
    <w:p w:rsidR="00596E7D" w:rsidRDefault="00596E7D" w:rsidP="00596E7D">
      <w:pPr>
        <w:shd w:val="clear" w:color="auto" w:fill="FFFFFF"/>
        <w:spacing w:line="375" w:lineRule="atLeast"/>
        <w:rPr>
          <w:rStyle w:val="richtext"/>
        </w:rPr>
      </w:pPr>
    </w:p>
    <w:p w:rsidR="00596E7D" w:rsidRDefault="00596E7D" w:rsidP="00596E7D">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596E7D" w:rsidRDefault="00596E7D"/>
    <w:p w:rsidR="00596E7D" w:rsidRPr="00596E7D" w:rsidRDefault="00596E7D" w:rsidP="00596E7D">
      <w:pPr>
        <w:widowControl/>
        <w:spacing w:after="240"/>
        <w:jc w:val="left"/>
        <w:rPr>
          <w:rFonts w:ascii="宋体" w:eastAsia="宋体" w:hAnsi="宋体" w:cs="宋体"/>
          <w:kern w:val="0"/>
          <w:sz w:val="24"/>
          <w:szCs w:val="24"/>
        </w:rPr>
      </w:pPr>
      <w:r w:rsidRPr="00596E7D">
        <w:rPr>
          <w:rFonts w:ascii="宋体" w:eastAsia="宋体" w:hAnsi="宋体" w:cs="宋体"/>
          <w:kern w:val="0"/>
          <w:sz w:val="24"/>
          <w:szCs w:val="24"/>
        </w:rPr>
        <w:t>作者：刘大1984</w:t>
      </w:r>
      <w:r w:rsidRPr="00596E7D">
        <w:rPr>
          <w:rFonts w:ascii="宋体" w:eastAsia="宋体" w:hAnsi="宋体" w:cs="宋体"/>
          <w:kern w:val="0"/>
          <w:sz w:val="24"/>
          <w:szCs w:val="24"/>
        </w:rPr>
        <w:br/>
        <w:t>链接：https://www.zhihu.com/question/56722334/answer/150912500</w:t>
      </w:r>
      <w:r w:rsidRPr="00596E7D">
        <w:rPr>
          <w:rFonts w:ascii="宋体" w:eastAsia="宋体" w:hAnsi="宋体" w:cs="宋体"/>
          <w:kern w:val="0"/>
          <w:sz w:val="24"/>
          <w:szCs w:val="24"/>
        </w:rPr>
        <w:br/>
        <w:t>来源：知乎</w:t>
      </w:r>
      <w:r w:rsidRPr="00596E7D">
        <w:rPr>
          <w:rFonts w:ascii="宋体" w:eastAsia="宋体" w:hAnsi="宋体" w:cs="宋体"/>
          <w:kern w:val="0"/>
          <w:sz w:val="24"/>
          <w:szCs w:val="24"/>
        </w:rPr>
        <w:br/>
        <w:t>著作权归作者所有。商业转载请联系作者获得授权，非商业转载请注明出处。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w:t>
      </w:r>
      <w:r w:rsidRPr="00596E7D">
        <w:rPr>
          <w:rFonts w:ascii="宋体" w:eastAsia="宋体" w:hAnsi="宋体" w:cs="宋体"/>
          <w:kern w:val="0"/>
          <w:sz w:val="24"/>
          <w:szCs w:val="24"/>
        </w:rPr>
        <w:lastRenderedPageBreak/>
        <w:t>但是比较鬼，先是邀请了一大圈儿知友，想听听大家的意见。确实受益匪浅，感谢受邀作答的朋友！</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回到题目来，我也试着答题，尽量简略，就写一个脉络吧。</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趋势跟踪凭什么赚钱？我觉得，简单一句话：市场是有趋势的。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那么我们就要问了，趋势是什么？如何定义趋势？为什么会产生趋势？产生趋势的原因是什么？该原因否基于市场的本质？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这4个问题的层层递进的。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由此，我们认识到第二个问题：趋势不是天然的。而是后天的，是源自人，源自人的定义。</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不同的人，不同的理论，定义出不同的趋势来。市场是开放性的，可以做无限丰富的多样性解读，所以，市场的波动从来不存在唯一确定的解释。</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那么，解释的对不对？好不好？就进入第四个问题。</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这样一来，问题又复杂了——第五个问题：市场的本质是什么？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这又是一个分歧，各种理论、流派，给出的答案不同。</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不同也没关系。只要能在自己的理论辖区内，自圆其说地给出市场本质，并从该本质推导出：趋势必然重复产生、永续存在，就可以了。这就是所谓的，理论体系要完整，逻辑要自洽。</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那么，我们怎么知道，这个自洽，是不是自我编造的梦幻呢？毕竟，自圆其说这玩意儿，太容易了！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实践是检验理论是否贴合现实本质的最佳标准。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好了，假设，我们已经解决了上述问题。即，我们明确地肯定，市场必然有趋势，趋势是市场价格波动的固有属性之一。</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然后，问题六出来了——市场有趋势……又怎样？</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顺趋势，就一定能赚钱吗？呵呵，那赚钱就简单了，谁不懂顺势？谁都能赚钱？显然不是。</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问题六的精确表述是——如何基于市场中必然存在但又不知道何时发生的趋势，转化出利润？</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前面的问题，一到五，算是理论，到了六，算是跟实用沾边了——构建交易系统。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有了系统，就有了问题七：系统的缺陷是什么？或者说，为了获取利润，该系统要耗损掉什么？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简单一句略过：过滤、消化震荡。亏时更少，赚时更多。</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问到这里，算是差不多了。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本回答只是提供一个思考的脉络，欢迎拍砖，或者补充。</w:t>
      </w:r>
    </w:p>
    <w:p w:rsidR="00596E7D" w:rsidRPr="00596E7D" w:rsidRDefault="00596E7D"/>
    <w:p w:rsidR="00596E7D" w:rsidRDefault="00596E7D"/>
    <w:p w:rsidR="00596E7D" w:rsidRDefault="00596E7D"/>
    <w:p w:rsidR="00076FE7" w:rsidRDefault="00076FE7"/>
    <w:p w:rsidR="00C90B42" w:rsidRDefault="00C90B42">
      <w:r>
        <w:rPr>
          <w:rFonts w:hint="eastAsia"/>
        </w:rPr>
        <w:t>海龟交易</w:t>
      </w:r>
    </w:p>
    <w:p w:rsidR="00C90B42" w:rsidRDefault="00C90B42">
      <w:r>
        <w:rPr>
          <w:rFonts w:hint="eastAsia"/>
        </w:rPr>
        <w:t>股市长线法宝</w:t>
      </w:r>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lastRenderedPageBreak/>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sidR="00A87103">
        <w:rPr>
          <w:rFonts w:ascii="宋体" w:eastAsia="宋体" w:hAnsi="宋体" w:cs="宋体" w:hint="eastAsia"/>
          <w:color w:val="FF0000"/>
          <w:kern w:val="0"/>
          <w:sz w:val="18"/>
          <w:szCs w:val="18"/>
          <w:lang w:bidi="ar"/>
        </w:rPr>
        <w:t>/角度</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lastRenderedPageBreak/>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w:t>
      </w:r>
      <w:r>
        <w:rPr>
          <w:rFonts w:hint="eastAsia"/>
        </w:rPr>
        <w:lastRenderedPageBreak/>
        <w:t>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lastRenderedPageBreak/>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w:t>
      </w:r>
      <w:r>
        <w:rPr>
          <w:rFonts w:hint="eastAsia"/>
        </w:rPr>
        <w:lastRenderedPageBreak/>
        <w:t>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lastRenderedPageBreak/>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w:t>
      </w:r>
      <w:r>
        <w:lastRenderedPageBreak/>
        <w:t>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ED3" w:rsidRDefault="00DB0ED3" w:rsidP="00C90B42">
      <w:r>
        <w:separator/>
      </w:r>
    </w:p>
  </w:endnote>
  <w:endnote w:type="continuationSeparator" w:id="0">
    <w:p w:rsidR="00DB0ED3" w:rsidRDefault="00DB0ED3"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ED3" w:rsidRDefault="00DB0ED3" w:rsidP="00C90B42">
      <w:r>
        <w:separator/>
      </w:r>
    </w:p>
  </w:footnote>
  <w:footnote w:type="continuationSeparator" w:id="0">
    <w:p w:rsidR="00DB0ED3" w:rsidRDefault="00DB0ED3"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 w:type="table" w:styleId="ab">
    <w:name w:val="Table Grid"/>
    <w:basedOn w:val="a1"/>
    <w:uiPriority w:val="59"/>
    <w:rsid w:val="00A46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 w:type="table" w:styleId="ab">
    <w:name w:val="Table Grid"/>
    <w:basedOn w:val="a1"/>
    <w:uiPriority w:val="59"/>
    <w:rsid w:val="00A46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8629">
      <w:bodyDiv w:val="1"/>
      <w:marLeft w:val="0"/>
      <w:marRight w:val="0"/>
      <w:marTop w:val="0"/>
      <w:marBottom w:val="0"/>
      <w:divBdr>
        <w:top w:val="none" w:sz="0" w:space="0" w:color="auto"/>
        <w:left w:val="none" w:sz="0" w:space="0" w:color="auto"/>
        <w:bottom w:val="none" w:sz="0" w:space="0" w:color="auto"/>
        <w:right w:val="none" w:sz="0" w:space="0" w:color="auto"/>
      </w:divBdr>
    </w:div>
    <w:div w:id="869683114">
      <w:bodyDiv w:val="1"/>
      <w:marLeft w:val="0"/>
      <w:marRight w:val="0"/>
      <w:marTop w:val="0"/>
      <w:marBottom w:val="0"/>
      <w:divBdr>
        <w:top w:val="none" w:sz="0" w:space="0" w:color="auto"/>
        <w:left w:val="none" w:sz="0" w:space="0" w:color="auto"/>
        <w:bottom w:val="none" w:sz="0" w:space="0" w:color="auto"/>
        <w:right w:val="none" w:sz="0" w:space="0" w:color="auto"/>
      </w:divBdr>
      <w:divsChild>
        <w:div w:id="1081759017">
          <w:marLeft w:val="0"/>
          <w:marRight w:val="0"/>
          <w:marTop w:val="0"/>
          <w:marBottom w:val="0"/>
          <w:divBdr>
            <w:top w:val="none" w:sz="0" w:space="0" w:color="auto"/>
            <w:left w:val="none" w:sz="0" w:space="0" w:color="auto"/>
            <w:bottom w:val="none" w:sz="0" w:space="0" w:color="auto"/>
            <w:right w:val="none" w:sz="0" w:space="0" w:color="auto"/>
          </w:divBdr>
          <w:divsChild>
            <w:div w:id="531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8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996">
          <w:marLeft w:val="0"/>
          <w:marRight w:val="0"/>
          <w:marTop w:val="0"/>
          <w:marBottom w:val="0"/>
          <w:divBdr>
            <w:top w:val="none" w:sz="0" w:space="0" w:color="auto"/>
            <w:left w:val="none" w:sz="0" w:space="0" w:color="auto"/>
            <w:bottom w:val="none" w:sz="0" w:space="0" w:color="auto"/>
            <w:right w:val="none" w:sz="0" w:space="0" w:color="auto"/>
          </w:divBdr>
          <w:divsChild>
            <w:div w:id="1229611935">
              <w:marLeft w:val="0"/>
              <w:marRight w:val="0"/>
              <w:marTop w:val="0"/>
              <w:marBottom w:val="0"/>
              <w:divBdr>
                <w:top w:val="none" w:sz="0" w:space="0" w:color="auto"/>
                <w:left w:val="none" w:sz="0" w:space="0" w:color="auto"/>
                <w:bottom w:val="none" w:sz="0" w:space="0" w:color="auto"/>
                <w:right w:val="none" w:sz="0" w:space="0" w:color="auto"/>
              </w:divBdr>
              <w:divsChild>
                <w:div w:id="932123931">
                  <w:marLeft w:val="0"/>
                  <w:marRight w:val="0"/>
                  <w:marTop w:val="0"/>
                  <w:marBottom w:val="0"/>
                  <w:divBdr>
                    <w:top w:val="none" w:sz="0" w:space="0" w:color="auto"/>
                    <w:left w:val="none" w:sz="0" w:space="0" w:color="auto"/>
                    <w:bottom w:val="none" w:sz="0" w:space="0" w:color="auto"/>
                    <w:right w:val="none" w:sz="0" w:space="0" w:color="auto"/>
                  </w:divBdr>
                  <w:divsChild>
                    <w:div w:id="1267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4530">
      <w:bodyDiv w:val="1"/>
      <w:marLeft w:val="0"/>
      <w:marRight w:val="0"/>
      <w:marTop w:val="0"/>
      <w:marBottom w:val="0"/>
      <w:divBdr>
        <w:top w:val="none" w:sz="0" w:space="0" w:color="auto"/>
        <w:left w:val="none" w:sz="0" w:space="0" w:color="auto"/>
        <w:bottom w:val="none" w:sz="0" w:space="0" w:color="auto"/>
        <w:right w:val="none" w:sz="0" w:space="0" w:color="auto"/>
      </w:divBdr>
    </w:div>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ueqiu.com/5969928143/101318251" TargetMode="External"/><Relationship Id="rId5" Type="http://schemas.openxmlformats.org/officeDocument/2006/relationships/settings" Target="settings.xml"/><Relationship Id="rId10" Type="http://schemas.openxmlformats.org/officeDocument/2006/relationships/hyperlink" Target="http://www.sohu.com/a/221755837_354973"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1501</Words>
  <Characters>8562</Characters>
  <Application>Microsoft Office Word</Application>
  <DocSecurity>0</DocSecurity>
  <Lines>71</Lines>
  <Paragraphs>20</Paragraphs>
  <ScaleCrop>false</ScaleCrop>
  <Company>中国平安保险(集团)股份有限公司</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242</cp:revision>
  <dcterms:created xsi:type="dcterms:W3CDTF">2017-12-06T02:39:00Z</dcterms:created>
  <dcterms:modified xsi:type="dcterms:W3CDTF">2018-02-09T09:14:00Z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