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" ContentType="application/octet-stream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a4b0b433c7e66000740f799d8acbef175b820e"/>
    <w:p>
      <w:pPr>
        <w:pStyle w:val="2"/>
      </w:pPr>
      <w:r>
        <w:t xml:space="preserve">周伟聪的MD学习之路</w:t>
      </w:r>
    </w:p>
    <w:bookmarkStart w:id="20" w:name="ux7b2cux4e00ux7ae0-mdux8f6cword"/>
    <w:p>
      <w:pPr>
        <w:pStyle w:val="4"/>
      </w:pPr>
      <w:r>
        <w:t xml:space="preserve">第一章-MD转WORD</w:t>
      </w:r>
    </w:p>
    <w:bookmarkEnd w:id="20"/>
    <w:p>
      <w:pPr>
        <w:numPr>
          <w:ilvl w:val="0"/>
          <w:numId w:val="1001"/>
        </w:numPr>
      </w:pPr>
      <w:r>
        <w:t xml:space="preserve">这是个正文</w:t>
      </w:r>
    </w:p>
    <w:p>
      <w:pPr>
        <w:numPr>
          <w:ilvl w:val="0"/>
          <w:numId w:val="1001"/>
        </w:numPr>
      </w:pPr>
      <w:r>
        <w:t xml:space="preserve">这是第二段落</w:t>
      </w:r>
    </w:p>
    <w:p>
      <w:pPr>
        <w:numPr>
          <w:ilvl w:val="0"/>
          <w:numId w:val="1001"/>
        </w:numPr>
      </w:pPr>
      <w:r>
        <w:t xml:space="preserve">我就是想测试第三段落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B419BD2F"/>
    <w:multiLevelType w:val="multilevel"/>
    <w:tmpl w:val="B419BD2F"/>
    <w:lvl w:ilvl="0" w:tentative="0">
      <w:start w:val="1"/>
      <w:numFmt w:val="decimal"/>
      <w:lvlText w:val="%1."/>
      <w:lvlJc w:val="left"/>
      <w:pPr>
        <w:tabs>
          <w:tab w:pos="0" w:val="left"/>
        </w:tabs>
        <w:ind w:firstLine="0" w:firstLineChars="0" w:left="0" w:leftChars="0"/>
      </w:pPr>
      <w:rPr>
        <w:rFonts w:hint="default"/>
      </w:rPr>
    </w:lvl>
    <w:lvl w:ilvl="1" w:tentative="0">
      <w:start w:val="1"/>
      <w:numFmt w:val="decimal"/>
      <w:pStyle w:val="6"/>
      <w:isLgl/>
      <w:lvlText w:val="(%2)"/>
      <w:lvlJc w:val="left"/>
      <w:pPr>
        <w:tabs>
          <w:tab w:pos="0" w:val="left"/>
        </w:tabs>
        <w:ind w:firstLine="0" w:firstLineChars="0" w:left="0" w:leftChars="0"/>
      </w:pPr>
      <w:rPr>
        <w:rFonts w:ascii="宋体" w:cs="宋体" w:eastAsia="宋体" w:hAnsi="宋体" w:hint="default"/>
      </w:rPr>
    </w:lvl>
    <w:lvl w:ilvl="2" w:tentative="0">
      <w:start w:val="1"/>
      <w:numFmt w:val="decimal"/>
      <w:lvlText w:val="%1.%2.%3."/>
      <w:lvlJc w:val="left"/>
      <w:pPr>
        <w:ind w:hanging="709" w:left="709"/>
      </w:pPr>
      <w:rPr>
        <w:rFonts w:ascii="宋体" w:cs="宋体" w:eastAsia="宋体" w:hAnsi="宋体" w:hint="default"/>
      </w:rPr>
    </w:lvl>
    <w:lvl w:ilvl="3" w:tentative="0">
      <w:start w:val="1"/>
      <w:numFmt w:val="decimal"/>
      <w:lvlText w:val="%1.%2.%3.%4."/>
      <w:lvlJc w:val="left"/>
      <w:pPr>
        <w:ind w:hanging="850" w:left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hanging="991" w:left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hanging="1134" w:left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hanging="1275" w:left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hanging="1418" w:left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hanging="1558" w:left="1558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pos="0" w:val="left"/>
        </w:tabs>
        <w:ind w:hanging="480" w:left="480"/>
      </w:pPr>
    </w:lvl>
    <w:lvl w:ilvl="1" w:tentative="0">
      <w:start w:val="1"/>
      <w:numFmt w:val="lowerLetter"/>
      <w:lvlText w:val="%2."/>
      <w:lvlJc w:val="left"/>
      <w:pPr>
        <w:tabs>
          <w:tab w:pos="720" w:val="left"/>
        </w:tabs>
        <w:ind w:hanging="480" w:left="1200"/>
      </w:pPr>
    </w:lvl>
    <w:lvl w:ilvl="2" w:tentative="0">
      <w:start w:val="1"/>
      <w:numFmt w:val="lowerRoman"/>
      <w:lvlText w:val="%3."/>
      <w:lvlJc w:val="left"/>
      <w:pPr>
        <w:tabs>
          <w:tab w:pos="1440" w:val="left"/>
        </w:tabs>
        <w:ind w:hanging="480" w:left="1920"/>
      </w:pPr>
    </w:lvl>
    <w:lvl w:ilvl="3" w:tentative="0">
      <w:start w:val="1"/>
      <w:numFmt w:val="decimal"/>
      <w:lvlText w:val="%4."/>
      <w:lvlJc w:val="left"/>
      <w:pPr>
        <w:tabs>
          <w:tab w:pos="2160" w:val="left"/>
        </w:tabs>
        <w:ind w:hanging="480" w:left="2640"/>
      </w:pPr>
    </w:lvl>
    <w:lvl w:ilvl="4" w:tentative="0">
      <w:start w:val="1"/>
      <w:numFmt w:val="lowerLetter"/>
      <w:lvlText w:val="%5."/>
      <w:lvlJc w:val="left"/>
      <w:pPr>
        <w:tabs>
          <w:tab w:pos="2880" w:val="left"/>
        </w:tabs>
        <w:ind w:hanging="480" w:left="3360"/>
      </w:pPr>
    </w:lvl>
    <w:lvl w:ilvl="5" w:tentative="0">
      <w:start w:val="1"/>
      <w:numFmt w:val="lowerRoman"/>
      <w:lvlText w:val="%6."/>
      <w:lvlJc w:val="left"/>
      <w:pPr>
        <w:tabs>
          <w:tab w:pos="3600" w:val="left"/>
        </w:tabs>
        <w:ind w:hanging="480" w:left="4080"/>
      </w:pPr>
    </w:lvl>
    <w:lvl w:ilvl="6" w:tentative="0">
      <w:start w:val="1"/>
      <w:numFmt w:val="decimal"/>
      <w:lvlText w:val="%7."/>
      <w:lvlJc w:val="left"/>
      <w:pPr>
        <w:tabs>
          <w:tab w:pos="4320" w:val="left"/>
        </w:tabs>
        <w:ind w:hanging="480" w:left="4800"/>
      </w:pPr>
    </w:lvl>
    <w:lvl w:ilvl="7" w:tentative="0">
      <w:start w:val="1"/>
      <w:numFmt w:val="lowerLetter"/>
      <w:lvlText w:val="%8."/>
      <w:lvlJc w:val="left"/>
      <w:pPr>
        <w:tabs>
          <w:tab w:pos="5040" w:val="left"/>
        </w:tabs>
        <w:ind w:hanging="480" w:left="5520"/>
      </w:pPr>
    </w:lvl>
    <w:lvl w:ilvl="8" w:tentative="0">
      <w:start w:val="1"/>
      <w:numFmt w:val="lowerRoman"/>
      <w:lvlText w:val="%9."/>
      <w:lvlJc w:val="left"/>
      <w:pPr>
        <w:tabs>
          <w:tab w:pos="5760" w:val="left"/>
        </w:tabs>
        <w:ind w:hanging="480" w:left="6240"/>
      </w:pPr>
    </w:lvl>
  </w:abstractNum>
  <w:abstractNum w:abstractNumId="2">
    <w:nsid w:val="F6055DF1"/>
    <w:multiLevelType w:val="singleLevel"/>
    <w:tmpl w:val="F6055DF1"/>
    <w:lvl w:ilvl="0" w:tentative="0">
      <w:start w:val="1"/>
      <w:numFmt w:val="chineseCounting"/>
      <w:pStyle w:val="4"/>
      <w:suff w:val="nothing"/>
      <w:lvlText w:val="%1、"/>
      <w:lvlJc w:val="left"/>
      <w:pPr>
        <w:tabs>
          <w:tab w:pos="0" w:val="left"/>
        </w:tabs>
        <w:ind w:firstLine="0" w:left="0"/>
      </w:pPr>
      <w:rPr>
        <w:rFonts w:eastAsia="宋体"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8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HAnsi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qFormat="1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jc w:val="center"/>
      <w:outlineLvl w:val="0"/>
    </w:pPr>
    <w:rPr>
      <w:rFonts w:asciiTheme="majorAscii" w:cstheme="majorBidi" w:eastAsiaTheme="majorEastAsia" w:hAnsiTheme="majorAscii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5"/>
    <w:unhideWhenUsed/>
    <w:qFormat/>
    <w:uiPriority w:val="9"/>
    <w:pPr>
      <w:keepNext/>
      <w:keepLines/>
      <w:numPr>
        <w:ilvl w:val="0"/>
        <w:numId w:val="1"/>
      </w:numPr>
      <w:spacing w:after="0" w:before="200"/>
      <w:outlineLvl w:val="1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28"/>
    </w:rPr>
  </w:style>
  <w:style w:styleId="6" w:type="paragraph">
    <w:name w:val="heading 3"/>
    <w:basedOn w:val="1"/>
    <w:next w:val="3"/>
    <w:unhideWhenUsed/>
    <w:qFormat/>
    <w:uiPriority w:val="9"/>
    <w:pPr>
      <w:keepNext/>
      <w:keepLines/>
      <w:numPr>
        <w:ilvl w:val="1"/>
        <w:numId w:val="2"/>
      </w:numPr>
      <w:spacing w:after="0" w:before="200"/>
      <w:outlineLvl w:val="2"/>
    </w:pPr>
    <w:rPr>
      <w:rFonts w:asciiTheme="majorAscii" w:cstheme="majorBidi" w:eastAsiaTheme="majorEastAsia" w:hAnsiTheme="majorAscii"/>
      <w:b/>
      <w:bCs/>
      <w:color w:themeColor="text1" w:val="000000"/>
    </w:rPr>
  </w:style>
  <w:style w:styleId="7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8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9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2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20" w:type="character">
    <w:name w:val="Default Paragraph Font"/>
    <w:semiHidden/>
    <w:unhideWhenUsed/>
    <w:uiPriority w:val="0"/>
  </w:style>
  <w:style w:default="1" w:styleId="24" w:type="table">
    <w:name w:val="Normal Table"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2"/>
    <w:qFormat/>
    <w:uiPriority w:val="0"/>
    <w:pPr>
      <w:spacing w:after="180" w:before="300"/>
    </w:pPr>
    <w:rPr>
      <w:rFonts w:asciiTheme="minorAscii" w:eastAsiaTheme="minorEastAsia" w:hAnsiTheme="minorAscii"/>
    </w:rPr>
  </w:style>
  <w:style w:styleId="5" w:type="paragraph">
    <w:name w:val="Body Text Indent"/>
    <w:basedOn w:val="1"/>
    <w:uiPriority w:val="0"/>
    <w:pPr>
      <w:spacing w:after="120" w:afterAutospacing="0" w:afterLines="0"/>
      <w:ind w:left="420" w:leftChars="200"/>
    </w:pPr>
  </w:style>
  <w:style w:styleId="13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4" w:type="paragraph">
    <w:name w:val="Block Text"/>
    <w:basedOn w:val="3"/>
    <w:next w:val="3"/>
    <w:unhideWhenUsed/>
    <w:qFormat/>
    <w:uiPriority w:val="9"/>
    <w:pPr>
      <w:pBdr>
        <w:top w:color="D7D7D7" w:space="12" w:sz="48" w:themeColor="background1" w:themeShade="D8" w:val="single"/>
        <w:left w:color="548DD4" w:space="16" w:sz="48" w:themeColor="text2" w:themeTint="99" w:val="single"/>
        <w:bottom w:color="D7D7D7" w:space="12" w:sz="48" w:themeColor="background1" w:themeShade="D8" w:val="single"/>
        <w:right w:color="D7D7D7" w:space="10" w:sz="48" w:themeColor="background1" w:themeShade="D8" w:val="single"/>
      </w:pBdr>
      <w:shd w:fill="D7D7D7" w:themeFill="background1" w:themeFillShade="D8" w:val="clear"/>
      <w:spacing w:after="100" w:before="100"/>
      <w:ind w:firstLine="0" w:left="482" w:right="482"/>
    </w:pPr>
  </w:style>
  <w:style w:styleId="15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16" w:type="paragraph">
    <w:name w:val="Body Text First Indent 2"/>
    <w:basedOn w:val="5"/>
    <w:qFormat/>
    <w:uiPriority w:val="0"/>
    <w:pPr>
      <w:ind w:firstLine="420" w:firstLineChars="200"/>
    </w:pPr>
  </w:style>
  <w:style w:styleId="17" w:type="paragraph">
    <w:name w:val="Subtitle"/>
    <w:basedOn w:val="18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18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35B8A"/>
      <w:sz w:val="36"/>
      <w:szCs w:val="36"/>
    </w:rPr>
  </w:style>
  <w:style w:styleId="19" w:type="paragraph">
    <w:name w:val="footnote text"/>
    <w:basedOn w:val="1"/>
    <w:unhideWhenUsed/>
    <w:qFormat/>
    <w:uiPriority w:val="9"/>
  </w:style>
  <w:style w:styleId="21" w:type="character">
    <w:name w:val="Hyperlink"/>
    <w:basedOn w:val="22"/>
    <w:qFormat/>
    <w:uiPriority w:val="0"/>
    <w:rPr>
      <w:color w:themeColor="accent1" w:val="4F81BD"/>
    </w:rPr>
  </w:style>
  <w:style w:customStyle="1" w:styleId="22" w:type="character">
    <w:name w:val="Body Text Char"/>
    <w:basedOn w:val="20"/>
    <w:link w:val="3"/>
    <w:uiPriority w:val="0"/>
    <w:rPr>
      <w:rFonts w:asciiTheme="minorAscii" w:eastAsiaTheme="minorEastAsia" w:hAnsiTheme="minorAscii"/>
    </w:rPr>
  </w:style>
  <w:style w:styleId="23" w:type="character">
    <w:name w:val="footnote reference"/>
    <w:basedOn w:val="22"/>
    <w:qFormat/>
    <w:uiPriority w:val="0"/>
    <w:rPr>
      <w:vertAlign w:val="superscript"/>
    </w:rPr>
  </w:style>
  <w:style w:customStyle="1" w:styleId="25" w:type="paragraph">
    <w:name w:val="First Paragraph"/>
    <w:basedOn w:val="3"/>
    <w:next w:val="3"/>
    <w:qFormat/>
    <w:uiPriority w:val="0"/>
  </w:style>
  <w:style w:customStyle="1" w:styleId="26" w:type="paragraph">
    <w:name w:val="Compact"/>
    <w:basedOn w:val="3"/>
    <w:qFormat/>
    <w:uiPriority w:val="0"/>
    <w:pPr>
      <w:spacing w:after="36" w:before="36"/>
    </w:pPr>
  </w:style>
  <w:style w:customStyle="1" w:styleId="27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9" w:type="paragraph">
    <w:name w:val="Bibliography"/>
    <w:basedOn w:val="1"/>
    <w:qFormat/>
    <w:uiPriority w:val="0"/>
  </w:style>
  <w:style w:customStyle="1" w:styleId="30" w:type="table">
    <w:name w:val="Table"/>
    <w:semiHidden/>
    <w:unhideWhenUsed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customStyle="1" w:styleId="31" w:type="paragraph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customStyle="1" w:styleId="32" w:type="paragraph">
    <w:name w:val="Definition"/>
    <w:basedOn w:val="1"/>
    <w:qFormat/>
    <w:uiPriority w:val="0"/>
  </w:style>
  <w:style w:customStyle="1" w:styleId="33" w:type="paragraph">
    <w:name w:val="Table Caption"/>
    <w:basedOn w:val="13"/>
    <w:qFormat/>
    <w:uiPriority w:val="0"/>
    <w:pPr>
      <w:keepNext/>
    </w:pPr>
  </w:style>
  <w:style w:customStyle="1" w:styleId="34" w:type="paragraph">
    <w:name w:val="Image Caption"/>
    <w:basedOn w:val="13"/>
    <w:qFormat/>
    <w:uiPriority w:val="0"/>
    <w:pPr>
      <w:spacing w:line="360" w:lineRule="auto"/>
      <w:jc w:val="center"/>
    </w:pPr>
    <w:rPr>
      <w:rFonts w:asciiTheme="minorAscii" w:eastAsiaTheme="minorEastAsia" w:hAnsiTheme="minorAscii"/>
      <w:b/>
      <w:i w:val="0"/>
      <w:sz w:val="21"/>
    </w:rPr>
  </w:style>
  <w:style w:customStyle="1" w:styleId="35" w:type="paragraph">
    <w:name w:val="Figure"/>
    <w:basedOn w:val="1"/>
    <w:qFormat/>
    <w:uiPriority w:val="0"/>
  </w:style>
  <w:style w:customStyle="1" w:styleId="36" w:type="paragraph">
    <w:name w:val="Captioned Figure"/>
    <w:basedOn w:val="35"/>
    <w:qFormat/>
    <w:uiPriority w:val="0"/>
    <w:pPr>
      <w:keepNext/>
      <w:jc w:val="center"/>
    </w:pPr>
    <w:rPr>
      <w:rFonts w:asciiTheme="minorAscii" w:eastAsiaTheme="minorEastAsia" w:hAnsiTheme="minorAscii"/>
    </w:rPr>
  </w:style>
  <w:style w:customStyle="1" w:styleId="37" w:type="character">
    <w:name w:val="Verbatim Char"/>
    <w:basedOn w:val="22"/>
    <w:link w:val="38"/>
    <w:qFormat/>
    <w:uiPriority w:val="0"/>
    <w:rPr>
      <w:rFonts w:asciiTheme="minorAscii" w:eastAsiaTheme="minorEastAsia" w:hAnsiTheme="minorAscii"/>
      <w:color w:val="C00000"/>
      <w:sz w:val="22"/>
    </w:rPr>
  </w:style>
  <w:style w:customStyle="1" w:styleId="38" w:type="paragraph">
    <w:name w:val="波浪号效果"/>
    <w:basedOn w:val="1"/>
    <w:next w:val="25"/>
    <w:link w:val="37"/>
    <w:qFormat/>
    <w:uiPriority w:val="0"/>
    <w:pPr>
      <w:pBdr>
        <w:top w:color="C00000" w:space="8" w:sz="4" w:val="single"/>
        <w:left w:color="C00000" w:space="4" w:sz="4" w:val="single"/>
        <w:bottom w:color="C00000" w:space="8" w:sz="4" w:val="single"/>
        <w:right w:color="C00000" w:space="4" w:sz="4" w:val="single"/>
      </w:pBdr>
      <w:shd w:fill="FFFFFF" w:themeFill="background1" w:val="clear"/>
      <w:wordWrap w:val="0"/>
      <w:ind w:left="120" w:leftChars="50" w:right="120" w:rightChars="50"/>
    </w:pPr>
    <w:rPr>
      <w:rFonts w:asciiTheme="minorAscii" w:eastAsiaTheme="minorEastAsia" w:hAnsiTheme="minorAscii"/>
      <w:color w:val="C00000"/>
    </w:rPr>
  </w:style>
  <w:style w:customStyle="1" w:styleId="39" w:type="character">
    <w:name w:val="Section Number"/>
    <w:basedOn w:val="22"/>
    <w:uiPriority w:val="0"/>
  </w:style>
  <w:style w:customStyle="1" w:styleId="40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41" w:type="character">
    <w:name w:val="KeywordTok"/>
    <w:basedOn w:val="37"/>
    <w:qFormat/>
    <w:uiPriority w:val="0"/>
    <w:rPr>
      <w:b/>
      <w:color w:val="007020"/>
    </w:rPr>
  </w:style>
  <w:style w:customStyle="1" w:styleId="42" w:type="character">
    <w:name w:val="DataTypeTok"/>
    <w:basedOn w:val="37"/>
    <w:qFormat/>
    <w:uiPriority w:val="0"/>
    <w:rPr>
      <w:color w:val="902000"/>
    </w:rPr>
  </w:style>
  <w:style w:customStyle="1" w:styleId="43" w:type="character">
    <w:name w:val="DecValTok"/>
    <w:basedOn w:val="37"/>
    <w:qFormat/>
    <w:uiPriority w:val="0"/>
    <w:rPr>
      <w:color w:val="40A070"/>
    </w:rPr>
  </w:style>
  <w:style w:customStyle="1" w:styleId="44" w:type="character">
    <w:name w:val="BaseNTok"/>
    <w:basedOn w:val="37"/>
    <w:qFormat/>
    <w:uiPriority w:val="0"/>
    <w:rPr>
      <w:color w:val="40A070"/>
    </w:rPr>
  </w:style>
  <w:style w:customStyle="1" w:styleId="45" w:type="character">
    <w:name w:val="FloatTok"/>
    <w:basedOn w:val="37"/>
    <w:qFormat/>
    <w:uiPriority w:val="0"/>
    <w:rPr>
      <w:color w:val="40A070"/>
    </w:rPr>
  </w:style>
  <w:style w:customStyle="1" w:styleId="46" w:type="character">
    <w:name w:val="ConstantTok"/>
    <w:basedOn w:val="37"/>
    <w:qFormat/>
    <w:uiPriority w:val="0"/>
    <w:rPr>
      <w:color w:val="880000"/>
    </w:rPr>
  </w:style>
  <w:style w:customStyle="1" w:styleId="47" w:type="character">
    <w:name w:val="CharTok"/>
    <w:basedOn w:val="37"/>
    <w:qFormat/>
    <w:uiPriority w:val="0"/>
    <w:rPr>
      <w:color w:val="4070A0"/>
    </w:rPr>
  </w:style>
  <w:style w:customStyle="1" w:styleId="48" w:type="character">
    <w:name w:val="SpecialCharTok"/>
    <w:basedOn w:val="37"/>
    <w:qFormat/>
    <w:uiPriority w:val="0"/>
    <w:rPr>
      <w:color w:val="4070A0"/>
    </w:rPr>
  </w:style>
  <w:style w:customStyle="1" w:styleId="49" w:type="character">
    <w:name w:val="StringTok"/>
    <w:basedOn w:val="37"/>
    <w:qFormat/>
    <w:uiPriority w:val="0"/>
    <w:rPr>
      <w:color w:val="4070A0"/>
    </w:rPr>
  </w:style>
  <w:style w:customStyle="1" w:styleId="50" w:type="character">
    <w:name w:val="VerbatimStringTok"/>
    <w:basedOn w:val="37"/>
    <w:qFormat/>
    <w:uiPriority w:val="0"/>
    <w:rPr>
      <w:color w:val="4070A0"/>
    </w:rPr>
  </w:style>
  <w:style w:customStyle="1" w:styleId="51" w:type="character">
    <w:name w:val="SpecialStringTok"/>
    <w:basedOn w:val="37"/>
    <w:qFormat/>
    <w:uiPriority w:val="0"/>
    <w:rPr>
      <w:color w:val="BB6688"/>
    </w:rPr>
  </w:style>
  <w:style w:customStyle="1" w:styleId="52" w:type="character">
    <w:name w:val="ImportTok"/>
    <w:basedOn w:val="37"/>
    <w:qFormat/>
    <w:uiPriority w:val="0"/>
  </w:style>
  <w:style w:customStyle="1" w:styleId="53" w:type="character">
    <w:name w:val="CommentTok"/>
    <w:basedOn w:val="37"/>
    <w:qFormat/>
    <w:uiPriority w:val="0"/>
    <w:rPr>
      <w:i/>
      <w:color w:val="60A0B0"/>
    </w:rPr>
  </w:style>
  <w:style w:customStyle="1" w:styleId="54" w:type="character">
    <w:name w:val="DocumentationTok"/>
    <w:basedOn w:val="37"/>
    <w:qFormat/>
    <w:uiPriority w:val="0"/>
    <w:rPr>
      <w:i/>
      <w:color w:val="BA2121"/>
    </w:rPr>
  </w:style>
  <w:style w:customStyle="1" w:styleId="55" w:type="character">
    <w:name w:val="AnnotationTok"/>
    <w:basedOn w:val="37"/>
    <w:qFormat/>
    <w:uiPriority w:val="0"/>
    <w:rPr>
      <w:b/>
      <w:i/>
      <w:color w:val="60A0B0"/>
    </w:rPr>
  </w:style>
  <w:style w:customStyle="1" w:styleId="56" w:type="character">
    <w:name w:val="CommentVarTok"/>
    <w:basedOn w:val="37"/>
    <w:qFormat/>
    <w:uiPriority w:val="0"/>
    <w:rPr>
      <w:b/>
      <w:i/>
      <w:color w:val="60A0B0"/>
    </w:rPr>
  </w:style>
  <w:style w:customStyle="1" w:styleId="57" w:type="character">
    <w:name w:val="OtherTok"/>
    <w:basedOn w:val="37"/>
    <w:qFormat/>
    <w:uiPriority w:val="0"/>
    <w:rPr>
      <w:color w:val="007020"/>
    </w:rPr>
  </w:style>
  <w:style w:customStyle="1" w:styleId="58" w:type="character">
    <w:name w:val="FunctionTok"/>
    <w:basedOn w:val="37"/>
    <w:qFormat/>
    <w:uiPriority w:val="0"/>
    <w:rPr>
      <w:color w:val="06287E"/>
    </w:rPr>
  </w:style>
  <w:style w:customStyle="1" w:styleId="59" w:type="character">
    <w:name w:val="VariableTok"/>
    <w:basedOn w:val="37"/>
    <w:qFormat/>
    <w:uiPriority w:val="0"/>
    <w:rPr>
      <w:color w:val="19177C"/>
    </w:rPr>
  </w:style>
  <w:style w:customStyle="1" w:styleId="60" w:type="character">
    <w:name w:val="ControlFlowTok"/>
    <w:basedOn w:val="37"/>
    <w:qFormat/>
    <w:uiPriority w:val="0"/>
    <w:rPr>
      <w:b/>
      <w:color w:val="007020"/>
    </w:rPr>
  </w:style>
  <w:style w:customStyle="1" w:styleId="61" w:type="character">
    <w:name w:val="OperatorTok"/>
    <w:basedOn w:val="37"/>
    <w:qFormat/>
    <w:uiPriority w:val="0"/>
    <w:rPr>
      <w:color w:val="666666"/>
    </w:rPr>
  </w:style>
  <w:style w:customStyle="1" w:styleId="62" w:type="character">
    <w:name w:val="BuiltInTok"/>
    <w:basedOn w:val="37"/>
    <w:qFormat/>
    <w:uiPriority w:val="0"/>
  </w:style>
  <w:style w:customStyle="1" w:styleId="63" w:type="character">
    <w:name w:val="ExtensionTok"/>
    <w:basedOn w:val="37"/>
    <w:qFormat/>
    <w:uiPriority w:val="0"/>
  </w:style>
  <w:style w:customStyle="1" w:styleId="64" w:type="character">
    <w:name w:val="PreprocessorTok"/>
    <w:basedOn w:val="37"/>
    <w:qFormat/>
    <w:uiPriority w:val="0"/>
    <w:rPr>
      <w:color w:val="BC7A00"/>
    </w:rPr>
  </w:style>
  <w:style w:customStyle="1" w:styleId="65" w:type="character">
    <w:name w:val="AttributeTok"/>
    <w:basedOn w:val="37"/>
    <w:qFormat/>
    <w:uiPriority w:val="0"/>
    <w:rPr>
      <w:color w:val="7D9029"/>
    </w:rPr>
  </w:style>
  <w:style w:customStyle="1" w:styleId="66" w:type="character">
    <w:name w:val="RegionMarkerTok"/>
    <w:basedOn w:val="37"/>
    <w:qFormat/>
    <w:uiPriority w:val="0"/>
  </w:style>
  <w:style w:customStyle="1" w:styleId="67" w:type="character">
    <w:name w:val="InformationTok"/>
    <w:basedOn w:val="37"/>
    <w:qFormat/>
    <w:uiPriority w:val="0"/>
    <w:rPr>
      <w:b/>
      <w:i/>
      <w:color w:val="60A0B0"/>
    </w:rPr>
  </w:style>
  <w:style w:customStyle="1" w:styleId="68" w:type="character">
    <w:name w:val="WarningTok"/>
    <w:basedOn w:val="37"/>
    <w:qFormat/>
    <w:uiPriority w:val="0"/>
    <w:rPr>
      <w:b/>
      <w:i/>
      <w:color w:val="60A0B0"/>
    </w:rPr>
  </w:style>
  <w:style w:customStyle="1" w:styleId="69" w:type="character">
    <w:name w:val="AlertTok"/>
    <w:basedOn w:val="37"/>
    <w:qFormat/>
    <w:uiPriority w:val="0"/>
    <w:rPr>
      <w:b/>
      <w:color w:val="FF0000"/>
    </w:rPr>
  </w:style>
  <w:style w:customStyle="1" w:styleId="70" w:type="character">
    <w:name w:val="ErrorTok"/>
    <w:basedOn w:val="37"/>
    <w:qFormat/>
    <w:uiPriority w:val="0"/>
    <w:rPr>
      <w:b/>
      <w:color w:val="FF0000"/>
    </w:rPr>
  </w:style>
  <w:style w:customStyle="1" w:styleId="71" w:type="character">
    <w:name w:val="NormalTok"/>
    <w:basedOn w:val="37"/>
    <w:qFormat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29</TotalTime>
  <ScaleCrop>false</ScaleCrop>
  <LinksUpToDate>false</LinksUpToDate>
  <CharactersWithSpaces>583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2022-07-21T02:56:05Z</dcterms:created>
  <dcterms:modified xsi:type="dcterms:W3CDTF">2022-07-21T02:56:05Z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