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Lines="0" w:afterLines="0"/>
        <w:rPr>
          <w:rFonts w:hint="eastAsia"/>
          <w:b/>
          <w:bCs/>
          <w:color w:val="BF9000" w:themeColor="accent4" w:themeShade="BF"/>
          <w:sz w:val="32"/>
          <w:szCs w:val="28"/>
          <w:lang w:val="en-US" w:eastAsia="zh-CN"/>
        </w:rPr>
      </w:pPr>
      <w:r>
        <w:rPr>
          <w:rFonts w:hint="eastAsia" w:eastAsia="等线"/>
          <w:b/>
          <w:bCs/>
          <w:color w:val="BF9000" w:themeColor="accent4" w:themeShade="BF"/>
          <w:sz w:val="32"/>
          <w:szCs w:val="28"/>
        </w:rPr>
        <w:t>H5</w:t>
      </w:r>
      <w:r>
        <w:rPr>
          <w:rFonts w:hint="eastAsia"/>
          <w:b/>
          <w:bCs/>
          <w:color w:val="BF9000" w:themeColor="accent4" w:themeShade="BF"/>
          <w:sz w:val="32"/>
          <w:szCs w:val="28"/>
        </w:rPr>
        <w:t>项目编号：</w:t>
      </w:r>
      <w:r>
        <w:rPr>
          <w:rFonts w:hint="eastAsia" w:eastAsia="等线"/>
          <w:b/>
          <w:bCs/>
          <w:color w:val="BF9000" w:themeColor="accent4" w:themeShade="BF"/>
          <w:sz w:val="32"/>
          <w:szCs w:val="28"/>
        </w:rPr>
        <w:t>00</w:t>
      </w:r>
      <w:r>
        <w:rPr>
          <w:rFonts w:hint="eastAsia"/>
          <w:b/>
          <w:bCs/>
          <w:color w:val="BF9000" w:themeColor="accent4" w:themeShade="BF"/>
          <w:sz w:val="32"/>
          <w:szCs w:val="28"/>
          <w:lang w:val="en-US" w:eastAsia="zh-CN"/>
        </w:rPr>
        <w:t>9</w:t>
      </w:r>
    </w:p>
    <w:p>
      <w:pPr>
        <w:spacing w:beforeLines="0" w:afterLines="0"/>
        <w:rPr>
          <w:rFonts w:hint="eastAsia"/>
          <w:b/>
          <w:bCs/>
          <w:sz w:val="21"/>
        </w:rPr>
      </w:pPr>
      <w:r>
        <w:rPr>
          <w:rFonts w:hint="eastAsia"/>
          <w:b/>
          <w:bCs/>
          <w:sz w:val="21"/>
        </w:rPr>
        <w:t>内容概括：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玩家通过操控力度条决定船只行驶距离，从而获得不同分数。不同船只因自重不同而所需力度不同。</w:t>
      </w:r>
    </w:p>
    <w:p>
      <w:p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游戏内提供4种类型船只共只（10）艘，随机生成；4种类型船只，按等级区分自重（高级船最重需要的力度最强；低级船最轻需要的力度最小）。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艘船只出完游戏结束，出现总体得分以及下载界面。</w:t>
      </w:r>
    </w:p>
    <w:p>
      <w:pPr>
        <w:spacing w:beforeLines="0" w:afterLines="0"/>
        <w:rPr>
          <w:rFonts w:hint="eastAsia"/>
          <w:sz w:val="21"/>
        </w:rPr>
      </w:pPr>
    </w:p>
    <w:p>
      <w:pPr>
        <w:spacing w:beforeLines="0" w:afterLines="0"/>
        <w:rPr>
          <w:rFonts w:hint="default" w:eastAsia="Times New Roman"/>
          <w:b/>
          <w:bCs/>
          <w:sz w:val="21"/>
        </w:rPr>
      </w:pPr>
      <w:r>
        <w:rPr>
          <w:rFonts w:hint="eastAsia"/>
          <w:b/>
          <w:bCs/>
          <w:sz w:val="21"/>
        </w:rPr>
        <w:t>制作素材详解：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游戏开始</w:t>
      </w:r>
      <w:r>
        <w:rPr>
          <w:rFonts w:hint="eastAsia"/>
          <w:lang w:val="en-US" w:eastAsia="zh-CN"/>
        </w:rPr>
        <w:t>：全屏暗淡虚化，只有出船口，船头还有力度条亮，</w:t>
      </w:r>
    </w:p>
    <w:p>
      <w:pPr>
        <w:ind w:firstLine="1050" w:firstLineChars="50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力度条以及船头开始闪烁，并伴随新手引导开始。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u w:val="single"/>
          <w:lang w:val="en-US" w:eastAsia="zh-CN"/>
        </w:rPr>
        <w:t>新手引导</w:t>
      </w:r>
      <w:r>
        <w:rPr>
          <w:rFonts w:hint="eastAsia"/>
          <w:sz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有个手势按钮触碰船只，力度条开始进行伸缩变化，并伴随引导logo出现在船只上方区域（引导文字：hold and release）</w:t>
      </w:r>
    </w:p>
    <w:p>
      <w:pPr>
        <w:numPr>
          <w:ilvl w:val="0"/>
          <w:numId w:val="0"/>
        </w:numPr>
        <w:rPr>
          <w:rFonts w:hint="eastAsia"/>
          <w:sz w:val="21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u w:val="single"/>
          <w:lang w:val="en-US" w:eastAsia="zh-CN"/>
        </w:rPr>
        <w:t>游戏过程</w:t>
      </w:r>
      <w:r>
        <w:rPr>
          <w:rFonts w:hint="eastAsia"/>
          <w:sz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玩家通过按住船体选择自己觉得合适的力度，松开后船只向前滑行至停止，（若船只停止在警戒线区域内将出现船只爆炸特效，）后台计算相应分数，并显示出</w:t>
      </w:r>
      <w:r>
        <w:rPr>
          <w:rFonts w:hint="eastAsia"/>
          <w:b/>
          <w:bCs/>
          <w:color w:val="548235" w:themeColor="accent6" w:themeShade="BF"/>
          <w:sz w:val="21"/>
          <w:lang w:val="en-US" w:eastAsia="zh-CN"/>
        </w:rPr>
        <w:t>+（分数）</w:t>
      </w:r>
      <w:r>
        <w:rPr>
          <w:rFonts w:hint="eastAsia"/>
          <w:sz w:val="21"/>
          <w:lang w:val="en-US" w:eastAsia="zh-CN"/>
        </w:rPr>
        <w:t>的画面（进入警戒区出现</w:t>
      </w:r>
      <w:r>
        <w:rPr>
          <w:rFonts w:hint="eastAsia"/>
          <w:b/>
          <w:bCs/>
          <w:color w:val="FF0000"/>
          <w:sz w:val="21"/>
          <w:lang w:val="en-US" w:eastAsia="zh-CN"/>
        </w:rPr>
        <w:t>红色+0</w:t>
      </w:r>
      <w:r>
        <w:rPr>
          <w:rFonts w:hint="eastAsia"/>
          <w:sz w:val="21"/>
          <w:lang w:val="en-US" w:eastAsia="zh-CN"/>
        </w:rPr>
        <w:t>），（分数逐渐显示的同时战舰逐渐消失）战舰消失后出现分数滑动至总分数处的gif，第一轮游戏结束，并随机生成第二艘船只，进入第二轮。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待10艘船只全部发射结束，游戏界面变暗，游戏总积分的数字亮起出现放大10倍的效果，示意玩家总体得分，随后消失出现下载页logo，游戏整体结束。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游戏所需数据</w:t>
      </w:r>
      <w:r>
        <w:rPr>
          <w:rFonts w:hint="eastAsia"/>
          <w:sz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6225" cy="1556385"/>
            <wp:effectExtent l="0" t="0" r="133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若玩家给的力小于到达0分的卡尺线</w:t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>力度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，则船只（所有类型）均行驶到船头（初始位置）到0</w:t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>分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线</w:t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1/2处停止。</w:t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>分数为+0（此处字体为</w:t>
      </w:r>
      <w:r>
        <w:rPr>
          <w:rFonts w:hint="eastAsia" w:cs="等线"/>
          <w:b/>
          <w:bCs/>
          <w:color w:val="548235" w:themeColor="accent6" w:themeShade="BF"/>
          <w:kern w:val="0"/>
          <w:sz w:val="21"/>
          <w:szCs w:val="21"/>
          <w:lang w:val="en-US" w:eastAsia="zh-CN" w:bidi="ar"/>
        </w:rPr>
        <w:t>绿色+0</w:t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Ps:所有类型船只船头初始位置固定统一。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="等线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="等线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="等线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="等线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="等线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b/>
          <w:bCs/>
          <w:kern w:val="0"/>
          <w:sz w:val="21"/>
          <w:szCs w:val="21"/>
          <w:lang w:val="en-US" w:eastAsia="zh-CN" w:bidi="ar"/>
        </w:rPr>
        <w:t>引导词（按住后松开）和按钮（力度）5种语言</w:t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 xml:space="preserve">法语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Appuyez et relâchez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西语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Sostén y suelta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Fuerza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cs="等线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德语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Halten und loslassen</w:t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 xml:space="preserve">Kraft </w:t>
      </w:r>
    </w:p>
    <w:p>
      <w:pPr>
        <w:numPr>
          <w:ilvl w:val="0"/>
          <w:numId w:val="0"/>
        </w:numPr>
        <w:ind w:firstLine="630" w:firstLineChars="30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英语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hold and release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strength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各种场景图例</w:t>
      </w:r>
      <w:r>
        <w:rPr>
          <w:rFonts w:hint="eastAsia"/>
          <w:sz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所需船只：按等级划分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图例（带自身重量）</w:t>
      </w:r>
      <w:r>
        <w:drawing>
          <wp:inline distT="0" distB="0" distL="114300" distR="114300">
            <wp:extent cx="1694180" cy="2164715"/>
            <wp:effectExtent l="0" t="0" r="1270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整体游戏见面示例：竖版</w:t>
      </w:r>
    </w:p>
    <w:p>
      <w:r>
        <w:rPr>
          <w:rFonts w:hint="eastAsia"/>
          <w:lang w:val="en-US" w:eastAsia="zh-CN"/>
        </w:rPr>
        <w:t xml:space="preserve">                          </w:t>
      </w:r>
      <w:r>
        <w:drawing>
          <wp:inline distT="0" distB="0" distL="114300" distR="114300">
            <wp:extent cx="1715770" cy="30410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横版</w:t>
      </w:r>
    </w:p>
    <w:p>
      <w:pPr>
        <w:rPr>
          <w:rFonts w:hint="eastAsia" w:eastAsia="等线"/>
          <w:lang w:val="en-US" w:eastAsia="zh-CN"/>
        </w:rPr>
      </w:pPr>
      <w:r>
        <w:drawing>
          <wp:inline distT="0" distB="0" distL="114300" distR="114300">
            <wp:extent cx="3762375" cy="2121535"/>
            <wp:effectExtent l="0" t="0" r="190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rPr>
          <w:rFonts w:hint="eastAsia" w:eastAsia="等线"/>
          <w:lang w:eastAsia="zh-CN"/>
        </w:rPr>
      </w:pPr>
    </w:p>
    <w:p/>
    <w:p/>
    <w:p>
      <w:pPr>
        <w:rPr>
          <w:rFonts w:hint="eastAsia" w:eastAsia="等线"/>
          <w:lang w:val="en-US" w:eastAsia="zh-CN"/>
        </w:rPr>
      </w:pPr>
      <w:r>
        <w:t>素材制作人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刘洪芳</w:t>
      </w:r>
    </w:p>
    <w:p>
      <w:pPr>
        <w:rPr>
          <w:rFonts w:hint="eastAsia"/>
        </w:rPr>
      </w:pPr>
      <w:r>
        <w:t>H5制作人</w:t>
      </w:r>
      <w:r>
        <w:rPr>
          <w:rFonts w:hint="eastAsia"/>
        </w:rPr>
        <w:t>：周伟红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H5负责人：苏杭</w:t>
      </w:r>
    </w:p>
    <w:p>
      <w:pPr>
        <w:rPr>
          <w:rFonts w:hint="eastAsia" w:eastAsia="等线"/>
          <w:lang w:val="en-US" w:eastAsia="zh-CN"/>
        </w:rPr>
      </w:pPr>
      <w:r>
        <w:t>开始日期</w:t>
      </w:r>
      <w:r>
        <w:rPr>
          <w:rFonts w:hint="eastAsia"/>
        </w:rPr>
        <w:t>：2</w:t>
      </w:r>
      <w:r>
        <w:t>018</w:t>
      </w:r>
      <w:r>
        <w:rPr>
          <w:rFonts w:hint="eastAsia"/>
        </w:rPr>
        <w:t>/</w:t>
      </w:r>
      <w:r>
        <w:t>12/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="等线"/>
          <w:lang w:val="en-US" w:eastAsia="zh-CN"/>
        </w:rPr>
      </w:pPr>
      <w:r>
        <w:t>结束日期</w:t>
      </w:r>
      <w:r>
        <w:rPr>
          <w:rFonts w:hint="eastAsia"/>
        </w:rPr>
        <w:t>：2</w:t>
      </w:r>
      <w:r>
        <w:t>018/12/</w:t>
      </w:r>
      <w:r>
        <w:rPr>
          <w:rFonts w:hint="eastAsia"/>
          <w:lang w:val="en-US" w:eastAsia="zh-CN"/>
        </w:rPr>
        <w:t>21</w:t>
      </w:r>
    </w:p>
    <w:p/>
    <w:p>
      <w:r>
        <w:t>以上内容如有疑问请随时与我沟通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01C2F"/>
    <w:multiLevelType w:val="singleLevel"/>
    <w:tmpl w:val="2D601C2F"/>
    <w:lvl w:ilvl="0" w:tentative="0">
      <w:start w:val="10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35449"/>
    <w:rsid w:val="01E377F3"/>
    <w:rsid w:val="042E123E"/>
    <w:rsid w:val="07343D7E"/>
    <w:rsid w:val="076D0589"/>
    <w:rsid w:val="08464394"/>
    <w:rsid w:val="13557B7D"/>
    <w:rsid w:val="16770CB2"/>
    <w:rsid w:val="1BD35449"/>
    <w:rsid w:val="1D7B1BA2"/>
    <w:rsid w:val="22C64B0A"/>
    <w:rsid w:val="26DE2392"/>
    <w:rsid w:val="2FFA6796"/>
    <w:rsid w:val="300F11C7"/>
    <w:rsid w:val="31C81100"/>
    <w:rsid w:val="37CD2C6A"/>
    <w:rsid w:val="392D1DAE"/>
    <w:rsid w:val="396D6168"/>
    <w:rsid w:val="40EE52F8"/>
    <w:rsid w:val="434B08B1"/>
    <w:rsid w:val="45B4359B"/>
    <w:rsid w:val="45E9337E"/>
    <w:rsid w:val="47A967D8"/>
    <w:rsid w:val="4BB675C5"/>
    <w:rsid w:val="4D820B9A"/>
    <w:rsid w:val="4EC660A5"/>
    <w:rsid w:val="4FD554A6"/>
    <w:rsid w:val="55A76FF7"/>
    <w:rsid w:val="595C6924"/>
    <w:rsid w:val="60D42C1A"/>
    <w:rsid w:val="6EEC1077"/>
    <w:rsid w:val="7427128F"/>
    <w:rsid w:val="7D3B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2018-12-12T10:01:00Z</dcterms:created>
  <dc:creator>ThinkPad</dc:creator>
  <cp:lastModifiedBy>ThinkPad</cp:lastModifiedBy>
  <dcterms:modified xsi:type="dcterms:W3CDTF">2018-12-14T08:09:57Z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