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搭建一个springboot项目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使用springboot发送各个类型的邮件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搭建一个邮件系统需要注意的东西</w:t>
      </w:r>
    </w:p>
    <w:p>
      <w:pPr>
        <w:rPr>
          <w:b/>
        </w:rPr>
      </w:pPr>
      <w:r>
        <w:rPr>
          <w:rFonts w:hint="eastAsia"/>
          <w:b/>
        </w:rPr>
        <w:t>第一部分 背景</w:t>
      </w:r>
    </w:p>
    <w:p>
      <w:r>
        <w:tab/>
      </w:r>
      <w:r>
        <w:rPr>
          <w:rFonts w:hint="eastAsia"/>
        </w:rPr>
        <w:t>邮件使用场景</w:t>
      </w:r>
    </w:p>
    <w:p>
      <w:r>
        <w:tab/>
      </w:r>
      <w:r>
        <w:tab/>
      </w:r>
      <w:r>
        <w:rPr>
          <w:rFonts w:hint="eastAsia"/>
        </w:rPr>
        <w:t>注册验证</w:t>
      </w:r>
    </w:p>
    <w:p>
      <w:r>
        <w:tab/>
      </w:r>
      <w:r>
        <w:tab/>
      </w:r>
      <w:r>
        <w:rPr>
          <w:rFonts w:hint="eastAsia"/>
        </w:rPr>
        <w:t>网站营销</w:t>
      </w:r>
    </w:p>
    <w:p>
      <w:r>
        <w:tab/>
      </w:r>
      <w:r>
        <w:tab/>
      </w:r>
      <w:r>
        <w:rPr>
          <w:rFonts w:hint="eastAsia"/>
        </w:rPr>
        <w:t>安全的最后一道防线(通过注册邮箱去找回密码</w:t>
      </w:r>
      <w:r>
        <w:t>)</w:t>
      </w:r>
    </w:p>
    <w:p>
      <w:r>
        <w:tab/>
      </w:r>
      <w:r>
        <w:tab/>
      </w:r>
      <w:r>
        <w:rPr>
          <w:rFonts w:hint="eastAsia"/>
        </w:rPr>
        <w:t>提醒、监控告警</w:t>
      </w:r>
    </w:p>
    <w:p>
      <w:r>
        <w:tab/>
      </w:r>
      <w:r>
        <w:tab/>
      </w:r>
      <w:r>
        <w:rPr>
          <w:rFonts w:hint="eastAsia"/>
        </w:rPr>
        <w:t>触发机制</w:t>
      </w:r>
    </w:p>
    <w:p>
      <w:r>
        <w:tab/>
      </w:r>
      <w:r>
        <w:rPr>
          <w:rFonts w:hint="eastAsia"/>
        </w:rPr>
        <w:t>邮件发送原理</w:t>
      </w:r>
    </w:p>
    <w:p>
      <w:r>
        <w:tab/>
      </w:r>
      <w:r>
        <w:tab/>
      </w:r>
      <w:r>
        <w:rPr>
          <w:rFonts w:hint="eastAsia"/>
        </w:rPr>
        <w:t>邮件的传输协议：SMTP协议和POP3协议</w:t>
      </w:r>
    </w:p>
    <w:p>
      <w:r>
        <w:tab/>
      </w:r>
      <w:r>
        <w:tab/>
      </w:r>
      <w:r>
        <w:rPr>
          <w:rFonts w:hint="eastAsia"/>
        </w:rPr>
        <w:t>内容不断发展:</w:t>
      </w:r>
      <w:r>
        <w:t>IMAP</w:t>
      </w:r>
      <w:r>
        <w:rPr>
          <w:rFonts w:hint="eastAsia"/>
        </w:rPr>
        <w:t>协议和Mime协议</w:t>
      </w:r>
    </w:p>
    <w:p>
      <w:r>
        <w:tab/>
      </w:r>
      <w:r>
        <w:rPr>
          <w:rFonts w:hint="eastAsia"/>
        </w:rPr>
        <w:t>邮件发送历史</w:t>
      </w:r>
    </w:p>
    <w:p>
      <w:r>
        <w:tab/>
      </w:r>
      <w:r>
        <w:tab/>
      </w:r>
      <w:r>
        <w:t>1969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月，世界上的第一封电子邮件</w:t>
      </w:r>
    </w:p>
    <w:p>
      <w:r>
        <w:tab/>
      </w:r>
      <w:r>
        <w:tab/>
      </w:r>
      <w:r>
        <w:t>1987</w:t>
      </w:r>
      <w:r>
        <w:rPr>
          <w:rFonts w:hint="eastAsia"/>
        </w:rPr>
        <w:t>年9月1</w:t>
      </w:r>
      <w:r>
        <w:t>4</w:t>
      </w:r>
      <w:r>
        <w:rPr>
          <w:rFonts w:hint="eastAsia"/>
        </w:rPr>
        <w:t>日中国的第一封电子邮件</w:t>
      </w:r>
    </w:p>
    <w:p>
      <w:r>
        <w:tab/>
      </w:r>
      <w:r>
        <w:tab/>
      </w:r>
      <w:r>
        <w:t>30</w:t>
      </w:r>
      <w:r>
        <w:rPr>
          <w:rFonts w:hint="eastAsia"/>
        </w:rPr>
        <w:t>年的发展历程</w:t>
      </w:r>
    </w:p>
    <w:p>
      <w:r>
        <w:tab/>
      </w:r>
      <w:r>
        <w:tab/>
      </w:r>
      <w:r>
        <w:t>J</w:t>
      </w:r>
      <w:r>
        <w:rPr>
          <w:rFonts w:hint="eastAsia"/>
        </w:rPr>
        <w:t>ava发送邮件</w:t>
      </w:r>
    </w:p>
    <w:p>
      <w:r>
        <w:tab/>
      </w:r>
      <w:r>
        <w:tab/>
      </w:r>
      <w:r>
        <w:rPr>
          <w:rFonts w:hint="eastAsia"/>
        </w:rPr>
        <w:t>Spring发送邮件</w:t>
      </w:r>
    </w:p>
    <w:p>
      <w:r>
        <w:tab/>
      </w:r>
      <w:r>
        <w:rPr>
          <w:rFonts w:hint="eastAsia"/>
        </w:rPr>
        <w:t>SpringBoot介绍</w:t>
      </w:r>
    </w:p>
    <w:p>
      <w:r>
        <w:tab/>
      </w:r>
      <w:r>
        <w:tab/>
      </w:r>
      <w:r>
        <w:rPr>
          <w:rFonts w:hint="eastAsia"/>
        </w:rPr>
        <w:t>约定大于配置</w:t>
      </w:r>
    </w:p>
    <w:p>
      <w:r>
        <w:tab/>
      </w:r>
      <w:r>
        <w:tab/>
      </w:r>
      <w:r>
        <w:rPr>
          <w:rFonts w:hint="eastAsia"/>
        </w:rPr>
        <w:t>简单快速开发</w:t>
      </w:r>
    </w:p>
    <w:p>
      <w:r>
        <w:tab/>
      </w:r>
      <w:r>
        <w:tab/>
      </w:r>
      <w:r>
        <w:rPr>
          <w:rFonts w:hint="eastAsia"/>
        </w:rPr>
        <w:t>强大的生态链</w:t>
      </w:r>
    </w:p>
    <w:p>
      <w:r>
        <w:tab/>
      </w:r>
      <w:r>
        <w:tab/>
      </w:r>
      <w:r>
        <w:rPr>
          <w:rFonts w:hint="eastAsia"/>
        </w:rPr>
        <w:t>SpringBoot和发送邮件</w:t>
      </w:r>
    </w:p>
    <w:p>
      <w:r>
        <w:tab/>
      </w:r>
      <w:r>
        <w:rPr>
          <w:rFonts w:hint="eastAsia"/>
        </w:rPr>
        <w:t>前置知识</w:t>
      </w:r>
    </w:p>
    <w:p>
      <w:r>
        <w:tab/>
      </w:r>
      <w:r>
        <w:tab/>
      </w:r>
      <w:r>
        <w:rPr>
          <w:rFonts w:hint="eastAsia"/>
        </w:rPr>
        <w:t>会使用</w:t>
      </w:r>
      <w:r>
        <w:t>Spring</w:t>
      </w:r>
      <w:r>
        <w:rPr>
          <w:rFonts w:hint="eastAsia"/>
        </w:rPr>
        <w:t>进行开发</w:t>
      </w:r>
    </w:p>
    <w:p>
      <w:r>
        <w:tab/>
      </w:r>
      <w:r>
        <w:tab/>
      </w:r>
      <w:r>
        <w:rPr>
          <w:rFonts w:hint="eastAsia"/>
        </w:rPr>
        <w:t>对SpringBoot有一定的了解</w:t>
      </w:r>
    </w:p>
    <w:p>
      <w:r>
        <w:tab/>
      </w:r>
      <w:r>
        <w:tab/>
      </w:r>
      <w:r>
        <w:rPr>
          <w:rFonts w:hint="eastAsia"/>
        </w:rPr>
        <w:t>Maven</w:t>
      </w:r>
      <w:r>
        <w:t>\HTML\Thymeleaf</w:t>
      </w:r>
    </w:p>
    <w:p>
      <w:r>
        <w:tab/>
      </w:r>
      <w:r>
        <w:tab/>
      </w:r>
      <w:r>
        <w:rPr>
          <w:rFonts w:hint="eastAsia"/>
        </w:rPr>
        <w:t>理解邮件发送的基础知识</w:t>
      </w:r>
    </w:p>
    <w:p>
      <w:pPr>
        <w:rPr>
          <w:b/>
        </w:rPr>
      </w:pPr>
      <w:r>
        <w:rPr>
          <w:rFonts w:hint="eastAsia"/>
          <w:b/>
        </w:rPr>
        <w:t>第二部分 实践</w:t>
      </w:r>
    </w:p>
    <w:p>
      <w:r>
        <w:tab/>
      </w:r>
      <w:r>
        <w:drawing>
          <wp:inline distT="0" distB="0" distL="0" distR="0">
            <wp:extent cx="2608580" cy="16033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1515" cy="16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先使用springboot搭建一个helloworld项目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tart.spring.io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基础配置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编写helloworld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>
      <w:r>
        <w:tab/>
      </w:r>
      <w:r>
        <w:rPr>
          <w:rFonts w:hint="eastAsia"/>
        </w:rPr>
        <w:t>发送文本邮件</w:t>
      </w:r>
    </w:p>
    <w:p>
      <w:r>
        <w:tab/>
      </w:r>
      <w:r>
        <w:tab/>
      </w:r>
      <w:r>
        <w:rPr>
          <w:rFonts w:hint="eastAsia"/>
        </w:rPr>
        <w:t>引入相关jar包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spring-boot-starter-mail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spring-boot-starter-thymeleaf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tab/>
      </w:r>
      <w:r>
        <w:tab/>
      </w:r>
      <w:r>
        <w:rPr>
          <w:rFonts w:hint="eastAsia"/>
        </w:rPr>
        <w:t>配置邮箱参数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spring.mail.host=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smtp.163.com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spring.mail.username=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17602120842@163.com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spring.mail.password=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zwq123456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spring.mail.default-encoding=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UTF-8</w:t>
      </w:r>
    </w:p>
    <w:p>
      <w:r>
        <w:tab/>
      </w:r>
      <w:r>
        <w:tab/>
      </w:r>
      <w:r>
        <w:rPr>
          <w:rFonts w:hint="eastAsia"/>
        </w:rPr>
        <w:t>封装SimpleMailMessage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JavaMailSender进行发送</w:t>
      </w:r>
    </w:p>
    <w:p>
      <w:r>
        <w:tab/>
      </w:r>
      <w:r>
        <w:rPr>
          <w:rFonts w:hint="eastAsia"/>
        </w:rPr>
        <w:t>发送HTML邮件</w:t>
      </w:r>
    </w:p>
    <w:p>
      <w:pPr>
        <w:rPr>
          <w:rFonts w:hint="eastAsia"/>
        </w:rPr>
      </w:pPr>
      <w:r>
        <w:tab/>
      </w:r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HtmlMailService</w:t>
      </w:r>
    </w:p>
    <w:p>
      <w:r>
        <w:tab/>
      </w:r>
      <w:r>
        <w:rPr>
          <w:rFonts w:hint="eastAsia"/>
        </w:rPr>
        <w:t>发送附件邮件</w:t>
      </w:r>
    </w:p>
    <w:p>
      <w:pPr>
        <w:rPr>
          <w:rFonts w:hint="eastAsia"/>
        </w:rPr>
      </w:pPr>
      <w:r>
        <w:tab/>
      </w:r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AttachmentsMailService</w:t>
      </w:r>
    </w:p>
    <w:p>
      <w:r>
        <w:tab/>
      </w:r>
      <w:r>
        <w:rPr>
          <w:rFonts w:hint="eastAsia"/>
        </w:rPr>
        <w:t>带图片的邮件</w:t>
      </w:r>
    </w:p>
    <w:p>
      <w:pPr>
        <w:rPr>
          <w:rFonts w:hint="eastAsia"/>
        </w:rPr>
      </w:pPr>
      <w:r>
        <w:tab/>
      </w:r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sendInlineMailService</w:t>
      </w:r>
    </w:p>
    <w:p>
      <w:r>
        <w:tab/>
      </w:r>
      <w:r>
        <w:rPr>
          <w:rFonts w:hint="eastAsia"/>
        </w:rPr>
        <w:t>邮件模板</w:t>
      </w:r>
    </w:p>
    <w:p>
      <w:r>
        <w:tab/>
      </w:r>
      <w:r>
        <w:tab/>
      </w:r>
      <w:r>
        <w:rPr>
          <w:rFonts w:hint="eastAsia"/>
        </w:rPr>
        <w:t>用户注册，忘记密码等邮件，邮件的格式是不会变化的，变化的只是用户的信息，这时候就可以使用模板邮件。</w:t>
      </w:r>
    </w:p>
    <w:p>
      <w:pPr>
        <w:rPr>
          <w:rFonts w:hint="eastAsia"/>
        </w:rPr>
      </w:pPr>
      <w:r>
        <w:tab/>
      </w:r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TemplateMailServiceTest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邮件系统:</w:t>
      </w:r>
    </w:p>
    <w:p>
      <w:pPr>
        <w:rPr>
          <w:rFonts w:hint="eastAsia"/>
        </w:rPr>
      </w:pPr>
      <w:r>
        <w:tab/>
      </w:r>
      <w:r>
        <w:drawing>
          <wp:inline distT="0" distB="0" distL="0" distR="0">
            <wp:extent cx="3171190" cy="19221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765" cy="19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1</w:t>
      </w:r>
      <w:r>
        <w:rPr>
          <w:rFonts w:hint="eastAsia"/>
        </w:rPr>
        <w:t>、我们可以把邮件系统做成一个微服务，通过HTTP请求来发送邮件；还有就是通过消息队列MQ来请求发送邮件，MQ的最为常见，因为邮件服务一般不是主流程必须的，使用MQ可以使得主流程更快的运行，通过MQ解耦合，而不影像主要的业务。</w:t>
      </w:r>
    </w:p>
    <w:p>
      <w:r>
        <w:tab/>
      </w:r>
      <w:r>
        <w:t>2</w:t>
      </w:r>
      <w:r>
        <w:rPr>
          <w:rFonts w:hint="eastAsia"/>
        </w:rPr>
        <w:t>、发送邮件异常，应该将发送失败的数据进行记录下来，然后再做一个定时的补偿机制。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3</w:t>
      </w:r>
      <w:r>
        <w:rPr>
          <w:rFonts w:hint="eastAsia"/>
        </w:rPr>
        <w:t>、异步发送就是MQ的形式</w:t>
      </w:r>
      <w:r>
        <w:rPr>
          <w:rFonts w:hint="eastAsia"/>
          <w:lang w:val="en-US" w:eastAsia="zh-CN"/>
        </w:rPr>
        <w:t>完成</w:t>
      </w:r>
      <w:bookmarkStart w:id="0" w:name="_GoBack"/>
      <w:bookmarkEnd w:id="0"/>
    </w:p>
    <w:p>
      <w:pPr>
        <w:rPr>
          <w:b/>
        </w:rPr>
      </w:pPr>
      <w:r>
        <w:rPr>
          <w:rFonts w:hint="eastAsia"/>
          <w:b/>
        </w:rPr>
        <w:t>常见的错误:</w:t>
      </w:r>
    </w:p>
    <w:p>
      <w:pPr>
        <w:rPr>
          <w:rFonts w:hint="eastAsia"/>
        </w:rPr>
      </w:pPr>
      <w:r>
        <w:tab/>
      </w:r>
      <w:r>
        <w:drawing>
          <wp:inline distT="0" distB="0" distL="0" distR="0">
            <wp:extent cx="3497580" cy="1897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355" cy="19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3075"/>
    <w:multiLevelType w:val="multilevel"/>
    <w:tmpl w:val="0E5330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AC4442"/>
    <w:multiLevelType w:val="multilevel"/>
    <w:tmpl w:val="53AC444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B3"/>
    <w:rsid w:val="00054AAB"/>
    <w:rsid w:val="00093E3D"/>
    <w:rsid w:val="000958B0"/>
    <w:rsid w:val="000A1C01"/>
    <w:rsid w:val="00142645"/>
    <w:rsid w:val="00173646"/>
    <w:rsid w:val="001B78B3"/>
    <w:rsid w:val="002E63D7"/>
    <w:rsid w:val="003066E2"/>
    <w:rsid w:val="00382562"/>
    <w:rsid w:val="00471455"/>
    <w:rsid w:val="00492FB7"/>
    <w:rsid w:val="004A7CC1"/>
    <w:rsid w:val="00515EB0"/>
    <w:rsid w:val="00563747"/>
    <w:rsid w:val="005842A9"/>
    <w:rsid w:val="00586A91"/>
    <w:rsid w:val="007122E2"/>
    <w:rsid w:val="00746D01"/>
    <w:rsid w:val="00785621"/>
    <w:rsid w:val="007B297B"/>
    <w:rsid w:val="007D2D91"/>
    <w:rsid w:val="007E15F8"/>
    <w:rsid w:val="007F18E8"/>
    <w:rsid w:val="00803687"/>
    <w:rsid w:val="00804EBD"/>
    <w:rsid w:val="00877871"/>
    <w:rsid w:val="008A2F74"/>
    <w:rsid w:val="008F1617"/>
    <w:rsid w:val="00910A2C"/>
    <w:rsid w:val="00911F64"/>
    <w:rsid w:val="009244B3"/>
    <w:rsid w:val="009C19BC"/>
    <w:rsid w:val="009E759B"/>
    <w:rsid w:val="009F1C44"/>
    <w:rsid w:val="00A139A1"/>
    <w:rsid w:val="00A47689"/>
    <w:rsid w:val="00A73A86"/>
    <w:rsid w:val="00BA5889"/>
    <w:rsid w:val="00BC2D9B"/>
    <w:rsid w:val="00BD6EF0"/>
    <w:rsid w:val="00CB3734"/>
    <w:rsid w:val="00D11A96"/>
    <w:rsid w:val="00D97D0C"/>
    <w:rsid w:val="00DF36BE"/>
    <w:rsid w:val="00EB2971"/>
    <w:rsid w:val="00EE09B6"/>
    <w:rsid w:val="00F138D4"/>
    <w:rsid w:val="00F351D8"/>
    <w:rsid w:val="00F8159A"/>
    <w:rsid w:val="00F81FCD"/>
    <w:rsid w:val="219D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200</Words>
  <Characters>1145</Characters>
  <Lines>9</Lines>
  <Paragraphs>2</Paragraphs>
  <TotalTime>666</TotalTime>
  <ScaleCrop>false</ScaleCrop>
  <LinksUpToDate>false</LinksUpToDate>
  <CharactersWithSpaces>1343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2018-10-05T00:24:00Z</dcterms:created>
  <dc:creator>m17602120842@163.com</dc:creator>
  <cp:lastModifiedBy>师晶晶</cp:lastModifiedBy>
  <dcterms:modified xsi:type="dcterms:W3CDTF">2018-11-11T03:09:39Z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