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spacing w:before="9"/>
        <w:jc w:val="both"/>
        <w:rPr>
          <w:rFonts w:ascii="Arial" w:hAnsi="Arial" w:eastAsia="等线"/>
          <w:sz w:val="16"/>
        </w:rPr>
      </w:pPr>
    </w:p>
    <w:p>
      <w:pPr>
        <w:pStyle w:val="11"/>
        <w:jc w:val="center"/>
        <w:rPr>
          <w:rFonts w:ascii="Arial" w:hAnsi="Arial" w:eastAsia="等线"/>
          <w:sz w:val="20"/>
        </w:rPr>
      </w:pPr>
      <w:r>
        <w:rPr>
          <w:rFonts w:ascii="Arial" w:hAnsi="Arial" w:eastAsia="等线"/>
          <w:sz w:val="20"/>
        </w:rPr>
        <w:drawing>
          <wp:inline distT="0" distB="0" distL="0" distR="0">
            <wp:extent cx="2972435" cy="713105"/>
            <wp:effectExtent l="0" t="0" r="0" b="0"/>
            <wp:docPr id="8" name="图片 8" descr="C:\Users\1\AppData\Local\Temp\WeChat Files\d2c6533aedce4a9eaf82e777bf840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1\AppData\Local\Temp\WeChat Files\d2c6533aedce4a9eaf82e777bf840df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219" cy="71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spacing w:before="8"/>
        <w:jc w:val="both"/>
        <w:rPr>
          <w:rFonts w:ascii="Arial" w:hAnsi="Arial" w:eastAsia="等线"/>
          <w:sz w:val="19"/>
        </w:rPr>
      </w:pPr>
    </w:p>
    <w:p>
      <w:pPr>
        <w:tabs>
          <w:tab w:val="right" w:pos="1752"/>
        </w:tabs>
        <w:jc w:val="center"/>
        <w:rPr>
          <w:spacing w:val="-3"/>
          <w:sz w:val="21"/>
        </w:rPr>
      </w:pPr>
      <w:bookmarkStart w:id="0" w:name="扉__页"/>
      <w:bookmarkEnd w:id="0"/>
      <w:r>
        <w:rPr>
          <w:rFonts w:hint="eastAsia" w:cs="Times New Roman"/>
          <w:sz w:val="48"/>
          <w:szCs w:val="22"/>
        </w:rPr>
        <w:t>子地图管理类结构设计</w:t>
      </w: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tbl>
      <w:tblPr>
        <w:tblStyle w:val="16"/>
        <w:tblW w:w="0" w:type="auto"/>
        <w:tblInd w:w="5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59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rFonts w:hint="eastAsia"/>
                <w:spacing w:val="-3"/>
                <w:sz w:val="21"/>
              </w:rPr>
              <w:t>文档版本</w:t>
            </w:r>
          </w:p>
        </w:tc>
        <w:tc>
          <w:tcPr>
            <w:tcW w:w="1610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spacing w:val="-3"/>
                <w:sz w:val="21"/>
              </w:rPr>
              <w:t>V 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rFonts w:hint="eastAsia"/>
                <w:spacing w:val="-3"/>
                <w:sz w:val="21"/>
              </w:rPr>
              <w:t>发布日期</w:t>
            </w:r>
          </w:p>
        </w:tc>
        <w:tc>
          <w:tcPr>
            <w:tcW w:w="1610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rFonts w:hint="default" w:eastAsia="等线"/>
                <w:spacing w:val="-3"/>
                <w:sz w:val="21"/>
                <w:lang w:val="en-US" w:eastAsia="zh-CN"/>
              </w:rPr>
            </w:pPr>
            <w:r>
              <w:rPr>
                <w:sz w:val="21"/>
              </w:rPr>
              <w:t>202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  <w:r>
              <w:rPr>
                <w:sz w:val="21"/>
              </w:rPr>
              <w:t>-0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04</w:t>
            </w:r>
          </w:p>
        </w:tc>
      </w:tr>
    </w:tbl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2595"/>
        </w:tabs>
        <w:spacing w:before="190"/>
        <w:ind w:left="240"/>
        <w:jc w:val="both"/>
        <w:rPr>
          <w:b/>
          <w:sz w:val="21"/>
        </w:rPr>
      </w:pPr>
    </w:p>
    <w:p>
      <w:pPr>
        <w:tabs>
          <w:tab w:val="right" w:pos="2595"/>
        </w:tabs>
        <w:spacing w:before="190"/>
        <w:ind w:left="240"/>
        <w:jc w:val="both"/>
        <w:rPr>
          <w:b/>
          <w:sz w:val="21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680" w:footer="794" w:gutter="0"/>
          <w:pgNumType w:start="0"/>
          <w:cols w:space="720" w:num="1"/>
          <w:titlePg/>
          <w:docGrid w:linePitch="360" w:charSpace="0"/>
        </w:sect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版权所有</w:t>
      </w:r>
      <w:r>
        <w:rPr>
          <w:rFonts w:cstheme="minorHAnsi"/>
          <w:b/>
          <w:sz w:val="28"/>
        </w:rPr>
        <w:t>©</w:t>
      </w:r>
      <w:r>
        <w:rPr>
          <w:rFonts w:hint="eastAsia"/>
          <w:b/>
        </w:rPr>
        <w:t>舵敏智能2</w:t>
      </w:r>
      <w:r>
        <w:rPr>
          <w:b/>
        </w:rPr>
        <w:t>021</w:t>
      </w:r>
      <w:r>
        <w:rPr>
          <w:rFonts w:hint="eastAsia"/>
          <w:b/>
        </w:rPr>
        <w:t>，保留一切权力。</w:t>
      </w:r>
    </w:p>
    <w:p>
      <w:pPr>
        <w:spacing w:line="360" w:lineRule="auto"/>
        <w:jc w:val="both"/>
        <w:rPr>
          <w:sz w:val="21"/>
        </w:rPr>
      </w:pPr>
      <w:r>
        <w:rPr>
          <w:rFonts w:hint="eastAsia"/>
          <w:sz w:val="21"/>
        </w:rPr>
        <w:t>非经本公司书面许可，任何单位或个人不得擅自摘抄、复制部分或全部本文档，不得以任何形式传播。</w:t>
      </w: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商标声明</w:t>
      </w:r>
    </w:p>
    <w:p>
      <w:pPr>
        <w:spacing w:line="360" w:lineRule="auto"/>
        <w:jc w:val="both"/>
        <w:rPr>
          <w:sz w:val="21"/>
        </w:rPr>
      </w:pPr>
      <w:r>
        <w:rPr>
          <w:sz w:val="21"/>
        </w:rPr>
        <w:drawing>
          <wp:inline distT="0" distB="0" distL="0" distR="0">
            <wp:extent cx="1509395" cy="361950"/>
            <wp:effectExtent l="0" t="0" r="0" b="0"/>
            <wp:docPr id="2" name="图片 2" descr="C:\Users\1\AppData\Local\Temp\WeChat Files\d2c6533aedce4a9eaf82e777bf840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\AppData\Local\Temp\WeChat Files\d2c6533aedce4a9eaf82e777bf840df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376" cy="37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</w:rPr>
        <w:t>、舵敏、舵敏智能和其他舵敏商标均为舵敏智能科技的商标。</w:t>
      </w:r>
    </w:p>
    <w:p>
      <w:pPr>
        <w:spacing w:line="360" w:lineRule="auto"/>
        <w:jc w:val="both"/>
        <w:rPr>
          <w:sz w:val="21"/>
        </w:rPr>
      </w:pPr>
      <w:r>
        <w:rPr>
          <w:rFonts w:hint="eastAsia"/>
          <w:sz w:val="21"/>
        </w:rPr>
        <w:t>本文档提及的其他所有商标或注册商标，由各自的所有人所有。</w:t>
      </w:r>
    </w:p>
    <w:p>
      <w:pPr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rFonts w:hint="eastAsia"/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rFonts w:hint="eastAsia"/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上海舵敏智能科技有限公司</w:t>
      </w: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舵敏智能科技（苏州）有限公司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网址: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sz w:val="21"/>
              </w:rPr>
              <w:t>https://www.dominant-tech.com/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客户服务邮箱: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upport@dominant-tech.com</w:t>
            </w:r>
          </w:p>
        </w:tc>
      </w:tr>
    </w:tbl>
    <w:p>
      <w:pPr>
        <w:jc w:val="both"/>
        <w:rPr>
          <w:sz w:val="21"/>
        </w:rPr>
      </w:pPr>
    </w:p>
    <w:p>
      <w:pPr>
        <w:jc w:val="both"/>
        <w:rPr>
          <w:sz w:val="21"/>
        </w:rPr>
      </w:pPr>
    </w:p>
    <w:p>
      <w:pPr>
        <w:jc w:val="both"/>
        <w:rPr>
          <w:sz w:val="21"/>
        </w:rPr>
        <w:sectPr>
          <w:footerReference r:id="rId6" w:type="first"/>
          <w:pgSz w:w="11906" w:h="16838"/>
          <w:pgMar w:top="1440" w:right="1800" w:bottom="1440" w:left="1800" w:header="680" w:footer="794" w:gutter="0"/>
          <w:pgNumType w:start="0"/>
          <w:cols w:space="720" w:num="1"/>
          <w:titlePg/>
          <w:docGrid w:linePitch="360" w:charSpace="0"/>
        </w:sectPr>
      </w:pPr>
    </w:p>
    <w:sdt>
      <w:sdtPr>
        <w:rPr>
          <w:rFonts w:ascii="Arial" w:hAnsi="Arial" w:eastAsia="等线" w:cstheme="minorBidi"/>
          <w:color w:val="auto"/>
          <w:sz w:val="20"/>
          <w:szCs w:val="20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="Arial" w:hAnsi="Arial" w:eastAsia="等线" w:cstheme="minorBidi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4"/>
            <w:jc w:val="center"/>
            <w:rPr>
              <w:rFonts w:ascii="Arial" w:hAnsi="Arial" w:eastAsia="等线"/>
              <w:b/>
              <w:color w:val="000000" w:themeColor="text1"/>
              <w:sz w:val="44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等线"/>
              <w:b/>
              <w:color w:val="000000" w:themeColor="text1"/>
              <w:sz w:val="44"/>
              <w:lang w:val="zh-CN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 w:ascii="Arial" w:hAnsi="Arial" w:eastAsia="等线"/>
              <w:b/>
              <w:color w:val="000000" w:themeColor="text1"/>
              <w:sz w:val="44"/>
              <w:lang w:val="zh-CN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ascii="Arial" w:hAnsi="Arial" w:eastAsia="等线"/>
              <w:b/>
              <w:color w:val="000000" w:themeColor="text1"/>
              <w:sz w:val="44"/>
              <w:lang w:val="zh-CN"/>
              <w14:textFill>
                <w14:solidFill>
                  <w14:schemeClr w14:val="tx1"/>
                </w14:solidFill>
              </w14:textFill>
            </w:rPr>
            <w:t xml:space="preserve"> 录</w:t>
          </w:r>
        </w:p>
        <w:p>
          <w:pPr>
            <w:jc w:val="both"/>
          </w:pPr>
        </w:p>
      </w:sdtContent>
    </w:sdt>
    <w:p>
      <w:pPr>
        <w:pStyle w:val="18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_Toc1381729652 </w:instrText>
      </w:r>
      <w:r>
        <w:fldChar w:fldCharType="separate"/>
      </w:r>
      <w:r>
        <w:rPr>
          <w:rFonts w:hint="eastAsia" w:ascii="Arial" w:hAnsi="Arial" w:eastAsia="等线" w:cstheme="minorBidi"/>
          <w:bCs/>
          <w:kern w:val="44"/>
          <w:szCs w:val="44"/>
          <w:lang w:val="en-US" w:eastAsia="zh-CN" w:bidi="ar-SA"/>
        </w:rPr>
        <w:t>1、</w:t>
      </w:r>
      <w:r>
        <w:rPr>
          <w:rFonts w:hint="eastAsia" w:cstheme="minorBidi"/>
          <w:bCs/>
          <w:kern w:val="44"/>
          <w:szCs w:val="44"/>
          <w:lang w:val="en-US" w:eastAsia="zh-CN" w:bidi="ar-SA"/>
        </w:rPr>
        <w:t>Atlas</w:t>
      </w:r>
      <w:r>
        <w:rPr>
          <w:rFonts w:hint="eastAsia" w:ascii="Arial" w:hAnsi="Arial" w:eastAsia="等线" w:cstheme="minorBidi"/>
          <w:bCs/>
          <w:kern w:val="44"/>
          <w:szCs w:val="44"/>
          <w:lang w:val="en-US" w:eastAsia="zh-CN" w:bidi="ar-SA"/>
        </w:rPr>
        <w:t>管理</w:t>
      </w:r>
      <w:r>
        <w:rPr>
          <w:rFonts w:hint="eastAsia" w:cstheme="minorBidi"/>
          <w:bCs/>
          <w:kern w:val="44"/>
          <w:szCs w:val="44"/>
          <w:lang w:val="en-US" w:eastAsia="zh-CN" w:bidi="ar-SA"/>
        </w:rPr>
        <w:t>地图块</w:t>
      </w:r>
      <w:r>
        <w:tab/>
      </w:r>
      <w:r>
        <w:fldChar w:fldCharType="begin"/>
      </w:r>
      <w:r>
        <w:instrText xml:space="preserve"> PAGEREF _Toc1381729652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\l _Toc700894516 </w:instrText>
      </w:r>
      <w:r>
        <w:fldChar w:fldCharType="separate"/>
      </w:r>
      <w:r>
        <w:rPr>
          <w:rFonts w:hint="eastAsia"/>
          <w:lang w:val="en-US" w:eastAsia="zh-CN"/>
        </w:rPr>
        <w:t>1.1 Atlas简介</w:t>
      </w:r>
      <w:r>
        <w:tab/>
      </w:r>
      <w:r>
        <w:fldChar w:fldCharType="begin"/>
      </w:r>
      <w:r>
        <w:instrText xml:space="preserve"> PAGEREF _Toc700894516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\l _Toc2028196659 </w:instrText>
      </w:r>
      <w:r>
        <w:fldChar w:fldCharType="separate"/>
      </w:r>
      <w:r>
        <w:rPr>
          <w:rFonts w:hint="eastAsia"/>
          <w:lang w:val="en-US" w:eastAsia="zh-CN"/>
        </w:rPr>
        <w:t>1.2 与ORBSLAM3中Atlas类的区别</w:t>
      </w:r>
      <w:r>
        <w:tab/>
      </w:r>
      <w:r>
        <w:fldChar w:fldCharType="begin"/>
      </w:r>
      <w:r>
        <w:instrText xml:space="preserve"> PAGEREF _Toc2028196659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_Toc1669879627 </w:instrText>
      </w:r>
      <w:r>
        <w:fldChar w:fldCharType="separate"/>
      </w:r>
      <w:r>
        <w:rPr>
          <w:rFonts w:hint="eastAsia" w:cstheme="minorBidi"/>
          <w:bCs/>
          <w:kern w:val="44"/>
          <w:szCs w:val="44"/>
          <w:lang w:val="en-US" w:eastAsia="zh-CN" w:bidi="ar-SA"/>
        </w:rPr>
        <w:t>2、</w:t>
      </w:r>
      <w:r>
        <w:rPr>
          <w:rFonts w:hint="eastAsia" w:ascii="Arial" w:hAnsi="Arial" w:eastAsia="等线" w:cstheme="minorBidi"/>
          <w:bCs/>
          <w:kern w:val="44"/>
          <w:szCs w:val="44"/>
          <w:lang w:val="en-US" w:eastAsia="zh-CN" w:bidi="ar-SA"/>
        </w:rPr>
        <w:t>地图</w:t>
      </w:r>
      <w:r>
        <w:rPr>
          <w:rFonts w:hint="eastAsia" w:cstheme="minorBidi"/>
          <w:bCs/>
          <w:kern w:val="44"/>
          <w:szCs w:val="44"/>
          <w:lang w:val="en-US" w:eastAsia="zh-CN" w:bidi="ar-SA"/>
        </w:rPr>
        <w:t>点块、关键帧块</w:t>
      </w:r>
      <w:r>
        <w:rPr>
          <w:rFonts w:hint="eastAsia" w:ascii="Arial" w:hAnsi="Arial" w:eastAsia="等线" w:cstheme="minorBidi"/>
          <w:bCs/>
          <w:kern w:val="44"/>
          <w:szCs w:val="44"/>
          <w:lang w:val="en-US" w:eastAsia="zh-CN" w:bidi="ar-SA"/>
        </w:rPr>
        <w:t>信息结构体设计</w:t>
      </w:r>
      <w:r>
        <w:tab/>
      </w:r>
      <w:r>
        <w:fldChar w:fldCharType="begin"/>
      </w:r>
      <w:r>
        <w:instrText xml:space="preserve"> PAGEREF _Toc1669879627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\l _Toc1857635829 </w:instrText>
      </w:r>
      <w:r>
        <w:fldChar w:fldCharType="separate"/>
      </w:r>
      <w:r>
        <w:rPr>
          <w:rFonts w:hint="eastAsia"/>
          <w:lang w:val="en-US" w:eastAsia="zh-CN"/>
        </w:rPr>
        <w:t>2.1关键帧块信息表与地图点块信息表</w:t>
      </w:r>
      <w:r>
        <w:tab/>
      </w:r>
      <w:r>
        <w:fldChar w:fldCharType="begin"/>
      </w:r>
      <w:r>
        <w:instrText xml:space="preserve"> PAGEREF _Toc1857635829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_Toc162479934 </w:instrText>
      </w:r>
      <w:r>
        <w:fldChar w:fldCharType="separate"/>
      </w:r>
      <w:r>
        <w:rPr>
          <w:rFonts w:hint="eastAsia" w:cstheme="minorBidi"/>
          <w:bCs/>
          <w:kern w:val="44"/>
          <w:szCs w:val="44"/>
          <w:lang w:val="en-US" w:eastAsia="zh-CN" w:bidi="ar-SA"/>
        </w:rPr>
        <w:t>3、子地图管理类设计</w:t>
      </w:r>
      <w:r>
        <w:tab/>
      </w:r>
      <w:r>
        <w:fldChar w:fldCharType="begin"/>
      </w:r>
      <w:r>
        <w:instrText xml:space="preserve"> PAGEREF _Toc162479934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\l _Toc987927284 </w:instrText>
      </w:r>
      <w:r>
        <w:fldChar w:fldCharType="separate"/>
      </w:r>
      <w:r>
        <w:rPr>
          <w:rFonts w:hint="eastAsia"/>
          <w:lang w:val="en-US" w:eastAsia="zh-CN"/>
        </w:rPr>
        <w:t>3.1 需要维护的变量</w:t>
      </w:r>
      <w:r>
        <w:tab/>
      </w:r>
      <w:r>
        <w:fldChar w:fldCharType="begin"/>
      </w:r>
      <w:r>
        <w:instrText xml:space="preserve"> PAGEREF _Toc987927284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\l _Toc505161466 </w:instrText>
      </w:r>
      <w:r>
        <w:fldChar w:fldCharType="separate"/>
      </w:r>
      <w:r>
        <w:rPr>
          <w:rFonts w:hint="eastAsia"/>
          <w:lang w:val="en-US" w:eastAsia="zh-CN"/>
        </w:rPr>
        <w:t>3.2 需要的功能函数</w:t>
      </w:r>
      <w:r>
        <w:tab/>
      </w:r>
      <w:r>
        <w:fldChar w:fldCharType="begin"/>
      </w:r>
      <w:r>
        <w:instrText xml:space="preserve"> PAGEREF _Toc505161466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_Toc2033546 </w:instrText>
      </w:r>
      <w:r>
        <w:fldChar w:fldCharType="separate"/>
      </w:r>
      <w:r>
        <w:rPr>
          <w:rFonts w:hint="eastAsia" w:cstheme="minorBidi"/>
          <w:bCs/>
          <w:kern w:val="44"/>
          <w:szCs w:val="44"/>
          <w:lang w:val="en-US" w:eastAsia="zh-CN" w:bidi="ar-SA"/>
        </w:rPr>
        <w:t>4、子地图类设计</w:t>
      </w:r>
      <w:r>
        <w:tab/>
      </w:r>
      <w:r>
        <w:fldChar w:fldCharType="begin"/>
      </w:r>
      <w:r>
        <w:instrText xml:space="preserve"> PAGEREF _Toc2033546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\l _Toc981830024 </w:instrText>
      </w:r>
      <w:r>
        <w:fldChar w:fldCharType="separate"/>
      </w:r>
      <w:r>
        <w:rPr>
          <w:rFonts w:hint="eastAsia"/>
          <w:lang w:val="en-US" w:eastAsia="zh-CN"/>
        </w:rPr>
        <w:t>4.1 需要维护的变量</w:t>
      </w:r>
      <w:r>
        <w:tab/>
      </w:r>
      <w:r>
        <w:fldChar w:fldCharType="begin"/>
      </w:r>
      <w:r>
        <w:instrText xml:space="preserve"> PAGEREF _Toc981830024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\l _Toc1634634359 </w:instrText>
      </w:r>
      <w:r>
        <w:fldChar w:fldCharType="separate"/>
      </w:r>
      <w:r>
        <w:rPr>
          <w:rFonts w:hint="eastAsia"/>
          <w:lang w:val="en-US" w:eastAsia="zh-CN"/>
        </w:rPr>
        <w:t>4.2 需要的功能函数</w:t>
      </w:r>
      <w:r>
        <w:tab/>
      </w:r>
      <w:r>
        <w:fldChar w:fldCharType="begin"/>
      </w:r>
      <w:r>
        <w:instrText xml:space="preserve"> PAGEREF _Toc1634634359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hint="eastAsia" w:asciiTheme="minorHAnsi" w:hAnsiTheme="minorHAnsi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/>
          <w:b w:val="0"/>
          <w:bCs w:val="0"/>
          <w:sz w:val="32"/>
          <w:szCs w:val="32"/>
          <w:lang w:val="en-US" w:eastAsia="zh-CN"/>
        </w:rPr>
        <w:br w:type="page"/>
      </w:r>
    </w:p>
    <w:p>
      <w:pPr>
        <w:jc w:val="both"/>
        <w:rPr>
          <w:sz w:val="21"/>
        </w:rPr>
        <w:sectPr>
          <w:headerReference r:id="rId7" w:type="first"/>
          <w:footerReference r:id="rId8" w:type="first"/>
          <w:pgSz w:w="11906" w:h="16838"/>
          <w:pgMar w:top="1440" w:right="1800" w:bottom="1440" w:left="1800" w:header="680" w:footer="794" w:gutter="0"/>
          <w:pgNumType w:start="0"/>
          <w:cols w:space="720" w:num="1"/>
          <w:titlePg/>
          <w:docGrid w:linePitch="360" w:charSpace="0"/>
        </w:sect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textAlignment w:val="auto"/>
        <w:rPr>
          <w:rFonts w:hint="default" w:ascii="Arial" w:hAnsi="Arial" w:eastAsia="等线" w:cstheme="minorBidi"/>
          <w:b/>
          <w:bCs/>
          <w:kern w:val="44"/>
          <w:sz w:val="44"/>
          <w:szCs w:val="44"/>
          <w:lang w:val="en-US" w:eastAsia="zh-CN" w:bidi="ar-SA"/>
        </w:rPr>
      </w:pPr>
      <w:bookmarkStart w:id="1" w:name="_Toc1764196357"/>
      <w:bookmarkStart w:id="2" w:name="_Toc1831123753"/>
      <w:bookmarkStart w:id="3" w:name="_Toc369261178"/>
      <w:bookmarkStart w:id="4" w:name="_Toc1401656459"/>
      <w:bookmarkStart w:id="5" w:name="_Toc1381729652"/>
      <w:r>
        <w:rPr>
          <w:rFonts w:hint="eastAsia" w:ascii="Arial" w:hAnsi="Arial" w:eastAsia="等线" w:cstheme="minorBidi"/>
          <w:b/>
          <w:bCs/>
          <w:kern w:val="44"/>
          <w:sz w:val="44"/>
          <w:szCs w:val="44"/>
          <w:lang w:val="en-US" w:eastAsia="zh-CN" w:bidi="ar-SA"/>
        </w:rPr>
        <w:t>1、</w:t>
      </w:r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Atlas</w:t>
      </w:r>
      <w:r>
        <w:rPr>
          <w:rFonts w:hint="eastAsia" w:ascii="Arial" w:hAnsi="Arial" w:eastAsia="等线" w:cstheme="minorBidi"/>
          <w:b/>
          <w:bCs/>
          <w:kern w:val="44"/>
          <w:sz w:val="44"/>
          <w:szCs w:val="44"/>
          <w:lang w:val="en-US" w:eastAsia="zh-CN" w:bidi="ar-SA"/>
        </w:rPr>
        <w:t>管理</w:t>
      </w:r>
      <w:bookmarkEnd w:id="1"/>
      <w:bookmarkEnd w:id="2"/>
      <w:bookmarkEnd w:id="3"/>
      <w:bookmarkEnd w:id="4"/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地图块</w:t>
      </w:r>
      <w:bookmarkEnd w:id="5"/>
    </w:p>
    <w:p>
      <w:pPr>
        <w:pStyle w:val="3"/>
        <w:rPr>
          <w:rFonts w:hint="default"/>
          <w:lang w:val="en-US" w:eastAsia="zh-CN"/>
        </w:rPr>
      </w:pPr>
      <w:bookmarkStart w:id="6" w:name="_Toc1894437247"/>
      <w:bookmarkStart w:id="7" w:name="_Toc172817218"/>
      <w:bookmarkStart w:id="8" w:name="_Toc1161312044"/>
      <w:bookmarkStart w:id="9" w:name="_Toc1117900977"/>
      <w:bookmarkStart w:id="10" w:name="_Toc700894516"/>
      <w:r>
        <w:rPr>
          <w:rFonts w:hint="eastAsia"/>
          <w:lang w:val="en-US" w:eastAsia="zh-CN"/>
        </w:rPr>
        <w:t>1.1 Atlas简介</w:t>
      </w:r>
      <w:bookmarkEnd w:id="6"/>
      <w:bookmarkEnd w:id="7"/>
      <w:bookmarkEnd w:id="8"/>
      <w:bookmarkEnd w:id="9"/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8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Atlas为地图集，用于管理关键帧块和地图点块。实现对关键帧块和地图点块的一些操作，如下：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2957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创建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关键帧块和地图点块</w:t>
            </w:r>
          </w:p>
        </w:tc>
        <w:tc>
          <w:tcPr>
            <w:tcW w:w="2871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融合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关键帧块和地图点块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957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存储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关键帧块和地图点块</w:t>
            </w:r>
          </w:p>
        </w:tc>
        <w:tc>
          <w:tcPr>
            <w:tcW w:w="2871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加载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关键帧块和地图点块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bookmarkStart w:id="11" w:name="_Toc1870465379"/>
      <w:bookmarkStart w:id="12" w:name="_Toc1189113733"/>
      <w:bookmarkStart w:id="13" w:name="_Toc2117494108"/>
      <w:bookmarkStart w:id="14" w:name="_Toc54122723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BSLAM2只有一个地图Map，而ORBSLAM3的Map作为子地图被Atlas管理。相比于ORBSLAM2的Map类，新增了一些成员。进而体现与ORBSLAM2的不同，ORBSLAM2中，丢失后需要回到原位置进行重定位。但ORBSLAM3中，如果tracking线程丢失，会在之前的所有子地图中进行查询和匹配，如果匹配成功，则tracking线程继续。匹配不成功，则重新创建新的子地图继续跟踪。此外，构建多个子地图可以降低误差的累计。</w:t>
      </w:r>
    </w:p>
    <w:p>
      <w:pPr>
        <w:pStyle w:val="3"/>
        <w:rPr>
          <w:rFonts w:hint="eastAsia"/>
          <w:lang w:val="en-US" w:eastAsia="zh-CN"/>
        </w:rPr>
      </w:pPr>
      <w:bookmarkStart w:id="15" w:name="_Toc2028196659"/>
      <w:r>
        <w:rPr>
          <w:rFonts w:hint="eastAsia"/>
          <w:lang w:val="en-US" w:eastAsia="zh-CN"/>
        </w:rPr>
        <w:t>1.2 与ORBSLAM3中Atlas类</w:t>
      </w:r>
      <w:bookmarkEnd w:id="11"/>
      <w:bookmarkEnd w:id="12"/>
      <w:bookmarkEnd w:id="13"/>
      <w:bookmarkEnd w:id="14"/>
      <w:r>
        <w:rPr>
          <w:rFonts w:hint="eastAsia"/>
          <w:lang w:val="en-US" w:eastAsia="zh-CN"/>
        </w:rPr>
        <w:t>的区别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实现地图分块的目的：</w:t>
      </w:r>
      <w:r>
        <w:rPr>
          <w:rFonts w:hint="eastAsia"/>
          <w:b/>
          <w:bCs/>
          <w:lang w:val="en-US" w:eastAsia="zh-CN"/>
        </w:rPr>
        <w:t>在数据层面实现分块，减少内存占用、节省资源；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94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2218"/>
        <w:gridCol w:w="2646"/>
        <w:gridCol w:w="3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9482" w:type="dxa"/>
            <w:gridSpan w:val="4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Atlas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319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18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ORBSLAM3</w:t>
            </w:r>
          </w:p>
        </w:tc>
        <w:tc>
          <w:tcPr>
            <w:tcW w:w="2646" w:type="dxa"/>
            <w:vAlign w:val="center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Our</w:t>
            </w:r>
          </w:p>
        </w:tc>
        <w:tc>
          <w:tcPr>
            <w:tcW w:w="3299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319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管理对象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（操作对象）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当前地图</w:t>
            </w:r>
          </w:p>
        </w:tc>
        <w:tc>
          <w:tcPr>
            <w:tcW w:w="2646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当前地图</w:t>
            </w:r>
          </w:p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地图点块、关键帧块</w:t>
            </w:r>
          </w:p>
        </w:tc>
        <w:tc>
          <w:tcPr>
            <w:tcW w:w="3299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我们的Atlas操作的对象对更底层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319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18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子地图</w:t>
            </w:r>
          </w:p>
        </w:tc>
        <w:tc>
          <w:tcPr>
            <w:tcW w:w="2646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299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  <w:jc w:val="center"/>
        </w:trPr>
        <w:tc>
          <w:tcPr>
            <w:tcW w:w="1319" w:type="dxa"/>
            <w:vAlign w:val="center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对象创建条件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跟踪丢失时保存子地图，新建子地图继续跟踪</w:t>
            </w:r>
          </w:p>
        </w:tc>
        <w:tc>
          <w:tcPr>
            <w:tcW w:w="2646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根据关键帧坐标、地图点坐标创建关键帧块、地图点块</w:t>
            </w:r>
          </w:p>
        </w:tc>
        <w:tc>
          <w:tcPr>
            <w:tcW w:w="3299" w:type="dxa"/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OBSLAM3在功能上实现子地图在数据上并不算分块（子地图大小不确定）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319" w:type="dxa"/>
            <w:vAlign w:val="center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保存时机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系统结束前统一保存</w:t>
            </w:r>
          </w:p>
        </w:tc>
        <w:tc>
          <w:tcPr>
            <w:tcW w:w="2646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增量式保存</w:t>
            </w:r>
          </w:p>
        </w:tc>
        <w:tc>
          <w:tcPr>
            <w:tcW w:w="3299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ORBSLAM3的子地图一直在内存中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319" w:type="dxa"/>
            <w:vAlign w:val="center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加载时机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系统开始前全部加载</w:t>
            </w:r>
          </w:p>
        </w:tc>
        <w:tc>
          <w:tcPr>
            <w:tcW w:w="2646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根据当前位置等因素动态加载</w:t>
            </w:r>
          </w:p>
        </w:tc>
        <w:tc>
          <w:tcPr>
            <w:tcW w:w="3299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sz w:val="21"/>
        </w:rPr>
      </w:pPr>
      <w:r>
        <w:rPr>
          <w:rFonts w:hint="eastAsia"/>
          <w:lang w:val="en-US" w:eastAsia="zh-CN"/>
        </w:rPr>
        <w:t>我们管理对象的更底层，分块更底曾。对于ORBSLAM3的子地图来说，可以在子地图的基础上结合关键帧块，地图点块，实现子地图形式的分块存储。</w:t>
      </w:r>
    </w:p>
    <w:p>
      <w:pPr>
        <w:pStyle w:val="3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textAlignment w:val="auto"/>
        <w:rPr>
          <w:rFonts w:hint="eastAsia" w:ascii="Arial" w:hAnsi="Arial" w:eastAsia="等线" w:cstheme="minorBidi"/>
          <w:b/>
          <w:bCs/>
          <w:kern w:val="44"/>
          <w:sz w:val="44"/>
          <w:szCs w:val="44"/>
          <w:lang w:val="en-US" w:eastAsia="zh-CN" w:bidi="ar-SA"/>
        </w:rPr>
      </w:pPr>
      <w:bookmarkStart w:id="16" w:name="_Toc875472114"/>
      <w:bookmarkStart w:id="17" w:name="_Toc421594338"/>
      <w:bookmarkStart w:id="18" w:name="_Toc1445243535"/>
      <w:bookmarkStart w:id="19" w:name="_Toc1585193000"/>
      <w:bookmarkStart w:id="20" w:name="_Toc1669879627"/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2、</w:t>
      </w:r>
      <w:r>
        <w:rPr>
          <w:rFonts w:hint="eastAsia" w:ascii="Arial" w:hAnsi="Arial" w:eastAsia="等线" w:cstheme="minorBidi"/>
          <w:b/>
          <w:bCs/>
          <w:kern w:val="44"/>
          <w:sz w:val="44"/>
          <w:szCs w:val="44"/>
          <w:lang w:val="en-US" w:eastAsia="zh-CN" w:bidi="ar-SA"/>
        </w:rPr>
        <w:t>地图</w:t>
      </w:r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点块、关键帧块</w:t>
      </w:r>
      <w:r>
        <w:rPr>
          <w:rFonts w:hint="eastAsia" w:ascii="Arial" w:hAnsi="Arial" w:eastAsia="等线" w:cstheme="minorBidi"/>
          <w:b/>
          <w:bCs/>
          <w:kern w:val="44"/>
          <w:sz w:val="44"/>
          <w:szCs w:val="44"/>
          <w:lang w:val="en-US" w:eastAsia="zh-CN" w:bidi="ar-SA"/>
        </w:rPr>
        <w:t>信息结构体设计</w:t>
      </w:r>
      <w:bookmarkEnd w:id="16"/>
      <w:bookmarkEnd w:id="17"/>
      <w:bookmarkEnd w:id="18"/>
      <w:bookmarkEnd w:id="19"/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857635829"/>
      <w:r>
        <w:rPr>
          <w:rFonts w:hint="eastAsia"/>
          <w:lang w:val="en-US" w:eastAsia="zh-CN"/>
        </w:rPr>
        <w:t>2.1关键帧块信息表与地图点块信息表</w:t>
      </w:r>
      <w:bookmarkEnd w:id="21"/>
    </w:p>
    <w:tbl>
      <w:tblPr>
        <w:tblStyle w:val="16"/>
        <w:tblW w:w="0" w:type="auto"/>
        <w:tblInd w:w="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4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  <w:gridSpan w:val="2"/>
          </w:tcPr>
          <w:p>
            <w:pPr>
              <w:widowControl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块坐标结构体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454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地图点块坐标（MP</w:t>
            </w:r>
            <w:r>
              <w:rPr>
                <w:rFonts w:hint="default" w:ascii="Arial" w:hAnsi="Arial" w:eastAsia="等线" w:cstheme="minorBidi"/>
                <w:sz w:val="18"/>
                <w:szCs w:val="18"/>
                <w:vertAlign w:val="baseline"/>
                <w:lang w:val="en-US" w:eastAsia="zh-CN" w:bidi="ar-SA"/>
              </w:rPr>
              <w:t>BlockPos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）</w:t>
            </w:r>
          </w:p>
        </w:tc>
        <w:tc>
          <w:tcPr>
            <w:tcW w:w="3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关键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帧块坐标（</w:t>
            </w:r>
            <w:r>
              <w:rPr>
                <w:rFonts w:hint="default" w:ascii="Arial" w:hAnsi="Arial" w:eastAsia="等线" w:cstheme="minorBidi"/>
                <w:sz w:val="18"/>
                <w:szCs w:val="18"/>
                <w:vertAlign w:val="baseline"/>
                <w:lang w:val="en-US" w:eastAsia="zh-CN" w:bidi="ar-SA"/>
              </w:rPr>
              <w:t>KFBlockPos</w:t>
            </w:r>
            <w:r>
              <w:rPr>
                <w:rFonts w:hint="eastAsia" w:ascii="Arial" w:hAnsi="Arial" w:eastAsia="等线" w:cstheme="minorBidi"/>
                <w:sz w:val="18"/>
                <w:szCs w:val="18"/>
                <w:vertAlign w:val="baseline"/>
                <w:lang w:val="en-US" w:eastAsia="zh-CN" w:bidi="ar-S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34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x;</w:t>
            </w:r>
          </w:p>
        </w:tc>
        <w:tc>
          <w:tcPr>
            <w:tcW w:w="3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y;</w:t>
            </w:r>
          </w:p>
        </w:tc>
        <w:tc>
          <w:tcPr>
            <w:tcW w:w="3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 y;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6"/>
        <w:tblW w:w="66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2045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669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块信息表结构体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179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地图点块信息表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（MPBlockTable）</w:t>
            </w:r>
          </w:p>
        </w:tc>
        <w:tc>
          <w:tcPr>
            <w:tcW w:w="20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关键帧块信息表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（KFBlockTable）</w:t>
            </w:r>
          </w:p>
        </w:tc>
        <w:tc>
          <w:tcPr>
            <w:tcW w:w="2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9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地图点块ID</w:t>
            </w:r>
          </w:p>
        </w:tc>
        <w:tc>
          <w:tcPr>
            <w:tcW w:w="20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关键帧块ID</w:t>
            </w:r>
          </w:p>
        </w:tc>
        <w:tc>
          <w:tcPr>
            <w:tcW w:w="2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string（MPB_4_31、KFB_1_12）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79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地图点块中心坐标</w:t>
            </w:r>
          </w:p>
        </w:tc>
        <w:tc>
          <w:tcPr>
            <w:tcW w:w="20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关键帧块中心坐标</w:t>
            </w:r>
          </w:p>
        </w:tc>
        <w:tc>
          <w:tcPr>
            <w:tcW w:w="2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BlockPos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、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KFBlockPos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地图点总数</w:t>
            </w:r>
          </w:p>
        </w:tc>
        <w:tc>
          <w:tcPr>
            <w:tcW w:w="20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highlight w:val="none"/>
                <w:lang w:val="en-US" w:eastAsia="zh-CN"/>
              </w:rPr>
              <w:t>关键帧总数</w:t>
            </w:r>
          </w:p>
        </w:tc>
        <w:tc>
          <w:tcPr>
            <w:tcW w:w="2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—</w:t>
            </w:r>
          </w:p>
        </w:tc>
        <w:tc>
          <w:tcPr>
            <w:tcW w:w="20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vector&lt;地图块信息表&gt;</w:t>
            </w:r>
          </w:p>
        </w:tc>
        <w:tc>
          <w:tcPr>
            <w:tcW w:w="2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创建时间</w:t>
            </w:r>
          </w:p>
        </w:tc>
        <w:tc>
          <w:tcPr>
            <w:tcW w:w="20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创建时间</w:t>
            </w:r>
          </w:p>
        </w:tc>
        <w:tc>
          <w:tcPr>
            <w:tcW w:w="2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9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更新时间</w:t>
            </w:r>
          </w:p>
        </w:tc>
        <w:tc>
          <w:tcPr>
            <w:tcW w:w="20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更新时间</w:t>
            </w:r>
          </w:p>
        </w:tc>
        <w:tc>
          <w:tcPr>
            <w:tcW w:w="2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double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等线" w:cstheme="minorBidi"/>
          <w:b/>
          <w:bCs/>
          <w:sz w:val="32"/>
          <w:szCs w:val="32"/>
          <w:lang w:val="en-US" w:eastAsia="zh-CN" w:bidi="ar-SA"/>
        </w:rPr>
      </w:pPr>
      <w:r>
        <w:rPr>
          <w:rFonts w:hint="eastAsia" w:ascii="Arial" w:hAnsi="Arial" w:eastAsia="等线" w:cstheme="minorBidi"/>
          <w:b/>
          <w:bCs/>
          <w:sz w:val="32"/>
          <w:szCs w:val="32"/>
          <w:lang w:val="en-US" w:eastAsia="zh-CN" w:bidi="ar-SA"/>
        </w:rPr>
        <w:t>2.2关键帧块类</w:t>
      </w:r>
      <w:r>
        <w:rPr>
          <w:rFonts w:hint="eastAsia" w:cstheme="minorBidi"/>
          <w:b/>
          <w:bCs/>
          <w:sz w:val="32"/>
          <w:szCs w:val="32"/>
          <w:lang w:val="en-US" w:eastAsia="zh-CN" w:bidi="ar-SA"/>
        </w:rPr>
        <w:t>、地图点块类</w:t>
      </w:r>
      <w:r>
        <w:rPr>
          <w:rFonts w:hint="eastAsia" w:ascii="Arial" w:hAnsi="Arial" w:eastAsia="等线" w:cstheme="minorBidi"/>
          <w:b/>
          <w:bCs/>
          <w:sz w:val="32"/>
          <w:szCs w:val="32"/>
          <w:lang w:val="en-US" w:eastAsia="zh-CN" w:bidi="ar-SA"/>
        </w:rPr>
        <w:t>设计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2499"/>
        <w:gridCol w:w="3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关键帧块类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成员变量类型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成员变量名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KFBlockPos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mKFBlockPos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eastAsia="等线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关键帧块的中心坐标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KFBlockTable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mKFBlockTable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关键帧块信息表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short int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mKFBlockScale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关键帧块的尺寸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set&lt;KeyFrame*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&gt;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mspKeyFrames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关键帧容器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BlockDatabase*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mBlockDB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关键帧块所属数据库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等线" w:cstheme="minorBidi"/>
          <w:b/>
          <w:bCs/>
          <w:sz w:val="32"/>
          <w:szCs w:val="32"/>
          <w:lang w:val="en-US" w:eastAsia="zh-CN" w:bidi="ar-SA"/>
        </w:rPr>
      </w:pPr>
    </w:p>
    <w:tbl>
      <w:tblPr>
        <w:tblStyle w:val="16"/>
        <w:tblW w:w="8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880"/>
        <w:gridCol w:w="1483"/>
        <w:gridCol w:w="1513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35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成员函数</w:t>
            </w:r>
          </w:p>
        </w:tc>
        <w:tc>
          <w:tcPr>
            <w:tcW w:w="151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功能</w:t>
            </w:r>
          </w:p>
        </w:tc>
        <w:tc>
          <w:tcPr>
            <w:tcW w:w="195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函数名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输入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输出</w:t>
            </w:r>
          </w:p>
        </w:tc>
        <w:tc>
          <w:tcPr>
            <w:tcW w:w="151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95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AddKeyFrame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KeyFrame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*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向关键帧块中增加关键帧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输入：关键帧指针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ComputeMPBlock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计算关键帧块观测到的地图点块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SetKFBlockTable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string 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double CreateTime, double UpdateTime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查找关键帧块在临时关键帧块列表中是否存在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输入：关键帧块ID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块创建时间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块修改时间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GetKFBlockTable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KFBlockTable*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获得关键帧块的信息表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输出;关键帧信息表指针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DeleteKeyFrames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删除关键帧块的关键帧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both"/>
              <w:rPr>
                <w:rFonts w:hint="default" w:ascii="Arial" w:hAnsi="Arial" w:eastAsia="等线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GetKeyFrameNums()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unsigned long 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在系统结束时获取保存的关键帧数量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等线" w:cstheme="minorBidi"/>
          <w:b/>
          <w:bCs/>
          <w:sz w:val="32"/>
          <w:szCs w:val="32"/>
          <w:lang w:val="en-US" w:eastAsia="zh-CN" w:bidi="ar-SA"/>
        </w:rPr>
      </w:pP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2499"/>
        <w:gridCol w:w="3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地图点块类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成员变量类型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成员变量名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BlockPos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BlockPos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eastAsia="等线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地图点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块的中心坐标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BlockTable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BlockTable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地图点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short int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BlockScale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地图点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块的尺寸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set&lt;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*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&gt;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msp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地图点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BlockDatabase*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</w:t>
            </w:r>
          </w:p>
        </w:tc>
        <w:tc>
          <w:tcPr>
            <w:tcW w:w="24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mBlockDB</w:t>
            </w:r>
          </w:p>
        </w:tc>
        <w:tc>
          <w:tcPr>
            <w:tcW w:w="318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地图点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块所属数据库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等线" w:cstheme="minorBidi"/>
          <w:b/>
          <w:bCs/>
          <w:sz w:val="32"/>
          <w:szCs w:val="32"/>
          <w:lang w:val="en-US" w:eastAsia="zh-CN" w:bidi="ar-SA"/>
        </w:rPr>
      </w:pPr>
    </w:p>
    <w:tbl>
      <w:tblPr>
        <w:tblStyle w:val="16"/>
        <w:tblW w:w="8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880"/>
        <w:gridCol w:w="1483"/>
        <w:gridCol w:w="1513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35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成员函数</w:t>
            </w:r>
          </w:p>
        </w:tc>
        <w:tc>
          <w:tcPr>
            <w:tcW w:w="151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功能</w:t>
            </w:r>
          </w:p>
        </w:tc>
        <w:tc>
          <w:tcPr>
            <w:tcW w:w="195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函数名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输入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输出</w:t>
            </w:r>
          </w:p>
        </w:tc>
        <w:tc>
          <w:tcPr>
            <w:tcW w:w="151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95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Add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*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向地图点块中增加地图点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输入：地图点指针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Set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BlockTable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string 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double CreateTime, double UpdateTime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查找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地图点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块在临时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地图点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块列表中是否存在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输入：地图点块ID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块创建时间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块修改时间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Get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BlockTable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BlockTable*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获得地图点块的信息表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输出：地图点信息表指针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DeleteMapPoints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删除地图点块中的地图点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GetMapPointsNums</w:t>
            </w:r>
          </w:p>
        </w:tc>
        <w:tc>
          <w:tcPr>
            <w:tcW w:w="18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4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b w:val="0"/>
                <w:bCs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unsigned long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在系统结束时获取保存的地图点数量</w:t>
            </w:r>
          </w:p>
        </w:tc>
        <w:tc>
          <w:tcPr>
            <w:tcW w:w="195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等线" w:cstheme="minorBidi"/>
          <w:b/>
          <w:bCs/>
          <w:sz w:val="32"/>
          <w:szCs w:val="32"/>
          <w:lang w:val="en-US" w:eastAsia="zh-CN" w:bidi="ar-SA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textAlignment w:val="auto"/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</w:pPr>
      <w:bookmarkStart w:id="22" w:name="_Toc1961525039"/>
      <w:bookmarkStart w:id="23" w:name="_Toc249235708"/>
      <w:bookmarkStart w:id="24" w:name="_Toc162479934"/>
      <w:bookmarkStart w:id="25" w:name="_Toc1627655660"/>
      <w:bookmarkStart w:id="26" w:name="_Toc2136549823"/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3、子地图管理类设计</w:t>
      </w:r>
      <w:bookmarkEnd w:id="22"/>
      <w:bookmarkEnd w:id="23"/>
      <w:bookmarkEnd w:id="24"/>
      <w:bookmarkEnd w:id="25"/>
      <w:bookmarkEnd w:id="26"/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（Atlas）</w:t>
      </w:r>
    </w:p>
    <w:p>
      <w:pPr>
        <w:pStyle w:val="3"/>
        <w:rPr>
          <w:rFonts w:hint="eastAsia"/>
          <w:lang w:val="en-US" w:eastAsia="zh-CN"/>
        </w:rPr>
      </w:pPr>
      <w:bookmarkStart w:id="27" w:name="_Toc987927284"/>
      <w:bookmarkStart w:id="28" w:name="_Toc638758452"/>
      <w:bookmarkStart w:id="29" w:name="_Toc822608765"/>
      <w:bookmarkStart w:id="30" w:name="_Toc786957944"/>
      <w:bookmarkStart w:id="31" w:name="_Toc1886158126"/>
      <w:r>
        <w:rPr>
          <w:rFonts w:hint="eastAsia"/>
          <w:lang w:val="en-US" w:eastAsia="zh-CN"/>
        </w:rPr>
        <w:t>3.1 需要维护的变量</w:t>
      </w:r>
      <w:bookmarkEnd w:id="27"/>
      <w:bookmarkEnd w:id="28"/>
      <w:bookmarkEnd w:id="29"/>
      <w:bookmarkEnd w:id="30"/>
      <w:bookmarkEnd w:id="31"/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499"/>
        <w:gridCol w:w="3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成员变量类型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成员变量名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short int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mKFBlockScale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关键帧块尺寸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vector&lt;KFBlockPos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mKeyFrameBlockTempID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存放临时关键帧块坐标，方便查找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vector&lt;KeyFrameBlock*&gt;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mKeyFrameBlockTemp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存放临时关键帧块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vector&lt;KFBlockPos&gt;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mKeyFrameBlockWaitingID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存放待存储关键帧块坐标，方便查找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vector&lt;KeyFrameBlock*&gt;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mKeyFrameBlockWaiting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存放待存储关键帧块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KeyFrameBlock*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mKeyFrameBlockLoading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存放加载的关键帧块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bookmarkStart w:id="32" w:name="_Toc505161466"/>
            <w:bookmarkStart w:id="33" w:name="_Toc1192197134"/>
            <w:bookmarkStart w:id="34" w:name="_Toc1993373091"/>
            <w:bookmarkStart w:id="35" w:name="_Toc1361528086"/>
            <w:bookmarkStart w:id="36" w:name="_Toc12193128"/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short int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m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BlockScale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地图点块尺寸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vector&lt;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BlockPos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m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BlockTempID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存放临时地图点块坐标，方便查找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vector&lt;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Block*&gt;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m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BlockTemp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存放临时地图点块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vector&lt;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BlockPos&gt;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m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BlockWaitingID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存放待存储地图点块坐标，方便查找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vector&lt;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Block*&gt;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m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cstheme="minorBidi"/>
                <w:sz w:val="16"/>
                <w:szCs w:val="16"/>
                <w:lang w:val="en-US" w:eastAsia="zh-CN" w:bidi="ar-SA"/>
              </w:rPr>
              <w:t>BlockWaiting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存放待存储地图点块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Block*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BlockLoading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存放加载的地图点块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BlockDatabase*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mBlockDatabase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所属的数据库指针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Map*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mpMap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所属地图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unsigned long int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mStratKeyFrameID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检测窗口起始位置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mWindowSize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实际窗口移动大小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RangeFactor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范围参数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float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factor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关键帧块扩展边长, 防止在块边界蛇行运动,导致频繁删除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vector&lt;MapPoint*&gt;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vpDeleteMPs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存放要删除的地图点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vector&lt;KeyFrame*&gt;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vpDeleteKFs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存放要删除的关键帧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bool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mbReuse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是否复用地图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Tracking*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mpTrack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Tracking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LocalMapping*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mpLocalMapping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LocalMapping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KeyFrameDatabase*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mpKeyFrameDatabase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KeyFrameDatabase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ORBVocabulary*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mpVocabulary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ORBVocabulary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std::list&lt;KeyFrame*&gt;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mlKeyFramesWaitCheck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Atlas待检测关键帧列表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mStrSaveToFile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存储、加载块的路径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bool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mbFinishRequested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是否有停止请求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bool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mbFinished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线程是否完成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std::mutex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mMutexAtlas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std::mutex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mMutexFinish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807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Modified by zwx 2023.06.05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vector&lt;KeyFrame 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mvpKFErase</w:t>
            </w:r>
          </w:p>
        </w:tc>
        <w:tc>
          <w:tcPr>
            <w:tcW w:w="318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在删除关键帧和地图点时，记录可以删除的关键帧和地图点。之后进行统一删除，避免多次访问Map导致频繁加锁。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vector&lt;MapPoint *&gt; 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mvpMPErase</w:t>
            </w:r>
          </w:p>
        </w:tc>
        <w:tc>
          <w:tcPr>
            <w:tcW w:w="3183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807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保留小地图点块，减少IO次数，避免频繁的块融合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map&lt;MPBlockPos, MapPointBlock 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mMPBlocksReserve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记录地图点数量没有达到阈值的小地图点块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map&lt;string,MapPointBlock 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mSmallMPBsLoads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保存加载上来的小地图点块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7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缓存加锁变量，避免频繁加锁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       unsigned long 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mLocalMinMPId, mLocalMinKFId, mMapMaxKFid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记录局部地图中的最小地图点Id、最小关键帧Id、最大关键帧Id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807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保存关键帧数据库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std::map&lt;unsigned long, cv::Mat&gt;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mDesOfSavedKF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关键帧对应的特征描述符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std::map&lt;unsigned long, vector&lt;cv::KeyPoint&gt;&gt; 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mKeysUnOfSavedKF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关键帧的特征点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bookmarkStart w:id="50" w:name="_GoBack"/>
            <w:bookmarkEnd w:id="50"/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std::map&lt;unsigned long, KFBlockPos&gt; 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mBlockIdOfSavedKF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关键帧存储的块Id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both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std::map&lt;unsigned long, DBoW2::BowVector&gt;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mBowOfSavedKF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关键帧的词袋向量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both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std::map&lt;unsigned long, DBoW2::FeatureVector&gt; 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mFeatOfSavedKF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关键帧的特征向量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both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std::vector&lt;list&lt;unsigned long&gt;&gt; 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mvInvertedFile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恢复的关键帧数据库结构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807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const static int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mSafetyInterval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Atlas保存窗口和局部地图之间预留的安全区间（KF个数），避免离开了局部地图的关键帧又重新进入局部地图，导致删除关键帧后程序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vector&lt;MapPointBlock *&gt; 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mMapPointBlockMerging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记录加载地图点时创建的地图点块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vector&lt;KeyFrameBlock *&gt; 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mKeyFrameBlockMerging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记录加载关键帧时创建的关键帧块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vector&lt;MapPoint *&gt;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vpTryDeleteMPs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记录已保存待删除的地图点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vector&lt;KeyFrame *&gt; 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vpTryDeleteKFs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记录已保存待删除的关键帧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  std::condition_variable </w:t>
            </w: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mConditionVarWaitingKF</w:t>
            </w: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Atlas等待LocalMapping插入关键帧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4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31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需要的功能函数</w:t>
      </w:r>
      <w:bookmarkEnd w:id="32"/>
      <w:bookmarkEnd w:id="33"/>
      <w:bookmarkEnd w:id="34"/>
      <w:bookmarkEnd w:id="35"/>
      <w:bookmarkEnd w:id="36"/>
    </w:p>
    <w:tbl>
      <w:tblPr>
        <w:tblStyle w:val="16"/>
        <w:tblW w:w="93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2125"/>
        <w:gridCol w:w="1958"/>
        <w:gridCol w:w="159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630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成员函数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功能</w:t>
            </w:r>
          </w:p>
        </w:tc>
        <w:tc>
          <w:tcPr>
            <w:tcW w:w="14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函数名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输入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  <w:t>输出</w:t>
            </w:r>
          </w:p>
        </w:tc>
        <w:tc>
          <w:tcPr>
            <w:tcW w:w="159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4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9301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sz w:val="16"/>
                <w:szCs w:val="16"/>
                <w:lang w:val="en-US" w:eastAsia="zh-CN" w:bidi="ar-SA"/>
              </w:rPr>
              <w:t>KeyFrame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CreateKeyFremeBlock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KFBlockPos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，int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创建临时关键帧块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KFBlockPos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:块坐标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int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：块尺寸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AddKeyFrameToBlock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vector&lt;KeyFrame*&gt;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vector&lt;KFBlockPos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&gt;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遍历关键帧将其添加到所属关键帧块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输入：关键帧数组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输出：关键帧块数组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IsKeyFrameBlockTemp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const KFBlockPos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查找关键帧块在临时关键帧块列表中是否存在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输入：关键帧块坐标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输出：关键帧块位置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MergeKeyFrameBlock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将临时块和已经存储的块融合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KeyFrameBlockSave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保存关键帧块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KeyFrameBlockLoad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bool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加载关键帧块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输出：是否加载成功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CheckKeyFrameSave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KeyFrame*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 xml:space="preserve">, 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bool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检测关键帧是否可以保存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输入：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当前使用的参考关键帧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，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系统停止标志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both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DeleteKeyFrames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vector&lt;KeyFrame*&gt;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删除已经存储的关键帧序列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输入：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要从内存中删除的关键帧序列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9301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FF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16"/>
                <w:szCs w:val="16"/>
                <w:lang w:val="en-US" w:eastAsia="zh-CN"/>
              </w:rPr>
              <w:t>MapPoint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Create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BlockPos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，int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创建临时地图点块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BlockPos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:块坐标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int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：块尺寸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Add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ToBlock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*&gt;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BlockPos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&gt;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遍历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地图点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将其添加到所属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地图点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输入：地图点数组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输出：地图点块数组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Is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BlockTemp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const 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MP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BlockPos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查找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地图点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块在临时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地图点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块列表中是否存在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输入：地图点块坐标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输出：地图点块位置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Merge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将临时块和已经存储的块融合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BlockSave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保存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地图点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MapPoint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BlockLoad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bool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加载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地图点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输出：是否加载成功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CheckMapPointSave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vector&lt;KeyFrame*&gt;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根据关键帧获得要要分块的地图点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：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关键帧数组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DeleteMapPoints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vector&lt;MapPoint*&gt;, bool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删除已经存储的地图点序列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输入：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要从内存中删除的地图点序列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系统停止标志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CheckBlocksLoad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vector&lt;float&gt;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 xml:space="preserve">, 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int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vector&lt;string&gt;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查询前左右方向相邻的关键帧块 并筛选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当前位置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, 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范围系数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BlocksLoad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vector&lt;string&gt;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加载前左右方向相邻的关键帧块 以及 关键帧块观测到的地图点块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ascii="monospace" w:hAnsi="monospace" w:eastAsia="monospace" w:cs="monospace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要加载的关键帧块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GetKeyFrameBlocksAround()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vector&lt;float&gt;, int , float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根据当前位置获取周围所有的关键帧块ID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：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当前位置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范围系数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当前所在关键帧块的扩大范围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DeleteKeyFrameBlocks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vector&lt;float&gt;, int , float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删除不再需要的关键帧块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：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当前位置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范围系数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DeleteMapPointBlocks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vector&lt;float&gt;, int , float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删除不再需要的地图点块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：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当前位置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范围系数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isCurrKFBlockPro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vector&lt;float&gt;, float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bool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判断位置是否在当前关键帧块的扩大范围内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：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当前位置</w:t>
            </w: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范围系数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AddKeyFrameToCheck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KeyFrame*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向Altas线程添加关键帧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输入：关键帧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ReconstructMap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vector&lt;KeyFrame*&gt;, vector&lt;MapPoint*&gt;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恢复关键帧、地图点之间的关系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CheckWaitKeyFrames()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bool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检查Atlas是否还有待检测关键帧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SaveBlockDatabase()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LoadBlockDatabase()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保存、加载块数据库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Run()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主函数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CheckFinish()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bool 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同ORBSLAM2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isFinished()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bool </w:t>
            </w:r>
          </w:p>
        </w:tc>
        <w:tc>
          <w:tcPr>
            <w:tcW w:w="159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SetLocalMapper()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LocalMapping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SetTracker()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Tracking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ResetIfRequested()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RequestReset()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RequestFinish()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SetFinish()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9301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保留小地图点块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ReserveSmallBlock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保留地图点数量较少的小地图点块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AddSmallBlock()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MPBlockPos 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从小地图点块中选择地图点块进行添加代替创建新的地图点块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SaveSmallBlock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在系统结束时，将所有未保存的小地图点块合并为一个大块并保存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LoadSmallBlock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加载小地图点块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9301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保存关键帧数据库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both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    AddBowDatabase()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vector&lt;KeyFrame *&gt; &amp;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添加要保存的关键帧数据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输入：关键帧数组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SaveBowDatabase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保存关键帧数据库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LoadBowDatabase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加载关键帧数据库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RestoreBowDatabase</w:t>
            </w: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恢复关键帧数据库结构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9301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删除磁盘关键帧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       DeleteMapBlock()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int num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当磁盘空间不够时，删除保存的前n个关键帧及其对应的地图点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9301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extractWaitKeyFrames()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std::list&lt;KeyFrame *&gt;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拷贝待检查的关键帧变量到本地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输出：拷贝的关键帧数组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       DeleteLoadingBlocks()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删除加载地图点时创建的关键帧块和地图点块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2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        AtlasWaitingKF();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cstheme="minorBidi"/>
                <w:sz w:val="16"/>
                <w:szCs w:val="16"/>
                <w:lang w:val="en-US" w:eastAsia="zh-CN" w:bidi="ar-SA"/>
              </w:rPr>
              <w:t>-</w:t>
            </w:r>
          </w:p>
        </w:tc>
        <w:tc>
          <w:tcPr>
            <w:tcW w:w="19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 xml:space="preserve">void </w:t>
            </w:r>
          </w:p>
        </w:tc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Atlas等待LocalMapping插入关键帧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textAlignment w:val="auto"/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</w:pPr>
      <w:bookmarkStart w:id="37" w:name="_Toc1500873850"/>
      <w:bookmarkStart w:id="38" w:name="_Toc2033546"/>
      <w:bookmarkStart w:id="39" w:name="_Toc134433860"/>
      <w:bookmarkStart w:id="40" w:name="_Toc669285746"/>
      <w:bookmarkStart w:id="41" w:name="_Toc2106560283"/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4、地图类设计</w:t>
      </w:r>
      <w:bookmarkEnd w:id="37"/>
      <w:bookmarkEnd w:id="38"/>
      <w:bookmarkEnd w:id="39"/>
      <w:bookmarkEnd w:id="40"/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418002340"/>
      <w:bookmarkStart w:id="43" w:name="_Toc1178322608"/>
      <w:bookmarkStart w:id="44" w:name="_Toc981830024"/>
      <w:bookmarkStart w:id="45" w:name="_Toc1809003686"/>
      <w:r>
        <w:rPr>
          <w:rFonts w:hint="eastAsia"/>
          <w:lang w:val="en-US" w:eastAsia="zh-CN"/>
        </w:rPr>
        <w:t>4.1 需要维护的变量</w:t>
      </w:r>
      <w:bookmarkEnd w:id="42"/>
      <w:bookmarkEnd w:id="43"/>
      <w:bookmarkEnd w:id="44"/>
      <w:bookmarkEnd w:id="4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vector&lt;KeyFrame*&gt;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保存了最初始的关键帧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优化时作为固定帧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vector&lt;unsigned long int&gt;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该子地图后续关键帧的ID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std::mutex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地图更新互斥锁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地图更新时加锁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std::mutex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地图点创建互斥锁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避免创建两个点相同的点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std::mutex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对地图的操作需要互斥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static long unsigned int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下个地图编号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在当前地图编号上自增1，新的地图构造后，直接将其赋新地图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long unsigned int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地图编号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set&lt;MapPoint*&gt;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地图的地图点集合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set&lt;KeyFrame*&gt;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地图的关键帧集合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KeyFrame*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地图的第一个关键帧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用于优化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KeyFrame*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地图的最小ID的关键帧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用于检索所有子地图的最小关键帧ID，统计丢失帧数目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unsigned long int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地图第一、最小、最大关键帧ID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地图状态标记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状态有活跃、不活跃两种状态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地图是否是bad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目前知道融合后需要将当前地图设为bad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unsigned long int DeleteKFID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关键帧删除分界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  <w:t>unsigned long int DeleteMPID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地图点删除分界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HAnsi" w:hAnsiTheme="minorHAnsi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1291132978"/>
      <w:bookmarkStart w:id="47" w:name="_Toc1634634359"/>
      <w:bookmarkStart w:id="48" w:name="_Toc1613791472"/>
      <w:bookmarkStart w:id="49" w:name="_Toc986993162"/>
      <w:r>
        <w:rPr>
          <w:rFonts w:hint="eastAsia"/>
          <w:lang w:val="en-US" w:eastAsia="zh-CN"/>
        </w:rPr>
        <w:t>4.2 需要的功能函数</w:t>
      </w:r>
      <w:bookmarkEnd w:id="46"/>
      <w:bookmarkEnd w:id="47"/>
      <w:bookmarkEnd w:id="48"/>
      <w:bookmarkEnd w:id="49"/>
    </w:p>
    <w:tbl>
      <w:tblPr>
        <w:tblStyle w:val="16"/>
        <w:tblW w:w="90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134"/>
        <w:gridCol w:w="2218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输入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输出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Theme="minorHAnsi" w:hAnsiTheme="minorHAns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关键帧ID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构造新的地图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参数为该地图初始化的第一个关键帧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无参构造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构造第一个地图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析构函数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KeyFrame*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增加关键帧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MapPoint*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增加地图点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KeyFrame*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删除关键帧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MapPoint*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删除地图点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vector&lt;KeyFrame*&gt;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获取所有关键帧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vector&lt;MapPoint*&gt;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获取所有的地图点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long unsigned int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获取关键帧的数目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long unsigned int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获取地图点的数目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long unsigned int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获取地图点ID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long unsigned int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获取地图最大关键帧ID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unsigned int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获取地图最小关键帧ID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long unsigned int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获取地图初始关键帧ID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long unsigned int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设置地图初始关键帧ID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KeyFrame*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获取初始关键帧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设置当前地图为活跃状态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设置当前地图为不活跃状态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地图不活跃即保存地图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bool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获取当前地图的状态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状态：活跃、不活跃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设置地图bad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bool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获取地图是为bad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清空地图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用于地图重置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set&lt;GeometricCamera*&gt;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地图预保存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用到的相机类型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KeyFrameDatabase*；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ORBVocabulary*； map&lt;unsigned int, GeometricCamera*&gt;;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地图后加载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参数分别为：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共用的关键帧数据库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共用的字典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  <w:t>地图用到的相机类型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jc w:val="both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longunsigned int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KeyFrame* 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GetKeyFrame()取地图中具体关键帧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longunsigned int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MapPoint* 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GetMapPoint()获取地图中具体地图点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KeyFrameBlock*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AddKeyFrameFromKFBlock()将KFB块中的KF添加到map中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MapPointBlock*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void 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AddMapPointFromMPBlock()将MPB块中的MP添加到map中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jc w:val="both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vector&lt;KeyFrame*&gt;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void 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DeleteKeyFrames()删除已经存储的关键帧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vector&lt;MapPoint*&gt;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void 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DeleteMapPoints()删除已经存储的地图点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unsigned long int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void 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SetDelKFID()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设置关键帧删除界线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jc w:val="both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unsigned long int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void 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SetDelMPID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暂时未用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0"/>
              <w:jc w:val="both"/>
              <w:textAlignment w:val="auto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unsigned long int 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void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GetDelKFID()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获取关键帧删除界线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unsigned long int </w:t>
            </w:r>
          </w:p>
        </w:tc>
        <w:tc>
          <w:tcPr>
            <w:tcW w:w="2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void </w:t>
            </w:r>
          </w:p>
        </w:tc>
        <w:tc>
          <w:tcPr>
            <w:tcW w:w="22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GetDelMPID()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暂时未用</w:t>
            </w:r>
          </w:p>
        </w:tc>
        <w:tc>
          <w:tcPr>
            <w:tcW w:w="20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Arial" w:hAnsi="Arial" w:eastAsia="等线" w:cstheme="minorBidi"/>
                <w:sz w:val="16"/>
                <w:szCs w:val="16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"/>
        </w:rPr>
        <w:sectPr>
          <w:headerReference r:id="rId10" w:type="first"/>
          <w:footerReference r:id="rId12" w:type="first"/>
          <w:headerReference r:id="rId9" w:type="default"/>
          <w:footerReference r:id="rId11" w:type="default"/>
          <w:pgSz w:w="11906" w:h="16838"/>
          <w:pgMar w:top="1440" w:right="1800" w:bottom="1440" w:left="1800" w:header="680" w:footer="794" w:gutter="0"/>
          <w:pgNumType w:start="1"/>
          <w:cols w:space="720" w:num="1"/>
          <w:docGrid w:linePitch="360" w:charSpace="0"/>
        </w:sectPr>
      </w:pPr>
    </w:p>
    <w:p>
      <w:pPr>
        <w:rPr>
          <w:rFonts w:hint="eastAsia"/>
          <w:lang w:val="en"/>
        </w:rPr>
      </w:pPr>
    </w:p>
    <w:sectPr>
      <w:headerReference r:id="rId13" w:type="default"/>
      <w:pgSz w:w="11906" w:h="16838"/>
      <w:pgMar w:top="1440" w:right="1800" w:bottom="1440" w:left="1800" w:header="680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文档版本</w:t>
    </w:r>
    <w:r>
      <w:t xml:space="preserve">V 1.0.0 </w:t>
    </w:r>
    <w:r>
      <w:rPr>
        <w:rFonts w:hint="eastAsia"/>
      </w:rPr>
      <w:t>(</w:t>
    </w:r>
    <w:r>
      <w:t>2021-02-05)</w:t>
    </w:r>
    <w:r>
      <w:ptab w:relativeTo="margin" w:alignment="center" w:leader="none"/>
    </w:r>
    <w:r>
      <w:rPr>
        <w:rFonts w:hint="eastAsia"/>
      </w:rPr>
      <w:t>版权所有©舵敏智能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tab w:relativeTo="margin" w:alignment="center" w:leader="none"/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Fonts w:hint="eastAsia"/>
      </w:rPr>
      <w:t>文档版本</w:t>
    </w:r>
    <w:r>
      <w:t>V 1.0.0 (2021-03-16)</w:t>
    </w:r>
    <w:r>
      <w:ptab w:relativeTo="margin" w:alignment="center" w:leader="none"/>
    </w:r>
    <w:r>
      <w:rPr>
        <w:rFonts w:hint="eastAsia"/>
      </w:rPr>
      <w:t>版权所有©舵敏智能</w:t>
    </w:r>
    <w:r>
      <w:ptab w:relativeTo="margin" w:alignment="right" w:leader="none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文档版本</w:t>
    </w:r>
    <w:r>
      <w:t xml:space="preserve">V 1.0.0 </w:t>
    </w:r>
    <w:r>
      <w:rPr>
        <w:rFonts w:hint="eastAsia"/>
      </w:rPr>
      <w:t>(</w:t>
    </w:r>
    <w:r>
      <w:t>2021-03-16)</w:t>
    </w:r>
    <w:r>
      <w:ptab w:relativeTo="margin" w:alignment="center" w:leader="none"/>
    </w:r>
    <w:r>
      <w:rPr>
        <w:rFonts w:hint="eastAsia"/>
      </w:rPr>
      <w:t>版权所有©舵敏智能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文档版本</w:t>
    </w:r>
    <w:r>
      <w:t>V 1.0.0 (2021-03-16)</w:t>
    </w:r>
    <w:r>
      <w:ptab w:relativeTo="margin" w:alignment="center" w:leader="none"/>
    </w:r>
    <w:r>
      <w:rPr>
        <w:rFonts w:hint="eastAsia"/>
      </w:rPr>
      <w:t>版权所有©舵敏智能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928370" cy="225425"/>
          <wp:effectExtent l="0" t="0" r="5080" b="3175"/>
          <wp:docPr id="51" name="图片 51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图片 51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444" cy="229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  <w:jc w:val="left"/>
    </w:pPr>
    <w:r>
      <w:drawing>
        <wp:inline distT="0" distB="0" distL="0" distR="0">
          <wp:extent cx="1222375" cy="295275"/>
          <wp:effectExtent l="0" t="0" r="0" b="9525"/>
          <wp:docPr id="70" name="图片 70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图片 70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9856" cy="299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  <w:sz w:val="20"/>
      </w:rPr>
      <w:t xml:space="preserve">目 </w:t>
    </w:r>
    <w:r>
      <w:rPr>
        <w:sz w:val="20"/>
      </w:rPr>
      <w:t xml:space="preserve"> </w:t>
    </w:r>
    <w:r>
      <w:rPr>
        <w:rFonts w:hint="eastAsia"/>
        <w:sz w:val="20"/>
      </w:rPr>
      <w:t>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  <w:jc w:val="left"/>
    </w:pPr>
    <w:r>
      <w:drawing>
        <wp:inline distT="0" distB="0" distL="0" distR="0">
          <wp:extent cx="1079500" cy="262255"/>
          <wp:effectExtent l="0" t="0" r="6350" b="4445"/>
          <wp:docPr id="5" name="图片 5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标题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  <w:jc w:val="left"/>
    </w:pPr>
    <w:r>
      <w:drawing>
        <wp:inline distT="0" distB="0" distL="0" distR="0">
          <wp:extent cx="1079500" cy="262255"/>
          <wp:effectExtent l="0" t="0" r="6350" b="4445"/>
          <wp:docPr id="6" name="图片 6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sz w:val="20"/>
      </w:rPr>
      <w:t xml:space="preserve"> </w:t>
    </w:r>
    <w:r>
      <w:rPr>
        <w:rFonts w:hint="eastAsia"/>
        <w:sz w:val="20"/>
      </w:rPr>
      <w:t xml:space="preserve">背 </w:t>
    </w:r>
    <w:r>
      <w:rPr>
        <w:sz w:val="20"/>
      </w:rPr>
      <w:t xml:space="preserve"> </w:t>
    </w:r>
    <w:r>
      <w:rPr>
        <w:rFonts w:hint="eastAsia"/>
        <w:sz w:val="20"/>
      </w:rPr>
      <w:t>景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  <w:jc w:val="left"/>
    </w:pPr>
    <w:r>
      <w:drawing>
        <wp:inline distT="0" distB="0" distL="0" distR="0">
          <wp:extent cx="1079500" cy="262255"/>
          <wp:effectExtent l="0" t="0" r="6350" b="4445"/>
          <wp:docPr id="82" name="图片 82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图片 82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660A"/>
    <w:rsid w:val="00000A77"/>
    <w:rsid w:val="00005E96"/>
    <w:rsid w:val="0000719B"/>
    <w:rsid w:val="00007E1E"/>
    <w:rsid w:val="00013078"/>
    <w:rsid w:val="000157F3"/>
    <w:rsid w:val="000316B0"/>
    <w:rsid w:val="00031BB5"/>
    <w:rsid w:val="00036B11"/>
    <w:rsid w:val="00044078"/>
    <w:rsid w:val="0004777C"/>
    <w:rsid w:val="00050DCB"/>
    <w:rsid w:val="00053CE2"/>
    <w:rsid w:val="00054B70"/>
    <w:rsid w:val="000651A2"/>
    <w:rsid w:val="0007163A"/>
    <w:rsid w:val="00072E1B"/>
    <w:rsid w:val="00081409"/>
    <w:rsid w:val="00081D1C"/>
    <w:rsid w:val="000857FF"/>
    <w:rsid w:val="000865B3"/>
    <w:rsid w:val="00093014"/>
    <w:rsid w:val="000A4D90"/>
    <w:rsid w:val="000C4D57"/>
    <w:rsid w:val="000C678A"/>
    <w:rsid w:val="000D49F5"/>
    <w:rsid w:val="000D67D8"/>
    <w:rsid w:val="000E15AE"/>
    <w:rsid w:val="000E3DF8"/>
    <w:rsid w:val="000E44F2"/>
    <w:rsid w:val="000E4ED0"/>
    <w:rsid w:val="000E6853"/>
    <w:rsid w:val="000F217C"/>
    <w:rsid w:val="000F36C8"/>
    <w:rsid w:val="000F3BE8"/>
    <w:rsid w:val="0010242F"/>
    <w:rsid w:val="00102A52"/>
    <w:rsid w:val="00112AAF"/>
    <w:rsid w:val="00112E6B"/>
    <w:rsid w:val="00113997"/>
    <w:rsid w:val="00117B19"/>
    <w:rsid w:val="00120752"/>
    <w:rsid w:val="00130672"/>
    <w:rsid w:val="00133289"/>
    <w:rsid w:val="001366A0"/>
    <w:rsid w:val="00136FED"/>
    <w:rsid w:val="00136FF5"/>
    <w:rsid w:val="0013737C"/>
    <w:rsid w:val="00142E5D"/>
    <w:rsid w:val="00152603"/>
    <w:rsid w:val="001534AA"/>
    <w:rsid w:val="001643BC"/>
    <w:rsid w:val="00170DF5"/>
    <w:rsid w:val="00176985"/>
    <w:rsid w:val="001952FB"/>
    <w:rsid w:val="0019784C"/>
    <w:rsid w:val="001B009A"/>
    <w:rsid w:val="001B3568"/>
    <w:rsid w:val="001C6585"/>
    <w:rsid w:val="001D6225"/>
    <w:rsid w:val="001E2A5E"/>
    <w:rsid w:val="001E4F8D"/>
    <w:rsid w:val="001F1E91"/>
    <w:rsid w:val="001F618B"/>
    <w:rsid w:val="001F7ECC"/>
    <w:rsid w:val="00203E64"/>
    <w:rsid w:val="00213FFA"/>
    <w:rsid w:val="00225D26"/>
    <w:rsid w:val="002272E9"/>
    <w:rsid w:val="00242D96"/>
    <w:rsid w:val="002448C4"/>
    <w:rsid w:val="0026047A"/>
    <w:rsid w:val="00260929"/>
    <w:rsid w:val="00264FCC"/>
    <w:rsid w:val="00267A18"/>
    <w:rsid w:val="0028217C"/>
    <w:rsid w:val="002828FE"/>
    <w:rsid w:val="002A4397"/>
    <w:rsid w:val="002A6697"/>
    <w:rsid w:val="002B2A13"/>
    <w:rsid w:val="002B517F"/>
    <w:rsid w:val="002B573D"/>
    <w:rsid w:val="002C3F48"/>
    <w:rsid w:val="002D0B29"/>
    <w:rsid w:val="002D6E3F"/>
    <w:rsid w:val="002D7B2B"/>
    <w:rsid w:val="002E24A1"/>
    <w:rsid w:val="002E546D"/>
    <w:rsid w:val="002E616A"/>
    <w:rsid w:val="002F16F6"/>
    <w:rsid w:val="00302B9C"/>
    <w:rsid w:val="003111E1"/>
    <w:rsid w:val="003167F6"/>
    <w:rsid w:val="00320298"/>
    <w:rsid w:val="0032058F"/>
    <w:rsid w:val="003258C5"/>
    <w:rsid w:val="00326823"/>
    <w:rsid w:val="003355D3"/>
    <w:rsid w:val="00344052"/>
    <w:rsid w:val="00346B0F"/>
    <w:rsid w:val="00356D7F"/>
    <w:rsid w:val="00371104"/>
    <w:rsid w:val="003775AD"/>
    <w:rsid w:val="00383092"/>
    <w:rsid w:val="00385DF0"/>
    <w:rsid w:val="003967FF"/>
    <w:rsid w:val="003A06EF"/>
    <w:rsid w:val="003A07EB"/>
    <w:rsid w:val="003A2A4A"/>
    <w:rsid w:val="003B01A1"/>
    <w:rsid w:val="003B675A"/>
    <w:rsid w:val="003C1816"/>
    <w:rsid w:val="003E471D"/>
    <w:rsid w:val="003F29E3"/>
    <w:rsid w:val="004026FA"/>
    <w:rsid w:val="00407FEF"/>
    <w:rsid w:val="00412215"/>
    <w:rsid w:val="0041633D"/>
    <w:rsid w:val="004443F7"/>
    <w:rsid w:val="00457C09"/>
    <w:rsid w:val="00460270"/>
    <w:rsid w:val="004750A5"/>
    <w:rsid w:val="00475D34"/>
    <w:rsid w:val="0048402F"/>
    <w:rsid w:val="00493A29"/>
    <w:rsid w:val="00495294"/>
    <w:rsid w:val="00496D83"/>
    <w:rsid w:val="00496F8B"/>
    <w:rsid w:val="00497005"/>
    <w:rsid w:val="004A7162"/>
    <w:rsid w:val="004B78F4"/>
    <w:rsid w:val="004C3CEE"/>
    <w:rsid w:val="004D313A"/>
    <w:rsid w:val="004D5C46"/>
    <w:rsid w:val="004E4C7F"/>
    <w:rsid w:val="004E512A"/>
    <w:rsid w:val="004F011A"/>
    <w:rsid w:val="00507B44"/>
    <w:rsid w:val="0052004C"/>
    <w:rsid w:val="00521BDA"/>
    <w:rsid w:val="00522EC1"/>
    <w:rsid w:val="0052523F"/>
    <w:rsid w:val="00542DD6"/>
    <w:rsid w:val="00544037"/>
    <w:rsid w:val="00544166"/>
    <w:rsid w:val="00544721"/>
    <w:rsid w:val="00544C4C"/>
    <w:rsid w:val="005555A5"/>
    <w:rsid w:val="005559BB"/>
    <w:rsid w:val="0057217E"/>
    <w:rsid w:val="0057530F"/>
    <w:rsid w:val="00590180"/>
    <w:rsid w:val="005925B9"/>
    <w:rsid w:val="005A2ABF"/>
    <w:rsid w:val="005A52B1"/>
    <w:rsid w:val="005B1080"/>
    <w:rsid w:val="005B36CA"/>
    <w:rsid w:val="005C4CA5"/>
    <w:rsid w:val="005D1BE4"/>
    <w:rsid w:val="005D3C0E"/>
    <w:rsid w:val="005E184C"/>
    <w:rsid w:val="005E1EA4"/>
    <w:rsid w:val="005E385E"/>
    <w:rsid w:val="005E4955"/>
    <w:rsid w:val="005F09E2"/>
    <w:rsid w:val="005F4D0B"/>
    <w:rsid w:val="005F7390"/>
    <w:rsid w:val="00603ECE"/>
    <w:rsid w:val="00607675"/>
    <w:rsid w:val="006533D6"/>
    <w:rsid w:val="00655ECE"/>
    <w:rsid w:val="006573B6"/>
    <w:rsid w:val="00660340"/>
    <w:rsid w:val="00660E99"/>
    <w:rsid w:val="006632F6"/>
    <w:rsid w:val="0066661D"/>
    <w:rsid w:val="00670EAC"/>
    <w:rsid w:val="00671F12"/>
    <w:rsid w:val="00681247"/>
    <w:rsid w:val="00684239"/>
    <w:rsid w:val="00684573"/>
    <w:rsid w:val="00690E17"/>
    <w:rsid w:val="00693059"/>
    <w:rsid w:val="00694027"/>
    <w:rsid w:val="00695439"/>
    <w:rsid w:val="0069578A"/>
    <w:rsid w:val="006A28C6"/>
    <w:rsid w:val="006B038E"/>
    <w:rsid w:val="006B10BE"/>
    <w:rsid w:val="006B2AE0"/>
    <w:rsid w:val="006C0706"/>
    <w:rsid w:val="006C7D84"/>
    <w:rsid w:val="006D064E"/>
    <w:rsid w:val="006D24DC"/>
    <w:rsid w:val="006D32F5"/>
    <w:rsid w:val="006E1587"/>
    <w:rsid w:val="006E43B2"/>
    <w:rsid w:val="006F5992"/>
    <w:rsid w:val="006F6382"/>
    <w:rsid w:val="00701B96"/>
    <w:rsid w:val="00712668"/>
    <w:rsid w:val="0071777C"/>
    <w:rsid w:val="00724C2E"/>
    <w:rsid w:val="00725F3A"/>
    <w:rsid w:val="007324D0"/>
    <w:rsid w:val="00736D40"/>
    <w:rsid w:val="00740F3B"/>
    <w:rsid w:val="00741CD4"/>
    <w:rsid w:val="00745BD5"/>
    <w:rsid w:val="007509D6"/>
    <w:rsid w:val="007545A3"/>
    <w:rsid w:val="00755F96"/>
    <w:rsid w:val="00764800"/>
    <w:rsid w:val="007653D3"/>
    <w:rsid w:val="00765D04"/>
    <w:rsid w:val="00766254"/>
    <w:rsid w:val="00774587"/>
    <w:rsid w:val="0079481F"/>
    <w:rsid w:val="007A0FB5"/>
    <w:rsid w:val="007A2531"/>
    <w:rsid w:val="007A5FF3"/>
    <w:rsid w:val="007A6328"/>
    <w:rsid w:val="007B6BFF"/>
    <w:rsid w:val="007C1004"/>
    <w:rsid w:val="007C4FDC"/>
    <w:rsid w:val="007C667D"/>
    <w:rsid w:val="007D5154"/>
    <w:rsid w:val="007D5EB7"/>
    <w:rsid w:val="007E48F2"/>
    <w:rsid w:val="007F08E1"/>
    <w:rsid w:val="007F132F"/>
    <w:rsid w:val="007F1C2A"/>
    <w:rsid w:val="007F59E7"/>
    <w:rsid w:val="0081080B"/>
    <w:rsid w:val="008155C5"/>
    <w:rsid w:val="00817A95"/>
    <w:rsid w:val="00821EE3"/>
    <w:rsid w:val="00832B66"/>
    <w:rsid w:val="008403EB"/>
    <w:rsid w:val="00845D0E"/>
    <w:rsid w:val="0086236E"/>
    <w:rsid w:val="0086624D"/>
    <w:rsid w:val="00872D4F"/>
    <w:rsid w:val="00877D7F"/>
    <w:rsid w:val="00883AD7"/>
    <w:rsid w:val="00885221"/>
    <w:rsid w:val="00886BF5"/>
    <w:rsid w:val="008951CE"/>
    <w:rsid w:val="0089545B"/>
    <w:rsid w:val="00896973"/>
    <w:rsid w:val="008A4AC6"/>
    <w:rsid w:val="008A770C"/>
    <w:rsid w:val="008B3213"/>
    <w:rsid w:val="008B7393"/>
    <w:rsid w:val="008C0AA1"/>
    <w:rsid w:val="008C2C46"/>
    <w:rsid w:val="008C6188"/>
    <w:rsid w:val="008C7D63"/>
    <w:rsid w:val="008D19CB"/>
    <w:rsid w:val="008D27FE"/>
    <w:rsid w:val="008E366E"/>
    <w:rsid w:val="008E5F9D"/>
    <w:rsid w:val="00914993"/>
    <w:rsid w:val="0092294D"/>
    <w:rsid w:val="00926E66"/>
    <w:rsid w:val="00931613"/>
    <w:rsid w:val="00931B90"/>
    <w:rsid w:val="0093520F"/>
    <w:rsid w:val="00936370"/>
    <w:rsid w:val="00936819"/>
    <w:rsid w:val="00937DAE"/>
    <w:rsid w:val="00943AE3"/>
    <w:rsid w:val="00946741"/>
    <w:rsid w:val="009500C0"/>
    <w:rsid w:val="0095150D"/>
    <w:rsid w:val="00954965"/>
    <w:rsid w:val="00957150"/>
    <w:rsid w:val="0096185C"/>
    <w:rsid w:val="009626D9"/>
    <w:rsid w:val="00974379"/>
    <w:rsid w:val="00975E0D"/>
    <w:rsid w:val="00981F90"/>
    <w:rsid w:val="00997537"/>
    <w:rsid w:val="00997B08"/>
    <w:rsid w:val="009A0B77"/>
    <w:rsid w:val="009A0C1E"/>
    <w:rsid w:val="009C2E10"/>
    <w:rsid w:val="009C39AA"/>
    <w:rsid w:val="009D4C0A"/>
    <w:rsid w:val="009D6343"/>
    <w:rsid w:val="009E040A"/>
    <w:rsid w:val="009F2F32"/>
    <w:rsid w:val="00A03F5F"/>
    <w:rsid w:val="00A05C2A"/>
    <w:rsid w:val="00A07466"/>
    <w:rsid w:val="00A07E94"/>
    <w:rsid w:val="00A11A7D"/>
    <w:rsid w:val="00A15753"/>
    <w:rsid w:val="00A22214"/>
    <w:rsid w:val="00A2431D"/>
    <w:rsid w:val="00A3352C"/>
    <w:rsid w:val="00A52251"/>
    <w:rsid w:val="00A578B4"/>
    <w:rsid w:val="00A720F6"/>
    <w:rsid w:val="00A80CC5"/>
    <w:rsid w:val="00A822CD"/>
    <w:rsid w:val="00A95C7D"/>
    <w:rsid w:val="00A961CF"/>
    <w:rsid w:val="00AA51A5"/>
    <w:rsid w:val="00AB3DDB"/>
    <w:rsid w:val="00AC3429"/>
    <w:rsid w:val="00AD13D1"/>
    <w:rsid w:val="00AE17B4"/>
    <w:rsid w:val="00AE599D"/>
    <w:rsid w:val="00AF0BDC"/>
    <w:rsid w:val="00AF5CCA"/>
    <w:rsid w:val="00AF61EA"/>
    <w:rsid w:val="00B01600"/>
    <w:rsid w:val="00B03D68"/>
    <w:rsid w:val="00B04802"/>
    <w:rsid w:val="00B04BE7"/>
    <w:rsid w:val="00B05876"/>
    <w:rsid w:val="00B12D10"/>
    <w:rsid w:val="00B13C36"/>
    <w:rsid w:val="00B208BF"/>
    <w:rsid w:val="00B223FD"/>
    <w:rsid w:val="00B402D3"/>
    <w:rsid w:val="00B45C75"/>
    <w:rsid w:val="00B473EE"/>
    <w:rsid w:val="00B50B09"/>
    <w:rsid w:val="00B537DA"/>
    <w:rsid w:val="00B60A6A"/>
    <w:rsid w:val="00B62DF1"/>
    <w:rsid w:val="00B674C5"/>
    <w:rsid w:val="00B70A58"/>
    <w:rsid w:val="00B87EE7"/>
    <w:rsid w:val="00BA29B6"/>
    <w:rsid w:val="00BA3BBA"/>
    <w:rsid w:val="00BB4E74"/>
    <w:rsid w:val="00BB5AF4"/>
    <w:rsid w:val="00BC7257"/>
    <w:rsid w:val="00BD239C"/>
    <w:rsid w:val="00BE5E66"/>
    <w:rsid w:val="00BF0FD4"/>
    <w:rsid w:val="00BF331C"/>
    <w:rsid w:val="00C040E0"/>
    <w:rsid w:val="00C1076D"/>
    <w:rsid w:val="00C12744"/>
    <w:rsid w:val="00C144A3"/>
    <w:rsid w:val="00C213A5"/>
    <w:rsid w:val="00C3193A"/>
    <w:rsid w:val="00C33AF3"/>
    <w:rsid w:val="00C52331"/>
    <w:rsid w:val="00C64FB5"/>
    <w:rsid w:val="00C7056C"/>
    <w:rsid w:val="00C72234"/>
    <w:rsid w:val="00C83D20"/>
    <w:rsid w:val="00C8469E"/>
    <w:rsid w:val="00C9073B"/>
    <w:rsid w:val="00C955FD"/>
    <w:rsid w:val="00CA5FD6"/>
    <w:rsid w:val="00CA69B6"/>
    <w:rsid w:val="00CA7A9D"/>
    <w:rsid w:val="00CA7DA1"/>
    <w:rsid w:val="00CB1C61"/>
    <w:rsid w:val="00CC390D"/>
    <w:rsid w:val="00CC3CA1"/>
    <w:rsid w:val="00CC6615"/>
    <w:rsid w:val="00CC6B92"/>
    <w:rsid w:val="00CD2506"/>
    <w:rsid w:val="00CD4309"/>
    <w:rsid w:val="00CD4A79"/>
    <w:rsid w:val="00CD6E25"/>
    <w:rsid w:val="00CD7675"/>
    <w:rsid w:val="00CE1139"/>
    <w:rsid w:val="00D002CD"/>
    <w:rsid w:val="00D03D89"/>
    <w:rsid w:val="00D07A90"/>
    <w:rsid w:val="00D21C36"/>
    <w:rsid w:val="00D23E49"/>
    <w:rsid w:val="00D241E8"/>
    <w:rsid w:val="00D26DA8"/>
    <w:rsid w:val="00D316E9"/>
    <w:rsid w:val="00D339CF"/>
    <w:rsid w:val="00D36840"/>
    <w:rsid w:val="00D4138B"/>
    <w:rsid w:val="00D45919"/>
    <w:rsid w:val="00D47BD2"/>
    <w:rsid w:val="00D50E64"/>
    <w:rsid w:val="00D555DE"/>
    <w:rsid w:val="00D60307"/>
    <w:rsid w:val="00D64B20"/>
    <w:rsid w:val="00D72183"/>
    <w:rsid w:val="00D846EC"/>
    <w:rsid w:val="00D906DE"/>
    <w:rsid w:val="00D93DED"/>
    <w:rsid w:val="00D943B7"/>
    <w:rsid w:val="00D95C66"/>
    <w:rsid w:val="00DA180D"/>
    <w:rsid w:val="00DA2047"/>
    <w:rsid w:val="00DA45C8"/>
    <w:rsid w:val="00DA6F35"/>
    <w:rsid w:val="00DB1772"/>
    <w:rsid w:val="00DB785D"/>
    <w:rsid w:val="00DC2B59"/>
    <w:rsid w:val="00DD5ECF"/>
    <w:rsid w:val="00DE42C0"/>
    <w:rsid w:val="00DE60BB"/>
    <w:rsid w:val="00DF4371"/>
    <w:rsid w:val="00DF4B0B"/>
    <w:rsid w:val="00DF59C7"/>
    <w:rsid w:val="00E12DDC"/>
    <w:rsid w:val="00E1488B"/>
    <w:rsid w:val="00E17738"/>
    <w:rsid w:val="00E3132F"/>
    <w:rsid w:val="00E3759A"/>
    <w:rsid w:val="00E5312B"/>
    <w:rsid w:val="00E54BD1"/>
    <w:rsid w:val="00E61AA7"/>
    <w:rsid w:val="00E636DA"/>
    <w:rsid w:val="00E64245"/>
    <w:rsid w:val="00E74F1A"/>
    <w:rsid w:val="00E842FA"/>
    <w:rsid w:val="00E917D8"/>
    <w:rsid w:val="00E92FAF"/>
    <w:rsid w:val="00E9426E"/>
    <w:rsid w:val="00EA760A"/>
    <w:rsid w:val="00EB53BE"/>
    <w:rsid w:val="00EB75EB"/>
    <w:rsid w:val="00EC60A4"/>
    <w:rsid w:val="00ED32FF"/>
    <w:rsid w:val="00ED3D51"/>
    <w:rsid w:val="00EE107A"/>
    <w:rsid w:val="00EF26C5"/>
    <w:rsid w:val="00F01BEA"/>
    <w:rsid w:val="00F15D7A"/>
    <w:rsid w:val="00F260F6"/>
    <w:rsid w:val="00F40CEE"/>
    <w:rsid w:val="00F4214A"/>
    <w:rsid w:val="00F44E00"/>
    <w:rsid w:val="00F4656C"/>
    <w:rsid w:val="00F47F60"/>
    <w:rsid w:val="00F50EBB"/>
    <w:rsid w:val="00F51FF9"/>
    <w:rsid w:val="00F529EA"/>
    <w:rsid w:val="00F56E0D"/>
    <w:rsid w:val="00F63FC7"/>
    <w:rsid w:val="00F820AA"/>
    <w:rsid w:val="00F9037F"/>
    <w:rsid w:val="00F97606"/>
    <w:rsid w:val="00FA5657"/>
    <w:rsid w:val="00FA6CE8"/>
    <w:rsid w:val="00FB25C4"/>
    <w:rsid w:val="00FC0DD9"/>
    <w:rsid w:val="00FC454A"/>
    <w:rsid w:val="00FD1F1A"/>
    <w:rsid w:val="00FD5220"/>
    <w:rsid w:val="00FE0FE0"/>
    <w:rsid w:val="00FE2487"/>
    <w:rsid w:val="00FE3B9F"/>
    <w:rsid w:val="00FE6970"/>
    <w:rsid w:val="00FF5CB3"/>
    <w:rsid w:val="00FF7581"/>
    <w:rsid w:val="0FFFABDB"/>
    <w:rsid w:val="17EF722A"/>
    <w:rsid w:val="197B109C"/>
    <w:rsid w:val="1A7D883A"/>
    <w:rsid w:val="1AFDB8F9"/>
    <w:rsid w:val="1BD767CC"/>
    <w:rsid w:val="1D6FB7FA"/>
    <w:rsid w:val="1F270FBC"/>
    <w:rsid w:val="1F5E6DD5"/>
    <w:rsid w:val="1F7C37A4"/>
    <w:rsid w:val="1FDF0DF4"/>
    <w:rsid w:val="1FEBF245"/>
    <w:rsid w:val="1FEF151D"/>
    <w:rsid w:val="1FEFA01F"/>
    <w:rsid w:val="1FFEAA4E"/>
    <w:rsid w:val="23DF1AF6"/>
    <w:rsid w:val="24768C79"/>
    <w:rsid w:val="255F3763"/>
    <w:rsid w:val="2DF752CB"/>
    <w:rsid w:val="2DFB4C9F"/>
    <w:rsid w:val="2FF7AC7A"/>
    <w:rsid w:val="364D9C41"/>
    <w:rsid w:val="3746EA09"/>
    <w:rsid w:val="37ED1DEB"/>
    <w:rsid w:val="37FC4DF1"/>
    <w:rsid w:val="38DF6216"/>
    <w:rsid w:val="3B79B495"/>
    <w:rsid w:val="3D315A4E"/>
    <w:rsid w:val="3DDB2866"/>
    <w:rsid w:val="3E3F25C6"/>
    <w:rsid w:val="3F772F3C"/>
    <w:rsid w:val="3FEC95C0"/>
    <w:rsid w:val="3FEDBB87"/>
    <w:rsid w:val="3FF1187E"/>
    <w:rsid w:val="3FF35094"/>
    <w:rsid w:val="3FFB363D"/>
    <w:rsid w:val="3FFF1A31"/>
    <w:rsid w:val="3FFF3F06"/>
    <w:rsid w:val="3FFF6ED0"/>
    <w:rsid w:val="45D7C244"/>
    <w:rsid w:val="47FDF29A"/>
    <w:rsid w:val="48AFF5EF"/>
    <w:rsid w:val="4A7F39F8"/>
    <w:rsid w:val="4DEFA988"/>
    <w:rsid w:val="4EB70A9C"/>
    <w:rsid w:val="4F9FFBAD"/>
    <w:rsid w:val="4FB95829"/>
    <w:rsid w:val="4FBFABFE"/>
    <w:rsid w:val="51D6702C"/>
    <w:rsid w:val="53DDA9C2"/>
    <w:rsid w:val="55698962"/>
    <w:rsid w:val="557F90F8"/>
    <w:rsid w:val="56AE2FFC"/>
    <w:rsid w:val="57FF660A"/>
    <w:rsid w:val="57FFD82C"/>
    <w:rsid w:val="5AFDA13A"/>
    <w:rsid w:val="5B6DDF96"/>
    <w:rsid w:val="5B9BBA52"/>
    <w:rsid w:val="5BC716D6"/>
    <w:rsid w:val="5CF3E84C"/>
    <w:rsid w:val="5CFCAE21"/>
    <w:rsid w:val="5D17E2E6"/>
    <w:rsid w:val="5D7EA438"/>
    <w:rsid w:val="5DEB25A4"/>
    <w:rsid w:val="5DFD096E"/>
    <w:rsid w:val="5E6FBB4E"/>
    <w:rsid w:val="5EEFF5AB"/>
    <w:rsid w:val="5F6F49E5"/>
    <w:rsid w:val="5F7BEF41"/>
    <w:rsid w:val="5F7BF1D4"/>
    <w:rsid w:val="5F9D23B0"/>
    <w:rsid w:val="5FDF9E90"/>
    <w:rsid w:val="5FEFEA5E"/>
    <w:rsid w:val="5FF7041F"/>
    <w:rsid w:val="5FFF2E18"/>
    <w:rsid w:val="63B583F2"/>
    <w:rsid w:val="63F791AD"/>
    <w:rsid w:val="66FF8615"/>
    <w:rsid w:val="673ED727"/>
    <w:rsid w:val="67DE65B4"/>
    <w:rsid w:val="67EB40AA"/>
    <w:rsid w:val="67F6C3EC"/>
    <w:rsid w:val="6AB74E7C"/>
    <w:rsid w:val="6B95BC7A"/>
    <w:rsid w:val="6CABBE11"/>
    <w:rsid w:val="6DAB8537"/>
    <w:rsid w:val="6DFBB0FA"/>
    <w:rsid w:val="6DFD9F19"/>
    <w:rsid w:val="6DFFB00D"/>
    <w:rsid w:val="6E382503"/>
    <w:rsid w:val="6E7DCCF7"/>
    <w:rsid w:val="6EDBABDD"/>
    <w:rsid w:val="6EFE7543"/>
    <w:rsid w:val="6F7DA54B"/>
    <w:rsid w:val="6FBF8562"/>
    <w:rsid w:val="6FBF9CE1"/>
    <w:rsid w:val="6FD74D50"/>
    <w:rsid w:val="6FEEB29B"/>
    <w:rsid w:val="7375FC04"/>
    <w:rsid w:val="73E9E42F"/>
    <w:rsid w:val="73F49F28"/>
    <w:rsid w:val="74BB50AD"/>
    <w:rsid w:val="751FF7A9"/>
    <w:rsid w:val="75CBAFF8"/>
    <w:rsid w:val="75F723F3"/>
    <w:rsid w:val="75F751DD"/>
    <w:rsid w:val="767DD023"/>
    <w:rsid w:val="767F7E90"/>
    <w:rsid w:val="767F9997"/>
    <w:rsid w:val="767FAF7F"/>
    <w:rsid w:val="76DF6647"/>
    <w:rsid w:val="76FEB9CD"/>
    <w:rsid w:val="76FFD82F"/>
    <w:rsid w:val="771FC221"/>
    <w:rsid w:val="772D2B8C"/>
    <w:rsid w:val="776F96E3"/>
    <w:rsid w:val="779A8979"/>
    <w:rsid w:val="779F7BEA"/>
    <w:rsid w:val="77AF0B69"/>
    <w:rsid w:val="77B6CF4D"/>
    <w:rsid w:val="77DC899E"/>
    <w:rsid w:val="77FB9033"/>
    <w:rsid w:val="77FDFC6D"/>
    <w:rsid w:val="77FF7528"/>
    <w:rsid w:val="77FFAC4F"/>
    <w:rsid w:val="787F55CE"/>
    <w:rsid w:val="78CB9C15"/>
    <w:rsid w:val="79FFA593"/>
    <w:rsid w:val="7ABEDC15"/>
    <w:rsid w:val="7AFA8D7E"/>
    <w:rsid w:val="7B797DB6"/>
    <w:rsid w:val="7B7FC6CD"/>
    <w:rsid w:val="7B9F5BE4"/>
    <w:rsid w:val="7BBE4DFD"/>
    <w:rsid w:val="7BBF7056"/>
    <w:rsid w:val="7BDD7ECD"/>
    <w:rsid w:val="7BF35D19"/>
    <w:rsid w:val="7BF6229F"/>
    <w:rsid w:val="7BFBF992"/>
    <w:rsid w:val="7BFFBB74"/>
    <w:rsid w:val="7CDBA139"/>
    <w:rsid w:val="7CEBF76F"/>
    <w:rsid w:val="7D1F3729"/>
    <w:rsid w:val="7D7FB4F1"/>
    <w:rsid w:val="7D9FB85C"/>
    <w:rsid w:val="7DDBAC56"/>
    <w:rsid w:val="7DDBB01A"/>
    <w:rsid w:val="7DEFBC35"/>
    <w:rsid w:val="7DF70546"/>
    <w:rsid w:val="7E6B103A"/>
    <w:rsid w:val="7EBFBC24"/>
    <w:rsid w:val="7ECED959"/>
    <w:rsid w:val="7EDDED02"/>
    <w:rsid w:val="7EEF8F32"/>
    <w:rsid w:val="7EF1CDC6"/>
    <w:rsid w:val="7EF615B2"/>
    <w:rsid w:val="7F3D2D4C"/>
    <w:rsid w:val="7F571920"/>
    <w:rsid w:val="7F96F0E2"/>
    <w:rsid w:val="7F9D0D38"/>
    <w:rsid w:val="7F9EE143"/>
    <w:rsid w:val="7FBDE77E"/>
    <w:rsid w:val="7FD9F8E3"/>
    <w:rsid w:val="7FDB3A99"/>
    <w:rsid w:val="7FDBC871"/>
    <w:rsid w:val="7FDEBBE6"/>
    <w:rsid w:val="7FEC9879"/>
    <w:rsid w:val="7FEF1A07"/>
    <w:rsid w:val="7FEF8BE5"/>
    <w:rsid w:val="7FF2F1B8"/>
    <w:rsid w:val="7FF39084"/>
    <w:rsid w:val="7FFB9A64"/>
    <w:rsid w:val="7FFBE497"/>
    <w:rsid w:val="7FFDDC46"/>
    <w:rsid w:val="7FFE1B4F"/>
    <w:rsid w:val="7FFF3129"/>
    <w:rsid w:val="7FFF5A5E"/>
    <w:rsid w:val="7FFFD33A"/>
    <w:rsid w:val="834FACC9"/>
    <w:rsid w:val="87DF3986"/>
    <w:rsid w:val="8EB7AE7C"/>
    <w:rsid w:val="95F34818"/>
    <w:rsid w:val="9757EAF7"/>
    <w:rsid w:val="9767969F"/>
    <w:rsid w:val="97F6E1F3"/>
    <w:rsid w:val="97FE7F93"/>
    <w:rsid w:val="9BBD474F"/>
    <w:rsid w:val="9D171E13"/>
    <w:rsid w:val="9DFE5AF1"/>
    <w:rsid w:val="9EFF3625"/>
    <w:rsid w:val="9FB72693"/>
    <w:rsid w:val="9FBB9E38"/>
    <w:rsid w:val="9FF9271E"/>
    <w:rsid w:val="A57FA573"/>
    <w:rsid w:val="A5A58582"/>
    <w:rsid w:val="A6B22778"/>
    <w:rsid w:val="A7DF4275"/>
    <w:rsid w:val="AEFF7663"/>
    <w:rsid w:val="AF6A5B8E"/>
    <w:rsid w:val="AF7045E9"/>
    <w:rsid w:val="AF7EC0C9"/>
    <w:rsid w:val="AFF78D14"/>
    <w:rsid w:val="B19FA80C"/>
    <w:rsid w:val="B51D1F21"/>
    <w:rsid w:val="B6BF45A9"/>
    <w:rsid w:val="B7592114"/>
    <w:rsid w:val="B77A1F2C"/>
    <w:rsid w:val="B7AFAB30"/>
    <w:rsid w:val="B7CDF86C"/>
    <w:rsid w:val="B9E46F0B"/>
    <w:rsid w:val="BB6F4912"/>
    <w:rsid w:val="BBE6BF5C"/>
    <w:rsid w:val="BBEDBD4B"/>
    <w:rsid w:val="BD7A6F60"/>
    <w:rsid w:val="BDD5D6C2"/>
    <w:rsid w:val="BDE711F1"/>
    <w:rsid w:val="BDFA61B2"/>
    <w:rsid w:val="BEF7F92F"/>
    <w:rsid w:val="BF6F5320"/>
    <w:rsid w:val="BF861955"/>
    <w:rsid w:val="BFAA05D2"/>
    <w:rsid w:val="BFAECB50"/>
    <w:rsid w:val="BFB511C4"/>
    <w:rsid w:val="BFEDC31E"/>
    <w:rsid w:val="BFEF0271"/>
    <w:rsid w:val="BFEF77CF"/>
    <w:rsid w:val="BFF91A36"/>
    <w:rsid w:val="BFFFED82"/>
    <w:rsid w:val="C1AF0DCA"/>
    <w:rsid w:val="C3F437E9"/>
    <w:rsid w:val="C5FA6ED0"/>
    <w:rsid w:val="C7E63D3E"/>
    <w:rsid w:val="C7FD31C7"/>
    <w:rsid w:val="C985FF51"/>
    <w:rsid w:val="CB37C8A2"/>
    <w:rsid w:val="CCD98539"/>
    <w:rsid w:val="CFBEDC91"/>
    <w:rsid w:val="CFDEE4D3"/>
    <w:rsid w:val="CFFF69BC"/>
    <w:rsid w:val="D3F9FB64"/>
    <w:rsid w:val="D52B5BF1"/>
    <w:rsid w:val="D5D61F07"/>
    <w:rsid w:val="D7DFD1F5"/>
    <w:rsid w:val="D7FB95EB"/>
    <w:rsid w:val="D89FDF9E"/>
    <w:rsid w:val="D9D7FDC8"/>
    <w:rsid w:val="DB6D858E"/>
    <w:rsid w:val="DBBF360C"/>
    <w:rsid w:val="DBF3D536"/>
    <w:rsid w:val="DBFF6E43"/>
    <w:rsid w:val="DF3DAC1A"/>
    <w:rsid w:val="DF771741"/>
    <w:rsid w:val="DF8DC094"/>
    <w:rsid w:val="DF9C4B3E"/>
    <w:rsid w:val="DF9FA1A4"/>
    <w:rsid w:val="DFD7B418"/>
    <w:rsid w:val="DFF60FC9"/>
    <w:rsid w:val="DFFF0B63"/>
    <w:rsid w:val="DFFFDB95"/>
    <w:rsid w:val="E6BD6A9D"/>
    <w:rsid w:val="E7BBD513"/>
    <w:rsid w:val="E7C79578"/>
    <w:rsid w:val="E7FFA731"/>
    <w:rsid w:val="E8A72775"/>
    <w:rsid w:val="E9E54AA1"/>
    <w:rsid w:val="EAFF6565"/>
    <w:rsid w:val="EB773407"/>
    <w:rsid w:val="EBFF6263"/>
    <w:rsid w:val="EDFDF0BD"/>
    <w:rsid w:val="EDFFC7B8"/>
    <w:rsid w:val="EE3FA95C"/>
    <w:rsid w:val="EE5F185F"/>
    <w:rsid w:val="EEFD43DC"/>
    <w:rsid w:val="EF6EE104"/>
    <w:rsid w:val="EFADDFC8"/>
    <w:rsid w:val="EFBB6A70"/>
    <w:rsid w:val="EFBF29CB"/>
    <w:rsid w:val="EFEF7996"/>
    <w:rsid w:val="EFFB8020"/>
    <w:rsid w:val="F3C90910"/>
    <w:rsid w:val="F3FFF25B"/>
    <w:rsid w:val="F53A7A05"/>
    <w:rsid w:val="F6CFDE16"/>
    <w:rsid w:val="F6D72DC7"/>
    <w:rsid w:val="F6FFC388"/>
    <w:rsid w:val="F79E6CB0"/>
    <w:rsid w:val="F7BF99E0"/>
    <w:rsid w:val="F7DACD01"/>
    <w:rsid w:val="F7FDC779"/>
    <w:rsid w:val="F7FECA78"/>
    <w:rsid w:val="F8FFF4C7"/>
    <w:rsid w:val="F9BD0EB0"/>
    <w:rsid w:val="F9CF7E99"/>
    <w:rsid w:val="FA3FAE26"/>
    <w:rsid w:val="FAFE3BC2"/>
    <w:rsid w:val="FB3B2589"/>
    <w:rsid w:val="FB4718EF"/>
    <w:rsid w:val="FBBE078E"/>
    <w:rsid w:val="FBCD6B6C"/>
    <w:rsid w:val="FBD245B7"/>
    <w:rsid w:val="FBE10BC4"/>
    <w:rsid w:val="FBF6E1B3"/>
    <w:rsid w:val="FBFB0D96"/>
    <w:rsid w:val="FC7DCF0B"/>
    <w:rsid w:val="FCADBF0E"/>
    <w:rsid w:val="FD3A85C6"/>
    <w:rsid w:val="FD7A511F"/>
    <w:rsid w:val="FD9FD18E"/>
    <w:rsid w:val="FDE703F6"/>
    <w:rsid w:val="FDF4AF57"/>
    <w:rsid w:val="FDFAA35B"/>
    <w:rsid w:val="FDFABCA1"/>
    <w:rsid w:val="FDFF5063"/>
    <w:rsid w:val="FE51F241"/>
    <w:rsid w:val="FE5723EE"/>
    <w:rsid w:val="FE77F921"/>
    <w:rsid w:val="FECF4392"/>
    <w:rsid w:val="FED3E253"/>
    <w:rsid w:val="FEDE475F"/>
    <w:rsid w:val="FF3AC3F8"/>
    <w:rsid w:val="FF533984"/>
    <w:rsid w:val="FF7BE20D"/>
    <w:rsid w:val="FF7F48BD"/>
    <w:rsid w:val="FF9608B0"/>
    <w:rsid w:val="FF9CC603"/>
    <w:rsid w:val="FFBC8E06"/>
    <w:rsid w:val="FFBDB905"/>
    <w:rsid w:val="FFE32E20"/>
    <w:rsid w:val="FFE359A6"/>
    <w:rsid w:val="FFF3E7F5"/>
    <w:rsid w:val="FFFE5186"/>
    <w:rsid w:val="FFFE61A8"/>
    <w:rsid w:val="FFFF029C"/>
    <w:rsid w:val="FFFFD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等线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0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paragraph" w:styleId="12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qFormat/>
    <w:uiPriority w:val="0"/>
    <w:rPr>
      <w:rFonts w:ascii="Arial" w:hAnsi="Arial" w:eastAsia="等线"/>
      <w:sz w:val="24"/>
      <w:szCs w:val="24"/>
      <w:lang w:val="en"/>
    </w:rPr>
  </w:style>
  <w:style w:type="table" w:styleId="16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unhideWhenUsed/>
    <w:qFormat/>
    <w:uiPriority w:val="39"/>
    <w:pPr>
      <w:spacing w:after="100" w:line="259" w:lineRule="auto"/>
    </w:pPr>
    <w:rPr>
      <w:rFonts w:cs="Times New Roman"/>
      <w:sz w:val="22"/>
      <w:szCs w:val="22"/>
    </w:rPr>
  </w:style>
  <w:style w:type="paragraph" w:styleId="18">
    <w:name w:val="toc 2"/>
    <w:basedOn w:val="1"/>
    <w:next w:val="1"/>
    <w:unhideWhenUsed/>
    <w:qFormat/>
    <w:uiPriority w:val="39"/>
    <w:pPr>
      <w:tabs>
        <w:tab w:val="right" w:leader="dot" w:pos="8296"/>
      </w:tabs>
      <w:spacing w:after="100" w:line="360" w:lineRule="auto"/>
      <w:ind w:left="221"/>
    </w:pPr>
    <w:rPr>
      <w:rFonts w:cs="Times New Roman"/>
      <w:sz w:val="22"/>
      <w:szCs w:val="22"/>
    </w:rPr>
  </w:style>
  <w:style w:type="paragraph" w:styleId="19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customStyle="1" w:styleId="20">
    <w:name w:val="正文文本 字符"/>
    <w:basedOn w:val="9"/>
    <w:link w:val="11"/>
    <w:qFormat/>
    <w:uiPriority w:val="1"/>
    <w:rPr>
      <w:rFonts w:eastAsia="Times New Roman"/>
      <w:sz w:val="21"/>
      <w:szCs w:val="21"/>
      <w:lang w:eastAsia="en-US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页眉 字符"/>
    <w:basedOn w:val="9"/>
    <w:link w:val="13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23">
    <w:name w:val="页脚 字符"/>
    <w:basedOn w:val="9"/>
    <w:link w:val="12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customStyle="1" w:styleId="24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k"/>
    <w:basedOn w:val="9"/>
    <w:qFormat/>
    <w:uiPriority w:val="0"/>
  </w:style>
  <w:style w:type="character" w:customStyle="1" w:styleId="26">
    <w:name w:val="n"/>
    <w:basedOn w:val="9"/>
    <w:qFormat/>
    <w:uiPriority w:val="0"/>
  </w:style>
  <w:style w:type="character" w:customStyle="1" w:styleId="27">
    <w:name w:val="o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3.jpeg"/><Relationship Id="rId15" Type="http://schemas.openxmlformats.org/officeDocument/2006/relationships/image" Target="media/image2.jpeg"/><Relationship Id="rId14" Type="http://schemas.openxmlformats.org/officeDocument/2006/relationships/theme" Target="theme/theme1.xml"/><Relationship Id="rId13" Type="http://schemas.openxmlformats.org/officeDocument/2006/relationships/header" Target="header5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</Words>
  <Characters>293</Characters>
  <Lines>2</Lines>
  <Paragraphs>1</Paragraphs>
  <TotalTime>7</TotalTime>
  <ScaleCrop>false</ScaleCrop>
  <LinksUpToDate>false</LinksUpToDate>
  <CharactersWithSpaces>343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2021-02-08T23:05:00Z</dcterms:created>
  <dc:creator>ugv</dc:creator>
  <cp:lastModifiedBy>zwx</cp:lastModifiedBy>
  <dcterms:modified xsi:type="dcterms:W3CDTF">2023-06-06T15:17:27Z</dcterms:modified>
  <cp:revision>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