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62" w:rsidRDefault="00D63E62" w:rsidP="00D63E62">
      <w:pPr>
        <w:jc w:val="center"/>
        <w:rPr>
          <w:rFonts w:ascii="微软雅黑" w:eastAsia="PMingLiU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  <w:lang w:eastAsia="zh-CN"/>
        </w:rPr>
        <w:t>上海源耀生物股份</w:t>
      </w:r>
      <w:r w:rsidRPr="002838FB">
        <w:rPr>
          <w:rFonts w:ascii="微软雅黑" w:eastAsia="微软雅黑" w:hAnsi="微软雅黑"/>
          <w:sz w:val="52"/>
          <w:szCs w:val="52"/>
        </w:rPr>
        <w:t>有限公司</w:t>
      </w:r>
    </w:p>
    <w:p w:rsidR="00D63E62" w:rsidRPr="00F1011F" w:rsidRDefault="00652FD8" w:rsidP="00652FD8">
      <w:pPr>
        <w:jc w:val="center"/>
        <w:rPr>
          <w:rFonts w:ascii="微软雅黑" w:eastAsia="微软雅黑" w:hAnsi="微软雅黑"/>
          <w:sz w:val="36"/>
          <w:szCs w:val="36"/>
          <w:lang w:eastAsia="zh-CN"/>
        </w:rPr>
      </w:pPr>
      <w:r>
        <w:rPr>
          <w:rFonts w:ascii="微软雅黑" w:eastAsia="微软雅黑" w:hAnsi="微软雅黑" w:hint="eastAsia"/>
          <w:sz w:val="36"/>
          <w:szCs w:val="36"/>
          <w:lang w:eastAsia="zh-CN"/>
        </w:rPr>
        <w:t>报表优化</w:t>
      </w:r>
      <w:r w:rsidR="00EE28CC">
        <w:rPr>
          <w:rFonts w:ascii="微软雅黑" w:eastAsia="微软雅黑" w:hAnsi="微软雅黑" w:hint="eastAsia"/>
          <w:sz w:val="36"/>
          <w:szCs w:val="36"/>
          <w:lang w:eastAsia="zh-CN"/>
        </w:rPr>
        <w:t>清单</w:t>
      </w:r>
    </w:p>
    <w:p w:rsidR="00652FD8" w:rsidRDefault="00D63E62" w:rsidP="00D63E62">
      <w:r>
        <w:rPr>
          <w:rFonts w:ascii="微软雅黑" w:eastAsia="微软雅黑" w:hAnsi="微软雅黑" w:hint="eastAsia"/>
        </w:rPr>
        <w:t xml:space="preserve">    </w:t>
      </w:r>
    </w:p>
    <w:tbl>
      <w:tblPr>
        <w:tblW w:w="9554" w:type="dxa"/>
        <w:tblInd w:w="108" w:type="dxa"/>
        <w:tblLook w:val="04A0" w:firstRow="1" w:lastRow="0" w:firstColumn="1" w:lastColumn="0" w:noHBand="0" w:noVBand="1"/>
      </w:tblPr>
      <w:tblGrid>
        <w:gridCol w:w="541"/>
        <w:gridCol w:w="1869"/>
        <w:gridCol w:w="1843"/>
        <w:gridCol w:w="3349"/>
        <w:gridCol w:w="976"/>
        <w:gridCol w:w="976"/>
      </w:tblGrid>
      <w:tr w:rsidR="00652FD8" w:rsidRPr="00652FD8" w:rsidTr="00652FD8">
        <w:trPr>
          <w:trHeight w:val="315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eastAsia="zh-CN"/>
              </w:rPr>
            </w:pPr>
            <w:bookmarkStart w:id="0" w:name="_GoBack"/>
            <w:bookmarkEnd w:id="0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序号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报表项目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开发方式</w:t>
            </w:r>
          </w:p>
        </w:tc>
        <w:tc>
          <w:tcPr>
            <w:tcW w:w="53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内容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  <w:t>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销售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1-2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lang w:eastAsia="zh-CN"/>
              </w:rPr>
            </w:pPr>
            <w:proofErr w:type="gramStart"/>
            <w:r w:rsidRPr="00652FD8">
              <w:rPr>
                <w:rFonts w:ascii="宋体" w:hAnsi="宋体" w:cs="宋体"/>
                <w:color w:val="000000"/>
                <w:lang w:eastAsia="zh-CN"/>
              </w:rPr>
              <w:t>账期计算</w:t>
            </w:r>
            <w:proofErr w:type="gramEnd"/>
            <w:r w:rsidRPr="00652FD8">
              <w:rPr>
                <w:rFonts w:ascii="宋体" w:hAnsi="宋体" w:cs="宋体"/>
                <w:color w:val="000000"/>
                <w:lang w:eastAsia="zh-CN"/>
              </w:rPr>
              <w:t>表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添加字段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proofErr w:type="gramStart"/>
            <w:r w:rsidRPr="00652FD8">
              <w:rPr>
                <w:rFonts w:ascii="宋体" w:hAnsi="宋体" w:cs="宋体"/>
                <w:color w:val="000000"/>
                <w:lang w:eastAsia="zh-CN"/>
              </w:rPr>
              <w:t>贷项通知</w:t>
            </w:r>
            <w:proofErr w:type="gramEnd"/>
            <w:r w:rsidRPr="00652FD8">
              <w:rPr>
                <w:rFonts w:ascii="宋体" w:hAnsi="宋体" w:cs="宋体"/>
                <w:color w:val="000000"/>
                <w:lang w:eastAsia="zh-CN"/>
              </w:rPr>
              <w:t>单日期、回款天数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  <w:t>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销售运费数据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2-1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销售运费贡献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添加字段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标准运费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承运方式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预估运费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  <w:t>3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采购数据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3-1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逐日盯市采购利润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新报表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proofErr w:type="gramStart"/>
            <w:r w:rsidRPr="00652FD8">
              <w:rPr>
                <w:rFonts w:ascii="宋体" w:hAnsi="宋体" w:cs="宋体"/>
                <w:color w:val="000000"/>
                <w:lang w:eastAsia="zh-CN"/>
              </w:rPr>
              <w:t>见管理</w:t>
            </w:r>
            <w:proofErr w:type="gramEnd"/>
            <w:r w:rsidRPr="00652FD8">
              <w:rPr>
                <w:rFonts w:ascii="宋体" w:hAnsi="宋体" w:cs="宋体"/>
                <w:color w:val="000000"/>
                <w:lang w:eastAsia="zh-CN"/>
              </w:rPr>
              <w:t>报表－采购利润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3-2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实际采购利润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新报表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proofErr w:type="gramStart"/>
            <w:r w:rsidRPr="00652FD8">
              <w:rPr>
                <w:rFonts w:ascii="宋体" w:hAnsi="宋体" w:cs="宋体"/>
                <w:color w:val="000000"/>
                <w:lang w:eastAsia="zh-CN"/>
              </w:rPr>
              <w:t>见管理</w:t>
            </w:r>
            <w:proofErr w:type="gramEnd"/>
            <w:r w:rsidRPr="00652FD8">
              <w:rPr>
                <w:rFonts w:ascii="宋体" w:hAnsi="宋体" w:cs="宋体"/>
                <w:color w:val="000000"/>
                <w:lang w:eastAsia="zh-CN"/>
              </w:rPr>
              <w:t>报表－采购利润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3-3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采购利润差异表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新报表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proofErr w:type="gramStart"/>
            <w:r w:rsidRPr="00652FD8">
              <w:rPr>
                <w:rFonts w:ascii="宋体" w:hAnsi="宋体" w:cs="宋体"/>
                <w:color w:val="000000"/>
                <w:lang w:eastAsia="zh-CN"/>
              </w:rPr>
              <w:t>见管理</w:t>
            </w:r>
            <w:proofErr w:type="gramEnd"/>
            <w:r w:rsidRPr="00652FD8">
              <w:rPr>
                <w:rFonts w:ascii="宋体" w:hAnsi="宋体" w:cs="宋体"/>
                <w:color w:val="000000"/>
                <w:lang w:eastAsia="zh-CN"/>
              </w:rPr>
              <w:t>报表－采购利润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  <w:t>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生产成本数据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4-1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生产损耗分析表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改变汇总，新表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工单消耗</w:t>
            </w:r>
            <w:proofErr w:type="gramStart"/>
            <w:r w:rsidRPr="00652FD8">
              <w:rPr>
                <w:rFonts w:ascii="宋体" w:hAnsi="宋体" w:cs="宋体"/>
                <w:color w:val="000000"/>
                <w:lang w:eastAsia="zh-CN"/>
              </w:rPr>
              <w:t>表按照</w:t>
            </w:r>
            <w:proofErr w:type="gramEnd"/>
            <w:r w:rsidRPr="00652FD8">
              <w:rPr>
                <w:rFonts w:ascii="宋体" w:hAnsi="宋体" w:cs="宋体"/>
                <w:color w:val="000000"/>
                <w:lang w:eastAsia="zh-CN"/>
              </w:rPr>
              <w:t>领用物料、批次汇总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4-2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生产成本分析表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添加字段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Theme="minorEastAsia" w:hAnsi="Calibri"/>
                <w:color w:val="000000"/>
                <w:lang w:eastAsia="zh-C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4</w:t>
            </w:r>
            <w:r w:rsidRPr="00652FD8">
              <w:rPr>
                <w:rFonts w:ascii="宋体" w:hAnsi="宋体" w:hint="eastAsia"/>
                <w:color w:val="000000"/>
                <w:lang w:eastAsia="zh-CN"/>
              </w:rPr>
              <w:t>-4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收入成本</w:t>
            </w:r>
            <w:proofErr w:type="gramStart"/>
            <w:r w:rsidRPr="00652FD8">
              <w:rPr>
                <w:rFonts w:ascii="宋体" w:hAnsi="宋体" w:cs="宋体"/>
                <w:color w:val="000000"/>
                <w:lang w:eastAsia="zh-CN"/>
              </w:rPr>
              <w:t>配比表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添加字段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加入批次成本、损耗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  <w:t>6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研发贡献数据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6-1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研发贡献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手工编制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  <w:t>7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报表优化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发票价格差异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见附件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运费差异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见附件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进项税额转出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见附件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EE28CC" w:rsidRPr="00652FD8" w:rsidTr="00EE28CC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EE28CC" w:rsidRDefault="00EE28CC" w:rsidP="00EE1FE1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EE28CC">
              <w:rPr>
                <w:rFonts w:ascii="Calibri" w:eastAsia="Times New Roman" w:hAnsi="Calibri"/>
                <w:color w:val="000000"/>
                <w:lang w:eastAsia="zh-CN"/>
              </w:rPr>
              <w:t>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491D52" w:rsidRDefault="00EE28CC" w:rsidP="00EE28CC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491D52">
              <w:rPr>
                <w:rFonts w:ascii="宋体" w:hAnsi="宋体" w:cs="宋体" w:hint="eastAsia"/>
                <w:color w:val="000000"/>
                <w:lang w:eastAsia="zh-CN"/>
              </w:rPr>
              <w:t>单位利润汇总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EE28CC" w:rsidRDefault="00EE28CC" w:rsidP="00EE1FE1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EE28CC">
              <w:rPr>
                <w:rFonts w:ascii="宋体" w:hAnsi="宋体" w:cs="宋体" w:hint="eastAsia"/>
                <w:color w:val="000000"/>
                <w:lang w:eastAsia="zh-CN"/>
              </w:rPr>
              <w:t>新报表</w:t>
            </w:r>
            <w:r w:rsidRPr="00EE28CC">
              <w:rPr>
                <w:rFonts w:ascii="宋体" w:hAnsi="宋体" w:cs="宋体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8CC" w:rsidRPr="00EE28CC" w:rsidRDefault="00EE28CC" w:rsidP="00EE1FE1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652FD8" w:rsidRDefault="00EE28CC" w:rsidP="00EE1FE1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652FD8" w:rsidRDefault="00EE28CC" w:rsidP="00EE1FE1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EE28CC" w:rsidRPr="00652FD8" w:rsidTr="00EE28CC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652FD8" w:rsidRDefault="00EE28CC" w:rsidP="00EE1FE1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EE28CC" w:rsidRDefault="00EE28CC" w:rsidP="00EE28CC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491D52">
              <w:rPr>
                <w:rFonts w:ascii="宋体" w:hAnsi="宋体" w:cs="宋体" w:hint="eastAsia"/>
                <w:color w:val="000000"/>
                <w:lang w:eastAsia="zh-CN"/>
              </w:rPr>
              <w:t>执行差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EE28CC" w:rsidRDefault="00EE28CC" w:rsidP="00EE1FE1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EE28CC">
              <w:rPr>
                <w:rFonts w:ascii="宋体" w:hAnsi="宋体" w:cs="宋体" w:hint="eastAsia"/>
                <w:color w:val="000000"/>
                <w:lang w:eastAsia="zh-CN"/>
              </w:rPr>
              <w:t>新报表</w:t>
            </w:r>
            <w:r w:rsidRPr="00EE28CC">
              <w:rPr>
                <w:rFonts w:ascii="宋体" w:hAnsi="宋体" w:cs="宋体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8CC" w:rsidRPr="00EE28CC" w:rsidRDefault="00EE28CC" w:rsidP="00EE1FE1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652FD8" w:rsidRDefault="00EE28CC" w:rsidP="00EE1FE1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652FD8" w:rsidRDefault="00EE28CC" w:rsidP="00EE1FE1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EE28CC" w:rsidRPr="00652FD8" w:rsidTr="00EE28CC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8CC" w:rsidRPr="00EE28CC" w:rsidRDefault="00EE28CC" w:rsidP="00EE1FE1">
            <w:pPr>
              <w:jc w:val="center"/>
              <w:rPr>
                <w:rFonts w:ascii="Calibri" w:eastAsiaTheme="minorEastAsia" w:hAnsi="Calibri" w:hint="eastAsia"/>
                <w:color w:val="000000"/>
                <w:lang w:eastAsia="zh-CN"/>
              </w:rPr>
            </w:pPr>
            <w:r>
              <w:rPr>
                <w:rFonts w:ascii="Calibri" w:eastAsiaTheme="minorEastAsia" w:hAnsi="Calibri" w:hint="eastAsia"/>
                <w:color w:val="000000"/>
                <w:lang w:eastAsia="zh-CN"/>
              </w:rPr>
              <w:t>3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8CC" w:rsidRPr="00491D52" w:rsidRDefault="00EE28CC" w:rsidP="00EE28CC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头寸利润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8CC" w:rsidRPr="00EE28CC" w:rsidRDefault="00EE28CC" w:rsidP="00EE1FE1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>
              <w:rPr>
                <w:rFonts w:ascii="Calibri" w:eastAsiaTheme="minorEastAsia" w:hAnsi="Calibri" w:hint="eastAsia"/>
                <w:color w:val="000000"/>
                <w:lang w:eastAsia="zh-CN"/>
              </w:rPr>
              <w:t>新报表</w:t>
            </w: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8CC" w:rsidRPr="00EE28CC" w:rsidRDefault="00EE28CC" w:rsidP="00EE1FE1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8CC" w:rsidRPr="00652FD8" w:rsidRDefault="00EE28CC" w:rsidP="00EE1FE1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8CC" w:rsidRPr="00652FD8" w:rsidRDefault="00EE28CC" w:rsidP="00EE1FE1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</w:p>
        </w:tc>
      </w:tr>
      <w:tr w:rsidR="00EE28CC" w:rsidRPr="00652FD8" w:rsidTr="00EE28CC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491D52" w:rsidRDefault="00EE28CC" w:rsidP="00EE1FE1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491D52">
              <w:rPr>
                <w:rFonts w:ascii="宋体" w:hAnsi="宋体" w:cs="宋体"/>
                <w:color w:val="000000"/>
                <w:lang w:eastAsia="zh-CN"/>
              </w:rPr>
              <w:t>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491D52" w:rsidRDefault="00EE28CC" w:rsidP="00EE1FE1">
            <w:pPr>
              <w:rPr>
                <w:rFonts w:ascii="宋体" w:hAnsi="宋体" w:cs="宋体"/>
                <w:color w:val="000000"/>
                <w:lang w:eastAsia="zh-CN"/>
              </w:rPr>
            </w:pPr>
            <w:r w:rsidRPr="007E1A4D">
              <w:rPr>
                <w:rFonts w:ascii="宋体" w:hAnsi="宋体" w:cs="宋体" w:hint="eastAsia"/>
                <w:color w:val="000000"/>
                <w:lang w:eastAsia="zh-CN"/>
              </w:rPr>
              <w:t>销售价差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652FD8" w:rsidRDefault="00EE28CC" w:rsidP="00EE1FE1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Theme="minorEastAsia" w:hAnsi="Calibri" w:hint="eastAsia"/>
                <w:color w:val="000000"/>
                <w:lang w:eastAsia="zh-CN"/>
              </w:rPr>
              <w:t>新报表</w:t>
            </w: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8CC" w:rsidRPr="00491D52" w:rsidRDefault="00EE28CC" w:rsidP="00EE1FE1">
            <w:pPr>
              <w:jc w:val="center"/>
              <w:rPr>
                <w:rFonts w:ascii="Calibri" w:eastAsiaTheme="minorEastAsia" w:hAnsi="Calibri"/>
                <w:color w:val="000000"/>
                <w:lang w:eastAsia="zh-C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652FD8" w:rsidRDefault="00EE28CC" w:rsidP="00EE1FE1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652FD8" w:rsidRDefault="00EE28CC" w:rsidP="00EE1FE1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EE28CC" w:rsidRPr="00652FD8" w:rsidTr="00EE28CC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652FD8" w:rsidRDefault="00EE28CC" w:rsidP="00EE1FE1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652FD8" w:rsidRDefault="00EE28CC" w:rsidP="00EE1FE1">
            <w:pPr>
              <w:rPr>
                <w:rFonts w:ascii="Calibri" w:eastAsia="Times New Roman" w:hAnsi="Calibri"/>
                <w:color w:val="000000"/>
                <w:lang w:eastAsia="zh-CN"/>
              </w:rPr>
            </w:pPr>
            <w:r w:rsidRPr="007E1A4D">
              <w:rPr>
                <w:rFonts w:ascii="宋体" w:hAnsi="宋体" w:cs="宋体" w:hint="eastAsia"/>
                <w:color w:val="000000"/>
                <w:lang w:eastAsia="zh-CN"/>
              </w:rPr>
              <w:t>配方贡献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652FD8" w:rsidRDefault="00EE28CC" w:rsidP="00EE1FE1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Theme="minorEastAsia" w:hAnsi="Calibri" w:hint="eastAsia"/>
                <w:color w:val="000000"/>
                <w:lang w:eastAsia="zh-CN"/>
              </w:rPr>
              <w:t>新报表</w:t>
            </w: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8CC" w:rsidRPr="00491D52" w:rsidRDefault="00EE28CC" w:rsidP="00EE1FE1">
            <w:pPr>
              <w:jc w:val="center"/>
              <w:rPr>
                <w:rFonts w:ascii="Calibri" w:eastAsiaTheme="minorEastAsia" w:hAnsi="Calibri"/>
                <w:color w:val="000000"/>
                <w:lang w:eastAsia="zh-C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652FD8" w:rsidRDefault="00EE28CC" w:rsidP="00EE1FE1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652FD8" w:rsidRDefault="00EE28CC" w:rsidP="00EE1FE1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EE28CC" w:rsidRPr="00652FD8" w:rsidTr="00EE28CC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7E1A4D" w:rsidRDefault="00EE28CC" w:rsidP="00EE1FE1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7E1A4D">
              <w:rPr>
                <w:rFonts w:ascii="Calibri" w:eastAsia="Times New Roman" w:hAnsi="Calibri"/>
                <w:color w:val="000000"/>
                <w:lang w:eastAsia="zh-CN"/>
              </w:rPr>
              <w:t>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491D52" w:rsidRDefault="00EE28CC" w:rsidP="00EE1FE1">
            <w:pPr>
              <w:rPr>
                <w:rFonts w:ascii="宋体" w:hAnsi="宋体" w:cs="宋体"/>
                <w:color w:val="000000"/>
                <w:lang w:eastAsia="zh-CN"/>
              </w:rPr>
            </w:pPr>
            <w:r w:rsidRPr="007E1A4D">
              <w:rPr>
                <w:rFonts w:ascii="宋体" w:hAnsi="宋体" w:cs="宋体" w:hint="eastAsia"/>
                <w:color w:val="000000"/>
                <w:lang w:eastAsia="zh-CN"/>
              </w:rPr>
              <w:t>采购贡献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7E1A4D" w:rsidRDefault="00EE28CC" w:rsidP="00EE1FE1">
            <w:pPr>
              <w:jc w:val="center"/>
              <w:rPr>
                <w:rFonts w:ascii="Calibri" w:eastAsiaTheme="minorEastAsia" w:hAnsi="Calibri"/>
                <w:color w:val="000000"/>
                <w:lang w:eastAsia="zh-CN"/>
              </w:rPr>
            </w:pPr>
            <w:r>
              <w:rPr>
                <w:rFonts w:ascii="Calibri" w:eastAsiaTheme="minorEastAsia" w:hAnsi="Calibri" w:hint="eastAsia"/>
                <w:color w:val="000000"/>
                <w:lang w:eastAsia="zh-CN"/>
              </w:rPr>
              <w:t>新报表</w:t>
            </w:r>
            <w:r w:rsidRPr="007E1A4D">
              <w:rPr>
                <w:rFonts w:ascii="Calibri" w:eastAsiaTheme="minorEastAsia" w:hAnsi="Calibri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8CC" w:rsidRPr="00491D52" w:rsidRDefault="00EE28CC" w:rsidP="00EE1FE1">
            <w:pPr>
              <w:jc w:val="center"/>
              <w:rPr>
                <w:rFonts w:ascii="Calibri" w:eastAsiaTheme="minorEastAsia" w:hAnsi="Calibri"/>
                <w:color w:val="000000"/>
                <w:lang w:eastAsia="zh-C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652FD8" w:rsidRDefault="00EE28CC" w:rsidP="00EE1FE1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652FD8" w:rsidRDefault="00EE28CC" w:rsidP="00EE1FE1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EE28CC" w:rsidRPr="00652FD8" w:rsidTr="00EE28CC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7E1A4D" w:rsidRDefault="00EE28CC" w:rsidP="00EE1FE1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7E1A4D">
              <w:rPr>
                <w:rFonts w:ascii="Calibri" w:eastAsia="Times New Roman" w:hAnsi="Calibri"/>
                <w:color w:val="000000"/>
                <w:lang w:eastAsia="zh-CN"/>
              </w:rPr>
              <w:t>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491D52" w:rsidRDefault="00EE28CC" w:rsidP="00EE1FE1">
            <w:pPr>
              <w:rPr>
                <w:rFonts w:ascii="宋体" w:hAnsi="宋体" w:cs="宋体"/>
                <w:color w:val="000000"/>
                <w:lang w:eastAsia="zh-CN"/>
              </w:rPr>
            </w:pPr>
            <w:r w:rsidRPr="007E1A4D">
              <w:rPr>
                <w:rFonts w:ascii="宋体" w:hAnsi="宋体" w:cs="宋体" w:hint="eastAsia"/>
                <w:color w:val="000000"/>
                <w:lang w:eastAsia="zh-CN"/>
              </w:rPr>
              <w:t>库存利润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7E1A4D" w:rsidRDefault="00EE28CC" w:rsidP="00EE1FE1">
            <w:pPr>
              <w:jc w:val="center"/>
              <w:rPr>
                <w:rFonts w:ascii="Calibri" w:eastAsiaTheme="minorEastAsia" w:hAnsi="Calibri"/>
                <w:color w:val="000000"/>
                <w:lang w:eastAsia="zh-CN"/>
              </w:rPr>
            </w:pPr>
            <w:r>
              <w:rPr>
                <w:rFonts w:ascii="Calibri" w:eastAsiaTheme="minorEastAsia" w:hAnsi="Calibri" w:hint="eastAsia"/>
                <w:color w:val="000000"/>
                <w:lang w:eastAsia="zh-CN"/>
              </w:rPr>
              <w:t>新报表</w:t>
            </w:r>
            <w:r w:rsidRPr="007E1A4D">
              <w:rPr>
                <w:rFonts w:ascii="Calibri" w:eastAsiaTheme="minorEastAsia" w:hAnsi="Calibri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8CC" w:rsidRPr="00491D52" w:rsidRDefault="00EE28CC" w:rsidP="00EE1FE1">
            <w:pPr>
              <w:jc w:val="center"/>
              <w:rPr>
                <w:rFonts w:ascii="Calibri" w:eastAsiaTheme="minorEastAsia" w:hAnsi="Calibri"/>
                <w:color w:val="000000"/>
                <w:lang w:eastAsia="zh-C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652FD8" w:rsidRDefault="00EE28CC" w:rsidP="00EE1FE1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8CC" w:rsidRPr="00652FD8" w:rsidRDefault="00EE28CC" w:rsidP="00EE1FE1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</w:tbl>
    <w:p w:rsidR="00652FD8" w:rsidRPr="00652FD8" w:rsidRDefault="00652FD8" w:rsidP="00EE28CC">
      <w:pPr>
        <w:rPr>
          <w:rFonts w:ascii="微软雅黑" w:eastAsia="微软雅黑" w:hAnsi="微软雅黑"/>
          <w:sz w:val="36"/>
          <w:szCs w:val="36"/>
          <w:lang w:eastAsia="zh-CN"/>
        </w:rPr>
      </w:pPr>
    </w:p>
    <w:sectPr w:rsidR="00652FD8" w:rsidRPr="00652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62"/>
    <w:rsid w:val="00095515"/>
    <w:rsid w:val="000C3888"/>
    <w:rsid w:val="001E33FE"/>
    <w:rsid w:val="002543B5"/>
    <w:rsid w:val="002C7B33"/>
    <w:rsid w:val="00430BE6"/>
    <w:rsid w:val="00652FD8"/>
    <w:rsid w:val="00D63E62"/>
    <w:rsid w:val="00EE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E62"/>
    <w:rPr>
      <w:rFonts w:ascii="Book Antiqua" w:eastAsia="宋体" w:hAnsi="Book Antiqua" w:cs="Times New Roman"/>
      <w:kern w:val="0"/>
      <w:sz w:val="20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7B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7B33"/>
    <w:rPr>
      <w:rFonts w:ascii="Book Antiqua" w:eastAsia="宋体" w:hAnsi="Book Antiqua" w:cs="Times New Roman"/>
      <w:kern w:val="0"/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E62"/>
    <w:rPr>
      <w:rFonts w:ascii="Book Antiqua" w:eastAsia="宋体" w:hAnsi="Book Antiqua" w:cs="Times New Roman"/>
      <w:kern w:val="0"/>
      <w:sz w:val="20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7B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7B33"/>
    <w:rPr>
      <w:rFonts w:ascii="Book Antiqua" w:eastAsia="宋体" w:hAnsi="Book Antiqua" w:cs="Times New Roman"/>
      <w:kern w:val="0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>Microsoft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</cp:revision>
  <dcterms:created xsi:type="dcterms:W3CDTF">2016-09-19T06:01:00Z</dcterms:created>
  <dcterms:modified xsi:type="dcterms:W3CDTF">2016-09-19T06:01:00Z</dcterms:modified>
</cp:coreProperties>
</file>