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F8" w:rsidRPr="00BD08FF" w:rsidRDefault="00FE64F8" w:rsidP="00FE64F8">
      <w:pPr>
        <w:jc w:val="center"/>
        <w:rPr>
          <w:rFonts w:ascii="华文行楷" w:eastAsia="华文行楷"/>
          <w:sz w:val="72"/>
          <w:szCs w:val="72"/>
        </w:rPr>
      </w:pPr>
    </w:p>
    <w:p w:rsidR="00FE64F8" w:rsidRPr="00BD08FF" w:rsidRDefault="00FE64F8" w:rsidP="00FE64F8">
      <w:pPr>
        <w:jc w:val="center"/>
        <w:rPr>
          <w:rFonts w:ascii="华文行楷" w:eastAsia="华文行楷"/>
          <w:sz w:val="96"/>
          <w:szCs w:val="84"/>
        </w:rPr>
      </w:pPr>
      <w:r w:rsidRPr="00BD08FF">
        <w:rPr>
          <w:rFonts w:ascii="华文行楷" w:eastAsia="华文行楷" w:hint="eastAsia"/>
          <w:sz w:val="96"/>
          <w:szCs w:val="84"/>
        </w:rPr>
        <w:t>青岛理工大学</w:t>
      </w:r>
    </w:p>
    <w:p w:rsidR="00FE64F8" w:rsidRPr="00BD08FF" w:rsidRDefault="00FE64F8" w:rsidP="00FE64F8">
      <w:pPr>
        <w:jc w:val="center"/>
        <w:rPr>
          <w:rFonts w:ascii="黑体" w:eastAsia="黑体" w:hAnsi="黑体"/>
          <w:sz w:val="96"/>
          <w:szCs w:val="84"/>
        </w:rPr>
      </w:pPr>
      <w:r w:rsidRPr="00BD08FF">
        <w:rPr>
          <w:rFonts w:ascii="黑体" w:eastAsia="黑体" w:hAnsi="黑体" w:hint="eastAsia"/>
          <w:sz w:val="96"/>
          <w:szCs w:val="84"/>
        </w:rPr>
        <w:t>毕业设计（论文）周记</w:t>
      </w:r>
    </w:p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/>
    <w:p w:rsidR="00FE64F8" w:rsidRPr="00BD08FF" w:rsidRDefault="00FE64F8" w:rsidP="00FE64F8">
      <w:pPr>
        <w:ind w:firstLineChars="300" w:firstLine="630"/>
      </w:pP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hint="eastAsia"/>
          <w:sz w:val="32"/>
          <w:szCs w:val="32"/>
        </w:rPr>
        <w:t>学院（部）</w:t>
      </w:r>
      <w:r w:rsidRPr="00BD08FF">
        <w:rPr>
          <w:rFonts w:hint="eastAsia"/>
          <w:sz w:val="32"/>
          <w:szCs w:val="32"/>
          <w:u w:val="single"/>
        </w:rPr>
        <w:t xml:space="preserve">    </w:t>
      </w:r>
      <w:r w:rsidRPr="00BD08FF">
        <w:rPr>
          <w:sz w:val="32"/>
          <w:szCs w:val="32"/>
          <w:u w:val="single"/>
        </w:rPr>
        <w:t xml:space="preserve">  </w:t>
      </w:r>
      <w:r w:rsidRPr="00BD08FF">
        <w:rPr>
          <w:rFonts w:hint="eastAsia"/>
          <w:sz w:val="32"/>
          <w:szCs w:val="32"/>
          <w:u w:val="single"/>
        </w:rPr>
        <w:t xml:space="preserve">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>信息</w:t>
      </w:r>
      <w:r w:rsidRPr="00BD08FF">
        <w:rPr>
          <w:rFonts w:ascii="宋体" w:hAnsi="宋体"/>
          <w:sz w:val="32"/>
          <w:szCs w:val="32"/>
          <w:u w:val="single"/>
        </w:rPr>
        <w:t>与</w:t>
      </w:r>
      <w:r w:rsidRPr="00BD08FF">
        <w:rPr>
          <w:rFonts w:ascii="宋体" w:hAnsi="宋体" w:hint="eastAsia"/>
          <w:sz w:val="32"/>
          <w:szCs w:val="32"/>
          <w:u w:val="single"/>
        </w:rPr>
        <w:t>控制</w:t>
      </w:r>
      <w:r w:rsidRPr="00BD08FF">
        <w:rPr>
          <w:rFonts w:ascii="宋体" w:hAnsi="宋体"/>
          <w:sz w:val="32"/>
          <w:szCs w:val="32"/>
          <w:u w:val="single"/>
        </w:rPr>
        <w:t>工程学院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</w:rPr>
      </w:pPr>
      <w:r w:rsidRPr="00BD08FF">
        <w:rPr>
          <w:rFonts w:ascii="宋体" w:hAnsi="宋体" w:hint="eastAsia"/>
          <w:sz w:val="32"/>
          <w:szCs w:val="32"/>
        </w:rPr>
        <w:t xml:space="preserve">专业班级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BD08FF">
        <w:rPr>
          <w:rFonts w:ascii="宋体" w:hAnsi="宋体"/>
          <w:sz w:val="32"/>
          <w:szCs w:val="32"/>
          <w:u w:val="single"/>
        </w:rPr>
        <w:t xml:space="preserve">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Pr="00BD08FF">
        <w:rPr>
          <w:rFonts w:ascii="宋体" w:hAnsi="宋体" w:hint="eastAsia"/>
          <w:sz w:val="32"/>
          <w:szCs w:val="32"/>
        </w:rPr>
        <w:t xml:space="preserve"> 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姓    名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</w:rPr>
        <w:t>学号</w:t>
      </w:r>
      <w:r w:rsidRPr="00BD08FF">
        <w:rPr>
          <w:rFonts w:ascii="宋体" w:hAnsi="宋体"/>
          <w:sz w:val="32"/>
          <w:szCs w:val="32"/>
          <w:u w:val="single"/>
        </w:rPr>
        <w:t xml:space="preserve">     201607340  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题    目</w:t>
      </w:r>
      <w:r w:rsidRPr="00BD08FF">
        <w:rPr>
          <w:rFonts w:ascii="宋体" w:hAnsi="宋体"/>
          <w:sz w:val="32"/>
          <w:szCs w:val="32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基于SSM的企业公务用车管理系统的    </w:t>
      </w:r>
    </w:p>
    <w:p w:rsidR="00FE64F8" w:rsidRPr="00BD08FF" w:rsidRDefault="00FE64F8" w:rsidP="00FE64F8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 xml:space="preserve">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Pr="00BD08FF">
        <w:rPr>
          <w:rFonts w:ascii="宋体" w:hAnsi="宋体"/>
          <w:sz w:val="32"/>
          <w:szCs w:val="32"/>
          <w:u w:val="single"/>
        </w:rPr>
        <w:t xml:space="preserve">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BD08FF">
        <w:rPr>
          <w:rFonts w:ascii="宋体" w:hAnsi="宋体"/>
          <w:sz w:val="32"/>
          <w:szCs w:val="32"/>
          <w:u w:val="single"/>
        </w:rPr>
        <w:t xml:space="preserve">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设计与实现 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FE64F8" w:rsidRPr="00BD08FF" w:rsidRDefault="00FE64F8" w:rsidP="00FE64F8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BD08FF">
        <w:rPr>
          <w:rFonts w:ascii="宋体" w:hAnsi="宋体" w:hint="eastAsia"/>
          <w:sz w:val="32"/>
          <w:szCs w:val="32"/>
        </w:rPr>
        <w:t>指导教师：</w:t>
      </w:r>
      <w:r w:rsidRPr="00BD08FF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 w:rsidRPr="00BD08FF"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FE64F8" w:rsidRPr="00BD08FF" w:rsidRDefault="00FE64F8" w:rsidP="00FE64F8">
      <w:pPr>
        <w:rPr>
          <w:rFonts w:ascii="宋体" w:hAnsi="宋体"/>
          <w:sz w:val="32"/>
          <w:szCs w:val="32"/>
        </w:rPr>
      </w:pPr>
    </w:p>
    <w:p w:rsidR="001A3688" w:rsidRDefault="001A3688" w:rsidP="001A3688">
      <w:pPr>
        <w:rPr>
          <w:rFonts w:ascii="宋体" w:hAnsi="宋体"/>
          <w:szCs w:val="21"/>
        </w:rPr>
      </w:pPr>
      <w:r>
        <w:rPr>
          <w:szCs w:val="21"/>
          <w:u w:val="single"/>
        </w:rPr>
        <w:lastRenderedPageBreak/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 w:rsidR="00503E88">
        <w:rPr>
          <w:szCs w:val="21"/>
          <w:u w:val="single"/>
        </w:rPr>
        <w:t>6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503E88">
        <w:rPr>
          <w:rFonts w:ascii="宋体" w:hAnsi="宋体"/>
          <w:szCs w:val="21"/>
          <w:u w:val="single"/>
        </w:rPr>
        <w:t>1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日～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 w:rsidR="00503E88">
        <w:rPr>
          <w:szCs w:val="21"/>
          <w:u w:val="single"/>
        </w:rPr>
        <w:t>6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503E88">
        <w:rPr>
          <w:rFonts w:ascii="宋体" w:hAnsi="宋体"/>
          <w:szCs w:val="21"/>
          <w:u w:val="single"/>
        </w:rPr>
        <w:t>7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日  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="000B36C3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第</w:t>
      </w:r>
      <w:r w:rsidR="003622DA">
        <w:rPr>
          <w:rFonts w:ascii="宋体" w:hAnsi="宋体" w:hint="eastAsia"/>
          <w:szCs w:val="21"/>
          <w:u w:val="single"/>
        </w:rPr>
        <w:t xml:space="preserve">  15</w:t>
      </w:r>
      <w:r w:rsidR="001B1EC2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797"/>
      </w:tblGrid>
      <w:tr w:rsidR="001A3688" w:rsidTr="00C422EE">
        <w:trPr>
          <w:trHeight w:val="3300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797" w:type="dxa"/>
          </w:tcPr>
          <w:p w:rsidR="001A3688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56403F" w:rsidRDefault="0056403F" w:rsidP="001B1EC2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56403F">
              <w:rPr>
                <w:rFonts w:ascii="宋体" w:hAnsi="宋体" w:cs="宋体" w:hint="eastAsia"/>
                <w:sz w:val="28"/>
                <w:szCs w:val="28"/>
              </w:rPr>
              <w:t>本周的主要任务，是对论文中存在的不足之处进行再次的修改，直至定稿。</w:t>
            </w:r>
            <w:r w:rsidRPr="0056403F">
              <w:rPr>
                <w:rFonts w:ascii="宋体" w:hAnsi="宋体" w:cs="宋体"/>
                <w:sz w:val="28"/>
                <w:szCs w:val="28"/>
              </w:rPr>
              <w:t> </w:t>
            </w:r>
            <w:r w:rsidRPr="0056403F">
              <w:rPr>
                <w:rFonts w:ascii="宋体" w:hAnsi="宋体" w:cs="宋体" w:hint="eastAsia"/>
                <w:sz w:val="28"/>
                <w:szCs w:val="28"/>
              </w:rPr>
              <w:t>在这一周里，我完成了对论文格式的修改，论文整体框架的最终确定，论文中中英文摘要、关键字、参考文献的最终修改。在老师的指导下，我整合了论文中较为重要的参考文献，最终确定了自己论文中核心思想的阐述，使论文的表达更加规范、完整，论据有力，条理清晰，在老师的帮助下，我按照论文指导手册的要求，自己对照，审核了论文，最终完成了论文的修改工作。</w:t>
            </w:r>
            <w:r w:rsidRPr="0056403F">
              <w:rPr>
                <w:rFonts w:ascii="宋体" w:hAnsi="宋体" w:cs="宋体"/>
                <w:sz w:val="28"/>
                <w:szCs w:val="28"/>
              </w:rPr>
              <w:t xml:space="preserve">  </w:t>
            </w:r>
          </w:p>
          <w:p w:rsidR="007D6C49" w:rsidRPr="00AD0C43" w:rsidRDefault="0056403F" w:rsidP="001B1EC2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 w:rsidRPr="0056403F">
              <w:rPr>
                <w:rFonts w:ascii="宋体" w:hAnsi="宋体" w:cs="宋体" w:hint="eastAsia"/>
                <w:sz w:val="28"/>
                <w:szCs w:val="28"/>
              </w:rPr>
              <w:t>下周，我将向老师提交自己修改后的论文，让老师最终审阅，完成论文的定稿。</w:t>
            </w:r>
          </w:p>
        </w:tc>
      </w:tr>
      <w:tr w:rsidR="001A3688" w:rsidTr="00C422EE">
        <w:trPr>
          <w:trHeight w:val="3300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797" w:type="dxa"/>
          </w:tcPr>
          <w:p w:rsidR="001A3688" w:rsidRPr="00DE37E3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本周指导次数：1 </w:t>
            </w: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     每次时间：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3小时</w:t>
            </w:r>
          </w:p>
          <w:p w:rsidR="001A3688" w:rsidRDefault="001A3688" w:rsidP="00C422E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</w:p>
          <w:p w:rsidR="001A3688" w:rsidRPr="00752A44" w:rsidRDefault="00B56522" w:rsidP="0056403F">
            <w:pPr>
              <w:rPr>
                <w:rFonts w:hint="eastAsia"/>
                <w:sz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    </w:t>
            </w:r>
            <w:r w:rsidRPr="00B56522">
              <w:rPr>
                <w:rFonts w:ascii="宋体" w:hAnsi="宋体" w:cs="宋体" w:hint="eastAsia"/>
                <w:sz w:val="28"/>
                <w:szCs w:val="28"/>
              </w:rPr>
              <w:t>在</w:t>
            </w:r>
            <w:r w:rsidRPr="00B56522">
              <w:rPr>
                <w:rFonts w:ascii="宋体" w:hAnsi="宋体" w:cs="宋体"/>
                <w:sz w:val="28"/>
                <w:szCs w:val="28"/>
              </w:rPr>
              <w:t>胡老师3</w:t>
            </w:r>
            <w:r w:rsidRPr="00B56522">
              <w:rPr>
                <w:rFonts w:ascii="宋体" w:hAnsi="宋体" w:cs="宋体" w:hint="eastAsia"/>
                <w:sz w:val="28"/>
                <w:szCs w:val="28"/>
              </w:rPr>
              <w:t>小时</w:t>
            </w:r>
            <w:r w:rsidRPr="00B56522">
              <w:rPr>
                <w:rFonts w:ascii="宋体" w:hAnsi="宋体" w:cs="宋体"/>
                <w:sz w:val="28"/>
                <w:szCs w:val="28"/>
              </w:rPr>
              <w:t>的指导下，</w:t>
            </w:r>
            <w:r w:rsidR="0056403F">
              <w:rPr>
                <w:rFonts w:hint="eastAsia"/>
                <w:sz w:val="28"/>
              </w:rPr>
              <w:t>我明白</w:t>
            </w:r>
            <w:r w:rsidR="0056403F">
              <w:rPr>
                <w:sz w:val="28"/>
              </w:rPr>
              <w:t>了绪论里的</w:t>
            </w:r>
            <w:r w:rsidR="0056403F">
              <w:rPr>
                <w:rFonts w:hint="eastAsia"/>
                <w:sz w:val="28"/>
              </w:rPr>
              <w:t>国内外</w:t>
            </w:r>
            <w:r w:rsidR="0056403F">
              <w:rPr>
                <w:sz w:val="28"/>
              </w:rPr>
              <w:t>研究现状</w:t>
            </w:r>
            <w:r w:rsidR="0056403F">
              <w:rPr>
                <w:rFonts w:hint="eastAsia"/>
                <w:sz w:val="28"/>
              </w:rPr>
              <w:t>撰写</w:t>
            </w:r>
            <w:r w:rsidR="0056403F">
              <w:rPr>
                <w:sz w:val="28"/>
              </w:rPr>
              <w:t>的规范</w:t>
            </w:r>
            <w:r w:rsidR="0056403F">
              <w:rPr>
                <w:rFonts w:hint="eastAsia"/>
                <w:sz w:val="28"/>
              </w:rPr>
              <w:t>以及</w:t>
            </w:r>
            <w:r w:rsidR="0056403F">
              <w:rPr>
                <w:sz w:val="28"/>
              </w:rPr>
              <w:t>大体</w:t>
            </w:r>
            <w:r w:rsidR="0056403F">
              <w:rPr>
                <w:rFonts w:hint="eastAsia"/>
                <w:sz w:val="28"/>
              </w:rPr>
              <w:t>要写</w:t>
            </w:r>
            <w:r w:rsidR="0056403F">
              <w:rPr>
                <w:sz w:val="28"/>
              </w:rPr>
              <w:t>多少字</w:t>
            </w:r>
            <w:r w:rsidR="0056403F">
              <w:rPr>
                <w:rFonts w:hint="eastAsia"/>
                <w:sz w:val="28"/>
              </w:rPr>
              <w:t>。</w:t>
            </w:r>
          </w:p>
        </w:tc>
      </w:tr>
      <w:tr w:rsidR="001A3688" w:rsidRPr="009E448B" w:rsidTr="00C422EE">
        <w:trPr>
          <w:trHeight w:val="3676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遇到的疑难问题</w:t>
            </w:r>
          </w:p>
        </w:tc>
        <w:tc>
          <w:tcPr>
            <w:tcW w:w="7797" w:type="dxa"/>
          </w:tcPr>
          <w:p w:rsidR="00B56522" w:rsidRPr="00966479" w:rsidRDefault="0056403F" w:rsidP="00966479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966479">
              <w:rPr>
                <w:rFonts w:hint="eastAsia"/>
                <w:sz w:val="28"/>
                <w:szCs w:val="28"/>
              </w:rPr>
              <w:t>国内外</w:t>
            </w:r>
            <w:r w:rsidRPr="00966479">
              <w:rPr>
                <w:sz w:val="28"/>
                <w:szCs w:val="28"/>
              </w:rPr>
              <w:t>研究现状部分要参考文献</w:t>
            </w:r>
            <w:r w:rsidRPr="00966479">
              <w:rPr>
                <w:rFonts w:hint="eastAsia"/>
                <w:sz w:val="28"/>
                <w:szCs w:val="28"/>
              </w:rPr>
              <w:t>里</w:t>
            </w:r>
            <w:r w:rsidRPr="00966479">
              <w:rPr>
                <w:sz w:val="28"/>
                <w:szCs w:val="28"/>
              </w:rPr>
              <w:t>的系统，分析</w:t>
            </w:r>
            <w:r w:rsidRPr="00966479">
              <w:rPr>
                <w:rFonts w:hint="eastAsia"/>
                <w:sz w:val="28"/>
                <w:szCs w:val="28"/>
              </w:rPr>
              <w:t>系统</w:t>
            </w:r>
            <w:r w:rsidRPr="00966479">
              <w:rPr>
                <w:sz w:val="28"/>
                <w:szCs w:val="28"/>
              </w:rPr>
              <w:t>的优缺点，</w:t>
            </w:r>
            <w:r w:rsidR="00966479" w:rsidRPr="00966479">
              <w:rPr>
                <w:rFonts w:hint="eastAsia"/>
                <w:sz w:val="28"/>
                <w:szCs w:val="28"/>
              </w:rPr>
              <w:t>不知从哪个</w:t>
            </w:r>
            <w:r w:rsidR="00966479" w:rsidRPr="00966479">
              <w:rPr>
                <w:sz w:val="28"/>
                <w:szCs w:val="28"/>
              </w:rPr>
              <w:t>方面分析。</w:t>
            </w:r>
          </w:p>
          <w:p w:rsidR="00966479" w:rsidRDefault="00966479" w:rsidP="00966479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部分页面的下部</w:t>
            </w:r>
            <w:r>
              <w:rPr>
                <w:sz w:val="28"/>
                <w:szCs w:val="28"/>
              </w:rPr>
              <w:t>存在空白，不知</w:t>
            </w:r>
            <w:r>
              <w:rPr>
                <w:rFonts w:hint="eastAsia"/>
                <w:sz w:val="28"/>
                <w:szCs w:val="28"/>
              </w:rPr>
              <w:t>如何</w:t>
            </w:r>
            <w:r>
              <w:rPr>
                <w:sz w:val="28"/>
                <w:szCs w:val="28"/>
              </w:rPr>
              <w:t>去除。</w:t>
            </w:r>
          </w:p>
          <w:p w:rsidR="00966479" w:rsidRPr="00966479" w:rsidRDefault="00966479" w:rsidP="00966479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>
              <w:rPr>
                <w:sz w:val="28"/>
                <w:szCs w:val="28"/>
              </w:rPr>
              <w:t>系统发现了许多问题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1A3688" w:rsidTr="00C422EE">
        <w:trPr>
          <w:trHeight w:val="3251"/>
        </w:trPr>
        <w:tc>
          <w:tcPr>
            <w:tcW w:w="567" w:type="dxa"/>
            <w:vAlign w:val="center"/>
          </w:tcPr>
          <w:p w:rsidR="001A3688" w:rsidRPr="007C4A1C" w:rsidRDefault="001A3688" w:rsidP="00C422E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7797" w:type="dxa"/>
          </w:tcPr>
          <w:p w:rsidR="009E448B" w:rsidRPr="00966479" w:rsidRDefault="00966479" w:rsidP="00966479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sz w:val="28"/>
              </w:rPr>
            </w:pPr>
            <w:r w:rsidRPr="00966479">
              <w:rPr>
                <w:rFonts w:ascii="宋体" w:hAnsi="宋体" w:cs="宋体"/>
                <w:color w:val="000000"/>
                <w:sz w:val="28"/>
              </w:rPr>
              <w:t>从系统的基本功能：界面整洁、操作简便等方面，或者假装自己就是使用这个系统的用户，从自身需求来分析系统存在的问题和</w:t>
            </w:r>
            <w:r w:rsidRPr="00966479">
              <w:rPr>
                <w:rFonts w:ascii="宋体" w:hAnsi="宋体" w:cs="宋体" w:hint="eastAsia"/>
                <w:color w:val="000000"/>
                <w:sz w:val="28"/>
              </w:rPr>
              <w:t>优点</w:t>
            </w:r>
            <w:r w:rsidRPr="00966479">
              <w:rPr>
                <w:rFonts w:ascii="宋体" w:hAnsi="宋体" w:cs="宋体"/>
                <w:color w:val="000000"/>
                <w:sz w:val="28"/>
              </w:rPr>
              <w:t>。</w:t>
            </w:r>
          </w:p>
          <w:p w:rsidR="00966479" w:rsidRDefault="00966479" w:rsidP="00966479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</w:rPr>
              <w:t>通过改变图片</w:t>
            </w:r>
            <w:r>
              <w:rPr>
                <w:rFonts w:ascii="宋体" w:hAnsi="宋体" w:cs="宋体"/>
                <w:color w:val="000000"/>
                <w:sz w:val="28"/>
              </w:rPr>
              <w:t>的段前段后间距</w:t>
            </w:r>
            <w:r>
              <w:rPr>
                <w:rFonts w:ascii="宋体" w:hAnsi="宋体" w:cs="宋体" w:hint="eastAsia"/>
                <w:color w:val="000000"/>
                <w:sz w:val="28"/>
              </w:rPr>
              <w:t>来使得</w:t>
            </w:r>
            <w:r>
              <w:rPr>
                <w:rFonts w:ascii="宋体" w:hAnsi="宋体" w:cs="宋体"/>
                <w:color w:val="000000"/>
                <w:sz w:val="28"/>
              </w:rPr>
              <w:t>页面下部空白减少，还可以对图片进行拉伸。</w:t>
            </w:r>
          </w:p>
          <w:p w:rsidR="00966479" w:rsidRPr="00966479" w:rsidRDefault="00966479" w:rsidP="00966479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 w:hint="eastAsia"/>
                <w:color w:val="000000"/>
                <w:sz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</w:rPr>
              <w:t>没考虑到</w:t>
            </w:r>
            <w:r>
              <w:rPr>
                <w:rFonts w:ascii="宋体" w:hAnsi="宋体" w:cs="宋体"/>
                <w:color w:val="000000"/>
                <w:sz w:val="28"/>
              </w:rPr>
              <w:t>的方面</w:t>
            </w:r>
            <w:bookmarkStart w:id="0" w:name="_GoBack"/>
            <w:bookmarkEnd w:id="0"/>
            <w:r>
              <w:rPr>
                <w:rFonts w:ascii="宋体" w:hAnsi="宋体" w:cs="宋体"/>
                <w:color w:val="000000"/>
                <w:sz w:val="28"/>
              </w:rPr>
              <w:t>就</w:t>
            </w:r>
            <w:r>
              <w:rPr>
                <w:rFonts w:ascii="宋体" w:hAnsi="宋体" w:cs="宋体" w:hint="eastAsia"/>
                <w:color w:val="000000"/>
                <w:sz w:val="28"/>
              </w:rPr>
              <w:t>尽力</w:t>
            </w:r>
            <w:r>
              <w:rPr>
                <w:rFonts w:ascii="宋体" w:hAnsi="宋体" w:cs="宋体"/>
                <w:color w:val="000000"/>
                <w:sz w:val="28"/>
              </w:rPr>
              <w:t>改善它。</w:t>
            </w:r>
          </w:p>
        </w:tc>
      </w:tr>
    </w:tbl>
    <w:p w:rsidR="001A3688" w:rsidRPr="003527FA" w:rsidRDefault="001A3688" w:rsidP="001A3688"/>
    <w:p w:rsidR="001A3688" w:rsidRPr="003527FA" w:rsidRDefault="001A3688" w:rsidP="001A3688"/>
    <w:p w:rsidR="00B615FC" w:rsidRPr="001A3688" w:rsidRDefault="00B615FC"/>
    <w:sectPr w:rsidR="00B615FC" w:rsidRPr="001A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AAD" w:rsidRDefault="00C85AAD" w:rsidP="00FE64F8">
      <w:r>
        <w:separator/>
      </w:r>
    </w:p>
  </w:endnote>
  <w:endnote w:type="continuationSeparator" w:id="0">
    <w:p w:rsidR="00C85AAD" w:rsidRDefault="00C85AAD" w:rsidP="00FE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AAD" w:rsidRDefault="00C85AAD" w:rsidP="00FE64F8">
      <w:r>
        <w:separator/>
      </w:r>
    </w:p>
  </w:footnote>
  <w:footnote w:type="continuationSeparator" w:id="0">
    <w:p w:rsidR="00C85AAD" w:rsidRDefault="00C85AAD" w:rsidP="00FE6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4A945E"/>
    <w:multiLevelType w:val="singleLevel"/>
    <w:tmpl w:val="C64A945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13CB78C9"/>
    <w:multiLevelType w:val="hybridMultilevel"/>
    <w:tmpl w:val="B504EABE"/>
    <w:lvl w:ilvl="0" w:tplc="5F8032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D2151"/>
    <w:multiLevelType w:val="hybridMultilevel"/>
    <w:tmpl w:val="B480172A"/>
    <w:lvl w:ilvl="0" w:tplc="57060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6B5789"/>
    <w:multiLevelType w:val="hybridMultilevel"/>
    <w:tmpl w:val="83501A50"/>
    <w:lvl w:ilvl="0" w:tplc="341ED6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A83D97"/>
    <w:multiLevelType w:val="hybridMultilevel"/>
    <w:tmpl w:val="EB76CF08"/>
    <w:lvl w:ilvl="0" w:tplc="FB36CB1E">
      <w:start w:val="1"/>
      <w:numFmt w:val="decimal"/>
      <w:lvlText w:val="%1、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5">
    <w:nsid w:val="3F462F75"/>
    <w:multiLevelType w:val="hybridMultilevel"/>
    <w:tmpl w:val="37341230"/>
    <w:lvl w:ilvl="0" w:tplc="98E4D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7D07A7"/>
    <w:multiLevelType w:val="singleLevel"/>
    <w:tmpl w:val="557D07A7"/>
    <w:lvl w:ilvl="0">
      <w:start w:val="1"/>
      <w:numFmt w:val="decimal"/>
      <w:suff w:val="nothing"/>
      <w:lvlText w:val="%1、"/>
      <w:lvlJc w:val="left"/>
    </w:lvl>
  </w:abstractNum>
  <w:abstractNum w:abstractNumId="7">
    <w:nsid w:val="557D085A"/>
    <w:multiLevelType w:val="singleLevel"/>
    <w:tmpl w:val="557D085A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50"/>
    <w:rsid w:val="000A5930"/>
    <w:rsid w:val="000A7F48"/>
    <w:rsid w:val="000B36C3"/>
    <w:rsid w:val="001A3688"/>
    <w:rsid w:val="001B1EC2"/>
    <w:rsid w:val="001B3EC1"/>
    <w:rsid w:val="002C10B9"/>
    <w:rsid w:val="0033279F"/>
    <w:rsid w:val="003622DA"/>
    <w:rsid w:val="003E2F72"/>
    <w:rsid w:val="00503E88"/>
    <w:rsid w:val="0056403F"/>
    <w:rsid w:val="00654AE9"/>
    <w:rsid w:val="006D5E56"/>
    <w:rsid w:val="00752A44"/>
    <w:rsid w:val="007D6C49"/>
    <w:rsid w:val="00833F74"/>
    <w:rsid w:val="008D6950"/>
    <w:rsid w:val="0090072F"/>
    <w:rsid w:val="00953FD3"/>
    <w:rsid w:val="00966479"/>
    <w:rsid w:val="009E448B"/>
    <w:rsid w:val="00A221D5"/>
    <w:rsid w:val="00AB079C"/>
    <w:rsid w:val="00AD0C43"/>
    <w:rsid w:val="00B56522"/>
    <w:rsid w:val="00B615FC"/>
    <w:rsid w:val="00C85AAD"/>
    <w:rsid w:val="00E318E1"/>
    <w:rsid w:val="00F73D60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086C40-C78D-4FC8-A2CB-BA397E8A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4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4F8"/>
    <w:rPr>
      <w:sz w:val="18"/>
      <w:szCs w:val="18"/>
    </w:rPr>
  </w:style>
  <w:style w:type="paragraph" w:styleId="a5">
    <w:name w:val="Body Text Indent"/>
    <w:basedOn w:val="a"/>
    <w:link w:val="Char1"/>
    <w:rsid w:val="00FE64F8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FE64F8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FE6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135</Words>
  <Characters>770</Characters>
  <Application>Microsoft Office Word</Application>
  <DocSecurity>0</DocSecurity>
  <Lines>6</Lines>
  <Paragraphs>1</Paragraphs>
  <ScaleCrop>false</ScaleCrop>
  <Company>daohangxitong.com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2020-04-26T10:13:00Z</dcterms:created>
  <dcterms:modified xsi:type="dcterms:W3CDTF">2020-05-23T15:00:00Z</dcterms:modified>
</cp:coreProperties>
</file>