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rFonts w:hint="eastAsia"/>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Pr>
          <w:rFonts w:ascii="宋体" w:hAnsi="宋体" w:hint="eastAsia"/>
          <w:sz w:val="24"/>
        </w:rPr>
        <w:t>加上</w:t>
      </w:r>
      <w:proofErr w:type="gramStart"/>
      <w:r>
        <w:rPr>
          <w:rFonts w:ascii="宋体" w:hAnsi="宋体"/>
          <w:sz w:val="24"/>
        </w:rPr>
        <w:t>养护车</w:t>
      </w:r>
      <w:proofErr w:type="gramEnd"/>
      <w:r>
        <w:rPr>
          <w:rFonts w:ascii="宋体" w:hAnsi="宋体"/>
          <w:sz w:val="24"/>
        </w:rPr>
        <w:t>又耗费金钱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sz w:val="24"/>
        </w:rPr>
      </w:pPr>
      <w:r>
        <w:rPr>
          <w:rFonts w:ascii="宋体" w:hAnsi="宋体" w:hint="eastAsia"/>
          <w:sz w:val="24"/>
        </w:rPr>
        <w:t>通过</w:t>
      </w:r>
      <w:r w:rsidRPr="005409F7">
        <w:rPr>
          <w:rFonts w:ascii="宋体" w:hAnsi="宋体" w:hint="eastAsia"/>
          <w:sz w:val="24"/>
        </w:rPr>
        <w:t>计算机进行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proofErr w:type="gramStart"/>
      <w:r w:rsidR="00DB3465">
        <w:rPr>
          <w:rFonts w:ascii="宋体" w:hAnsi="宋体" w:hint="eastAsia"/>
          <w:sz w:val="24"/>
        </w:rPr>
        <w:t>具有着</w:t>
      </w:r>
      <w:proofErr w:type="gramEnd"/>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p>
    <w:p w:rsidR="009E1D41" w:rsidRDefault="009E1D41" w:rsidP="009E1D41"/>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lastRenderedPageBreak/>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 xml:space="preserve">The car management by computer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lastRenderedPageBreak/>
        <w:t>目录</w:t>
      </w:r>
    </w:p>
    <w:p w:rsidR="009E1D41" w:rsidRDefault="009E1D41" w:rsidP="0020763C">
      <w:pPr>
        <w:ind w:left="420" w:hangingChars="200" w:hanging="420"/>
      </w:pPr>
    </w:p>
    <w:p w:rsidR="0020763C" w:rsidRPr="009E1D41" w:rsidRDefault="00D45839" w:rsidP="00A140CE">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前言</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第1章 SSM</w:t>
      </w:r>
      <w:r w:rsidR="00017D19">
        <w:rPr>
          <w:rFonts w:asciiTheme="majorEastAsia" w:eastAsiaTheme="majorEastAsia" w:hAnsiTheme="majorEastAsia" w:hint="eastAsia"/>
          <w:sz w:val="24"/>
        </w:rPr>
        <w:t>框架……</w:t>
      </w:r>
      <w:proofErr w:type="gramStart"/>
      <w:r w:rsidR="00017D19">
        <w:rPr>
          <w:rFonts w:asciiTheme="majorEastAsia" w:eastAsiaTheme="majorEastAsia" w:hAnsiTheme="majorEastAsia" w:hint="eastAsia"/>
          <w:sz w:val="24"/>
        </w:rPr>
        <w:t>……………………………</w:t>
      </w:r>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sz w:val="24"/>
        </w:rPr>
        <w:t>2.1</w:t>
      </w:r>
      <w:r w:rsidR="0020763C" w:rsidRPr="009E1D41">
        <w:rPr>
          <w:rFonts w:asciiTheme="majorEastAsia" w:eastAsiaTheme="majorEastAsia" w:hAnsiTheme="majorEastAsia"/>
          <w:sz w:val="24"/>
        </w:rPr>
        <w:t> </w:t>
      </w:r>
      <w:r w:rsidR="0020763C" w:rsidRPr="009E1D41">
        <w:rPr>
          <w:rFonts w:asciiTheme="majorEastAsia" w:eastAsiaTheme="majorEastAsia" w:hAnsiTheme="majorEastAsia" w:hint="eastAsia"/>
          <w:sz w:val="24"/>
        </w:rPr>
        <w:t>总体框图</w:t>
      </w:r>
      <w:r w:rsidR="0020763C"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lastRenderedPageBreak/>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。公司一味购买车辆不仅成本较高，而且也不能满足实际的运输成本,无形之中增加了单位压力。如何有效和迅速响应公务车辆管理需求,</w:t>
      </w:r>
      <w:r w:rsidRPr="009E1D41">
        <w:rPr>
          <w:rFonts w:asciiTheme="minorEastAsia" w:eastAsiaTheme="minorEastAsia" w:hAnsiTheme="minorEastAsia"/>
          <w:sz w:val="24"/>
        </w:rPr>
        <w:t>解决现有问题是现阶段所面临的主要问题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设计为重点进行深入研究和探讨,满足实际应用对象的开发需求。系统使用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系统建成后将为单位提供电子化,信息化以及精细化的支持,不仅降低了公务车辆管理成本,也提升了政务管理效率,使管理工作变得更加方便快捷。系统主要采用MVC三层架构模式</w:t>
      </w:r>
      <w:r w:rsidR="004C1F3C">
        <w:rPr>
          <w:rFonts w:asciiTheme="minorEastAsia" w:eastAsiaTheme="minorEastAsia" w:hAnsiTheme="minorEastAsia" w:hint="eastAsia"/>
          <w:sz w:val="24"/>
        </w:rPr>
        <w:t>。</w:t>
      </w:r>
    </w:p>
    <w:p w:rsidR="00EE4869" w:rsidRDefault="00EE4869" w:rsidP="00D62F82">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车辆系统</w:t>
      </w:r>
      <w:r>
        <w:rPr>
          <w:rFonts w:asciiTheme="minorEastAsia" w:eastAsiaTheme="minorEastAsia" w:hAnsiTheme="minorEastAsia"/>
          <w:sz w:val="24"/>
        </w:rPr>
        <w:t>主要的用途是对企业、</w:t>
      </w:r>
      <w:r>
        <w:rPr>
          <w:rFonts w:asciiTheme="minorEastAsia" w:eastAsiaTheme="minorEastAsia" w:hAnsiTheme="minorEastAsia" w:hint="eastAsia"/>
          <w:sz w:val="24"/>
        </w:rPr>
        <w:t>单位</w:t>
      </w:r>
      <w:r>
        <w:rPr>
          <w:rFonts w:asciiTheme="minorEastAsia" w:eastAsiaTheme="minorEastAsia" w:hAnsiTheme="minorEastAsia"/>
          <w:sz w:val="24"/>
        </w:rPr>
        <w:t>的用车情况进行</w:t>
      </w:r>
      <w:r>
        <w:rPr>
          <w:rFonts w:asciiTheme="minorEastAsia" w:eastAsiaTheme="minorEastAsia" w:hAnsiTheme="minorEastAsia" w:hint="eastAsia"/>
          <w:sz w:val="24"/>
        </w:rPr>
        <w:t>合理化</w:t>
      </w:r>
      <w:r>
        <w:rPr>
          <w:rFonts w:asciiTheme="minorEastAsia" w:eastAsiaTheme="minorEastAsia" w:hAnsiTheme="minorEastAsia"/>
          <w:sz w:val="24"/>
        </w:rPr>
        <w:t>管理</w:t>
      </w:r>
      <w:r>
        <w:rPr>
          <w:rFonts w:asciiTheme="minorEastAsia" w:eastAsiaTheme="minorEastAsia" w:hAnsiTheme="minorEastAsia" w:hint="eastAsia"/>
          <w:sz w:val="24"/>
        </w:rPr>
        <w:t>，</w:t>
      </w:r>
      <w:r>
        <w:rPr>
          <w:rFonts w:asciiTheme="minorEastAsia" w:eastAsiaTheme="minorEastAsia" w:hAnsiTheme="minorEastAsia"/>
          <w:sz w:val="24"/>
        </w:rPr>
        <w:t>包括</w:t>
      </w:r>
      <w:r>
        <w:rPr>
          <w:rFonts w:asciiTheme="minorEastAsia" w:eastAsiaTheme="minorEastAsia" w:hAnsiTheme="minorEastAsia" w:hint="eastAsia"/>
          <w:sz w:val="24"/>
        </w:rPr>
        <w:t>司机信息（姓名、</w:t>
      </w:r>
      <w:r w:rsidR="00D62F82">
        <w:rPr>
          <w:rFonts w:asciiTheme="minorEastAsia" w:eastAsiaTheme="minorEastAsia" w:hAnsiTheme="minorEastAsia" w:hint="eastAsia"/>
          <w:sz w:val="24"/>
        </w:rPr>
        <w:t>车牌号</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昵称</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信用积分</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年龄</w:t>
      </w:r>
      <w:r w:rsidR="00D62F82">
        <w:rPr>
          <w:rFonts w:asciiTheme="minorEastAsia" w:eastAsiaTheme="minorEastAsia" w:hAnsiTheme="minorEastAsia"/>
          <w:sz w:val="24"/>
        </w:rPr>
        <w:t>等</w:t>
      </w:r>
      <w:r>
        <w:rPr>
          <w:rFonts w:asciiTheme="minorEastAsia" w:eastAsiaTheme="minorEastAsia" w:hAnsiTheme="minorEastAsia" w:hint="eastAsia"/>
          <w:sz w:val="24"/>
        </w:rPr>
        <w:t>）</w:t>
      </w:r>
      <w:r>
        <w:rPr>
          <w:rFonts w:asciiTheme="minorEastAsia" w:eastAsiaTheme="minorEastAsia" w:hAnsiTheme="minorEastAsia"/>
          <w:sz w:val="24"/>
        </w:rPr>
        <w:t>、车辆信息</w:t>
      </w:r>
      <w:r w:rsidR="00D62F82">
        <w:rPr>
          <w:rFonts w:asciiTheme="minorEastAsia" w:eastAsiaTheme="minorEastAsia" w:hAnsiTheme="minorEastAsia" w:hint="eastAsia"/>
          <w:sz w:val="24"/>
        </w:rPr>
        <w:t>（名称、</w:t>
      </w:r>
      <w:r>
        <w:rPr>
          <w:rFonts w:asciiTheme="minorEastAsia" w:eastAsiaTheme="minorEastAsia" w:hAnsiTheme="minorEastAsia"/>
          <w:sz w:val="24"/>
        </w:rPr>
        <w:t>车牌</w:t>
      </w:r>
      <w:r w:rsidR="00D62F82">
        <w:rPr>
          <w:rFonts w:asciiTheme="minorEastAsia" w:eastAsiaTheme="minorEastAsia" w:hAnsiTheme="minorEastAsia" w:hint="eastAsia"/>
          <w:sz w:val="24"/>
        </w:rPr>
        <w:t>号、颜色</w:t>
      </w:r>
      <w:r w:rsidR="00D62F82">
        <w:rPr>
          <w:rFonts w:asciiTheme="minorEastAsia" w:eastAsiaTheme="minorEastAsia" w:hAnsiTheme="minorEastAsia"/>
          <w:sz w:val="24"/>
        </w:rPr>
        <w:t>、品牌、</w:t>
      </w:r>
      <w:r w:rsidR="00D62F82">
        <w:rPr>
          <w:rFonts w:asciiTheme="minorEastAsia" w:eastAsiaTheme="minorEastAsia" w:hAnsiTheme="minorEastAsia" w:hint="eastAsia"/>
          <w:sz w:val="24"/>
        </w:rPr>
        <w:t>类型、</w:t>
      </w:r>
      <w:r w:rsidR="00D62F82">
        <w:rPr>
          <w:rFonts w:asciiTheme="minorEastAsia" w:eastAsiaTheme="minorEastAsia" w:hAnsiTheme="minorEastAsia"/>
          <w:sz w:val="24"/>
        </w:rPr>
        <w:t>车型等</w:t>
      </w:r>
      <w:r>
        <w:rPr>
          <w:rFonts w:asciiTheme="minorEastAsia" w:eastAsiaTheme="minorEastAsia" w:hAnsiTheme="minorEastAsia" w:hint="eastAsia"/>
          <w:sz w:val="24"/>
        </w:rPr>
        <w:t>）</w:t>
      </w:r>
      <w:r>
        <w:rPr>
          <w:rFonts w:asciiTheme="minorEastAsia" w:eastAsiaTheme="minorEastAsia" w:hAnsiTheme="minorEastAsia"/>
          <w:sz w:val="24"/>
        </w:rPr>
        <w:t>、订单管理、</w:t>
      </w:r>
      <w:r w:rsidR="003C04D4">
        <w:rPr>
          <w:rFonts w:asciiTheme="minorEastAsia" w:eastAsiaTheme="minorEastAsia" w:hAnsiTheme="minorEastAsia" w:hint="eastAsia"/>
          <w:sz w:val="24"/>
        </w:rPr>
        <w:t>账号</w:t>
      </w:r>
      <w:r>
        <w:rPr>
          <w:rFonts w:asciiTheme="minorEastAsia" w:eastAsiaTheme="minorEastAsia" w:hAnsiTheme="minorEastAsia"/>
          <w:sz w:val="24"/>
        </w:rPr>
        <w:t>管理</w:t>
      </w:r>
      <w:r w:rsidR="003C04D4">
        <w:rPr>
          <w:rFonts w:asciiTheme="minorEastAsia" w:eastAsiaTheme="minorEastAsia" w:hAnsiTheme="minorEastAsia" w:hint="eastAsia"/>
          <w:sz w:val="24"/>
        </w:rPr>
        <w:t>、</w:t>
      </w:r>
      <w:r w:rsidR="003C04D4">
        <w:rPr>
          <w:rFonts w:asciiTheme="minorEastAsia" w:eastAsiaTheme="minorEastAsia" w:hAnsiTheme="minorEastAsia"/>
          <w:sz w:val="24"/>
        </w:rPr>
        <w:t>投诉管理</w:t>
      </w:r>
      <w:r w:rsidR="00DE2509">
        <w:rPr>
          <w:rFonts w:asciiTheme="minorEastAsia" w:eastAsiaTheme="minorEastAsia" w:hAnsiTheme="minorEastAsia" w:hint="eastAsia"/>
          <w:sz w:val="24"/>
        </w:rPr>
        <w:t>等</w:t>
      </w:r>
      <w:r w:rsidR="00DF76B7">
        <w:rPr>
          <w:rFonts w:asciiTheme="minorEastAsia" w:eastAsiaTheme="minorEastAsia" w:hAnsiTheme="minorEastAsia" w:hint="eastAsia"/>
          <w:sz w:val="24"/>
        </w:rPr>
        <w:t>模块</w:t>
      </w:r>
      <w:r w:rsidR="00DF76B7">
        <w:rPr>
          <w:rFonts w:asciiTheme="minorEastAsia" w:eastAsiaTheme="minorEastAsia" w:hAnsiTheme="minorEastAsia"/>
          <w:sz w:val="24"/>
        </w:rPr>
        <w:t>。</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B81445" w:rsidRPr="00B81445" w:rsidRDefault="00B81445" w:rsidP="00B81445">
      <w:pPr>
        <w:jc w:val="center"/>
        <w:rPr>
          <w:rFonts w:ascii="黑体" w:eastAsia="黑体" w:hAnsi="黑体"/>
          <w:sz w:val="32"/>
          <w:szCs w:val="32"/>
        </w:rPr>
      </w:pPr>
      <w:r w:rsidRPr="00B81445">
        <w:rPr>
          <w:rFonts w:ascii="黑体" w:eastAsia="黑体" w:hAnsi="黑体" w:hint="eastAsia"/>
          <w:sz w:val="32"/>
          <w:szCs w:val="32"/>
        </w:rPr>
        <w:t>第1章</w:t>
      </w:r>
      <w:r w:rsidR="00DE2509" w:rsidRPr="00B81445">
        <w:rPr>
          <w:rFonts w:ascii="黑体" w:eastAsia="黑体" w:hAnsi="黑体" w:hint="eastAsia"/>
          <w:sz w:val="32"/>
          <w:szCs w:val="32"/>
        </w:rPr>
        <w:t>SSM框架</w:t>
      </w:r>
    </w:p>
    <w:p w:rsidR="00DE2509" w:rsidRPr="003D6304" w:rsidRDefault="00DE2509" w:rsidP="00DE2509">
      <w:pPr>
        <w:ind w:firstLine="432"/>
        <w:rPr>
          <w:rFonts w:hint="eastAsia"/>
        </w:rPr>
      </w:pPr>
      <w:r>
        <w:rPr>
          <w:rFonts w:hint="eastAsia"/>
        </w:rPr>
        <w:t>系统</w:t>
      </w:r>
      <w:r>
        <w:t>采用</w:t>
      </w:r>
      <w:r>
        <w:rPr>
          <w:rFonts w:hint="eastAsia"/>
        </w:rPr>
        <w:t>MVC</w:t>
      </w:r>
      <w:r>
        <w:rPr>
          <w:rFonts w:hint="eastAsia"/>
        </w:rPr>
        <w:t>软件</w:t>
      </w:r>
      <w:r>
        <w:t>架构</w:t>
      </w:r>
      <w:r>
        <w:rPr>
          <w:rFonts w:hint="eastAsia"/>
        </w:rPr>
        <w:t>模式</w:t>
      </w:r>
      <w:r>
        <w:rPr>
          <w:rFonts w:hint="eastAsia"/>
        </w:rPr>
        <w:t>[</w:t>
      </w:r>
      <w:r>
        <w:t>1</w:t>
      </w:r>
      <w:r>
        <w:rPr>
          <w:rFonts w:hint="eastAsia"/>
        </w:rPr>
        <w:t>]</w:t>
      </w:r>
      <w:r>
        <w:rPr>
          <w:rFonts w:hint="eastAsia"/>
        </w:rPr>
        <w:t>，可</w:t>
      </w:r>
      <w:r>
        <w:t>将</w:t>
      </w:r>
      <w:r>
        <w:rPr>
          <w:rFonts w:hint="eastAsia"/>
        </w:rPr>
        <w:t>页面</w:t>
      </w:r>
      <w:r>
        <w:t>显示、</w:t>
      </w:r>
      <w:r>
        <w:rPr>
          <w:rFonts w:hint="eastAsia"/>
        </w:rPr>
        <w:t>业务逻辑</w:t>
      </w:r>
      <w:r>
        <w:t>和数据库访问</w:t>
      </w:r>
      <w:r>
        <w:rPr>
          <w:rFonts w:hint="eastAsia"/>
        </w:rPr>
        <w:t>今次那个</w:t>
      </w:r>
      <w:r>
        <w:t>分离，是</w:t>
      </w:r>
      <w:r>
        <w:rPr>
          <w:rFonts w:hint="eastAsia"/>
        </w:rPr>
        <w:t>目前</w:t>
      </w:r>
      <w:r>
        <w:t>很成功的</w:t>
      </w:r>
      <w:r>
        <w:rPr>
          <w:rFonts w:hint="eastAsia"/>
        </w:rPr>
        <w:t>软件</w:t>
      </w:r>
      <w:r>
        <w:t>架构模式。为了</w:t>
      </w:r>
      <w:r>
        <w:rPr>
          <w:rFonts w:hint="eastAsia"/>
        </w:rPr>
        <w:t>提高</w:t>
      </w:r>
      <w:r>
        <w:t>应用程序的开发效率，</w:t>
      </w:r>
      <w:r>
        <w:rPr>
          <w:rFonts w:hint="eastAsia"/>
        </w:rPr>
        <w:t>减少</w:t>
      </w:r>
      <w:r>
        <w:t>系统的复杂度</w:t>
      </w:r>
      <w:r>
        <w:rPr>
          <w:rFonts w:hint="eastAsia"/>
        </w:rPr>
        <w:t>，因此</w:t>
      </w:r>
      <w:proofErr w:type="gramStart"/>
      <w:r>
        <w:t>此</w:t>
      </w:r>
      <w:proofErr w:type="gramEnd"/>
      <w:r>
        <w:t>系统</w:t>
      </w:r>
      <w:r>
        <w:rPr>
          <w:rFonts w:hint="eastAsia"/>
        </w:rPr>
        <w:t>采用</w:t>
      </w:r>
      <w:r>
        <w:rPr>
          <w:rFonts w:hint="eastAsia"/>
        </w:rPr>
        <w:t>SSM</w:t>
      </w:r>
      <w:r>
        <w:rPr>
          <w:rFonts w:hint="eastAsia"/>
        </w:rPr>
        <w:t>框架</w:t>
      </w:r>
      <w:r>
        <w:t>[2-4]</w:t>
      </w:r>
      <w:r>
        <w:rPr>
          <w:rFonts w:hint="eastAsia"/>
        </w:rPr>
        <w:t>（</w:t>
      </w:r>
      <w:r>
        <w:rPr>
          <w:rFonts w:hint="eastAsia"/>
        </w:rPr>
        <w:t>S</w:t>
      </w:r>
      <w:r>
        <w:t>pring MVC</w:t>
      </w:r>
      <w:r>
        <w:rPr>
          <w:rFonts w:hint="eastAsia"/>
        </w:rPr>
        <w:t>、</w:t>
      </w:r>
      <w:r>
        <w:rPr>
          <w:rFonts w:hint="eastAsia"/>
        </w:rPr>
        <w:t>S</w:t>
      </w:r>
      <w:r>
        <w:t>pring</w:t>
      </w:r>
      <w:r>
        <w:rPr>
          <w:rFonts w:hint="eastAsia"/>
        </w:rPr>
        <w:t>和</w:t>
      </w:r>
      <w:proofErr w:type="spellStart"/>
      <w:r>
        <w:rPr>
          <w:rFonts w:hint="eastAsia"/>
        </w:rPr>
        <w:t>M</w:t>
      </w:r>
      <w:r>
        <w:t>yBatis</w:t>
      </w:r>
      <w:proofErr w:type="spellEnd"/>
      <w:r>
        <w:rPr>
          <w:rFonts w:hint="eastAsia"/>
        </w:rPr>
        <w:t>），</w:t>
      </w:r>
      <w:r>
        <w:rPr>
          <w:rFonts w:hint="eastAsia"/>
        </w:rPr>
        <w:t>SSM</w:t>
      </w:r>
      <w:r>
        <w:rPr>
          <w:rFonts w:hint="eastAsia"/>
        </w:rPr>
        <w:t>框架相对于</w:t>
      </w:r>
      <w:r>
        <w:t>传统的</w:t>
      </w:r>
      <w:r>
        <w:rPr>
          <w:rFonts w:hint="eastAsia"/>
        </w:rPr>
        <w:t>SSH</w:t>
      </w:r>
      <w:r>
        <w:rPr>
          <w:rFonts w:hint="eastAsia"/>
        </w:rPr>
        <w:t>（</w:t>
      </w:r>
      <w:r>
        <w:rPr>
          <w:rFonts w:hint="eastAsia"/>
        </w:rPr>
        <w:t>S</w:t>
      </w:r>
      <w:r>
        <w:t>truts</w:t>
      </w:r>
      <w:r>
        <w:t>、</w:t>
      </w:r>
      <w:r>
        <w:rPr>
          <w:rFonts w:hint="eastAsia"/>
        </w:rPr>
        <w:t>S</w:t>
      </w:r>
      <w:r>
        <w:t>pring</w:t>
      </w:r>
      <w:r>
        <w:t>和</w:t>
      </w:r>
      <w:r>
        <w:rPr>
          <w:rFonts w:hint="eastAsia"/>
        </w:rPr>
        <w:t>H</w:t>
      </w:r>
      <w:r>
        <w:t>ibernate</w:t>
      </w:r>
      <w:r>
        <w:rPr>
          <w:rFonts w:hint="eastAsia"/>
        </w:rPr>
        <w:t>）框架</w:t>
      </w:r>
      <w:r>
        <w:t>耦合度更低，更轻量级，效率更高。</w:t>
      </w:r>
      <w:r>
        <w:rPr>
          <w:rFonts w:hint="eastAsia"/>
        </w:rPr>
        <w:t>SSM</w:t>
      </w:r>
      <w:r>
        <w:rPr>
          <w:rFonts w:hint="eastAsia"/>
        </w:rPr>
        <w:t>框架</w:t>
      </w:r>
      <w:r>
        <w:t>是</w:t>
      </w:r>
      <w:r>
        <w:rPr>
          <w:rFonts w:hint="eastAsia"/>
        </w:rPr>
        <w:t>标准</w:t>
      </w:r>
      <w:r>
        <w:t>的</w:t>
      </w:r>
      <w:r>
        <w:rPr>
          <w:rFonts w:hint="eastAsia"/>
        </w:rPr>
        <w:t>MVC</w:t>
      </w:r>
      <w:r>
        <w:rPr>
          <w:rFonts w:hint="eastAsia"/>
        </w:rPr>
        <w:t>，</w:t>
      </w:r>
      <w:r>
        <w:t>将整个系统划分为表示层、控制层、服务层、数据库访问层</w:t>
      </w:r>
      <w:r>
        <w:rPr>
          <w:rFonts w:hint="eastAsia"/>
        </w:rPr>
        <w:t>4</w:t>
      </w:r>
      <w:r>
        <w:rPr>
          <w:rFonts w:hint="eastAsia"/>
        </w:rPr>
        <w:t>个</w:t>
      </w:r>
      <w:r>
        <w:t>大层，使用</w:t>
      </w:r>
      <w:r>
        <w:rPr>
          <w:rFonts w:hint="eastAsia"/>
        </w:rPr>
        <w:t>S</w:t>
      </w:r>
      <w:r>
        <w:t>pring MVC</w:t>
      </w:r>
      <w:r>
        <w:rPr>
          <w:rFonts w:hint="eastAsia"/>
        </w:rPr>
        <w:t>负责</w:t>
      </w:r>
      <w:r>
        <w:t>请求的转发和</w:t>
      </w:r>
      <w:r>
        <w:rPr>
          <w:rFonts w:hint="eastAsia"/>
        </w:rPr>
        <w:t>视图</w:t>
      </w:r>
      <w:r>
        <w:t>管理，</w:t>
      </w:r>
      <w:r>
        <w:rPr>
          <w:rFonts w:hint="eastAsia"/>
        </w:rPr>
        <w:t>S</w:t>
      </w:r>
      <w:r>
        <w:t>pring</w:t>
      </w:r>
      <w:r>
        <w:t>实现业务对象管理，</w:t>
      </w:r>
      <w:proofErr w:type="spellStart"/>
      <w:r>
        <w:rPr>
          <w:rFonts w:hint="eastAsia"/>
        </w:rPr>
        <w:t>M</w:t>
      </w:r>
      <w:r>
        <w:t>yBatis</w:t>
      </w:r>
      <w:proofErr w:type="spellEnd"/>
      <w:r>
        <w:t>作为数据对象持久化引擎</w:t>
      </w:r>
      <w:r>
        <w:t>[5]</w:t>
      </w:r>
      <w:r w:rsidR="003D6304">
        <w:t>,</w:t>
      </w:r>
      <w:r w:rsidR="003D6304">
        <w:rPr>
          <w:rFonts w:hint="eastAsia"/>
        </w:rPr>
        <w:t>对</w:t>
      </w:r>
      <w:r w:rsidR="003D6304" w:rsidRPr="003D6304">
        <w:rPr>
          <w:rFonts w:hint="eastAsia"/>
        </w:rPr>
        <w:t>系统架构进行良好的设计、功能进行合理划分并实现。</w:t>
      </w:r>
    </w:p>
    <w:p w:rsidR="00B81445" w:rsidRDefault="00B81445" w:rsidP="00DE2509">
      <w:pPr>
        <w:ind w:firstLine="432"/>
      </w:pPr>
    </w:p>
    <w:p w:rsidR="00B81445" w:rsidRDefault="00B81445" w:rsidP="00DE2509">
      <w:pPr>
        <w:ind w:firstLine="432"/>
      </w:pPr>
    </w:p>
    <w:p w:rsidR="00DE2509" w:rsidRDefault="00D82821" w:rsidP="00D82821">
      <w:r>
        <w:t>1.1</w:t>
      </w:r>
      <w:r w:rsidR="00DE2509">
        <w:rPr>
          <w:rFonts w:hint="eastAsia"/>
        </w:rPr>
        <w:t>S</w:t>
      </w:r>
      <w:r w:rsidR="00DE2509">
        <w:t>pring</w:t>
      </w:r>
      <w:r w:rsidR="00DE2509">
        <w:t>框架</w:t>
      </w:r>
    </w:p>
    <w:p w:rsidR="00DE2509" w:rsidRDefault="00DE2509" w:rsidP="00D82821">
      <w:pPr>
        <w:ind w:firstLineChars="200" w:firstLine="420"/>
      </w:pPr>
      <w:r>
        <w:rPr>
          <w:rFonts w:hint="eastAsia"/>
        </w:rPr>
        <w:t>S</w:t>
      </w:r>
      <w:r>
        <w:t>pring</w:t>
      </w:r>
      <w:r>
        <w:t>框架是一个开源的企业应用开发框架，采用</w:t>
      </w:r>
      <w:r>
        <w:rPr>
          <w:rFonts w:hint="eastAsia"/>
        </w:rPr>
        <w:t>J</w:t>
      </w:r>
      <w:r>
        <w:t>avaBean[6]</w:t>
      </w:r>
      <w:r>
        <w:rPr>
          <w:rFonts w:hint="eastAsia"/>
        </w:rPr>
        <w:t>来</w:t>
      </w:r>
      <w:r>
        <w:t>替</w:t>
      </w:r>
      <w:r>
        <w:rPr>
          <w:rFonts w:hint="eastAsia"/>
        </w:rPr>
        <w:t>换</w:t>
      </w:r>
      <w:r>
        <w:t>复杂的</w:t>
      </w:r>
      <w:r>
        <w:rPr>
          <w:rFonts w:hint="eastAsia"/>
        </w:rPr>
        <w:t>EJB</w:t>
      </w:r>
      <w:r>
        <w:rPr>
          <w:rFonts w:hint="eastAsia"/>
        </w:rPr>
        <w:t>，</w:t>
      </w:r>
      <w:r>
        <w:t>可以降低</w:t>
      </w:r>
      <w:r>
        <w:rPr>
          <w:rFonts w:hint="eastAsia"/>
        </w:rPr>
        <w:t>企业级</w:t>
      </w:r>
      <w:r>
        <w:t>开发的复杂性，是一个轻量级的控制反转（</w:t>
      </w:r>
      <w:r>
        <w:rPr>
          <w:rFonts w:hint="eastAsia"/>
        </w:rPr>
        <w:t>IOC</w:t>
      </w:r>
      <w:r>
        <w:t>）</w:t>
      </w:r>
      <w:r>
        <w:rPr>
          <w:rFonts w:hint="eastAsia"/>
        </w:rPr>
        <w:t>和</w:t>
      </w:r>
      <w:r>
        <w:t>面向切面（</w:t>
      </w:r>
      <w:r>
        <w:rPr>
          <w:rFonts w:hint="eastAsia"/>
        </w:rPr>
        <w:t>AOP</w:t>
      </w:r>
      <w:r>
        <w:t>）</w:t>
      </w:r>
      <w:r>
        <w:rPr>
          <w:rFonts w:hint="eastAsia"/>
        </w:rPr>
        <w:t>的</w:t>
      </w:r>
      <w:r>
        <w:t>容器框架</w:t>
      </w:r>
      <w:r w:rsidR="006C627D">
        <w:rPr>
          <w:rFonts w:hint="eastAsia"/>
        </w:rPr>
        <w:t>[</w:t>
      </w:r>
      <w:r w:rsidR="006C627D">
        <w:t>7</w:t>
      </w:r>
      <w:r w:rsidR="006C627D">
        <w:rPr>
          <w:rFonts w:hint="eastAsia"/>
        </w:rPr>
        <w:t>]</w:t>
      </w:r>
      <w:r w:rsidR="006C627D">
        <w:rPr>
          <w:rFonts w:hint="eastAsia"/>
        </w:rPr>
        <w:t>。</w:t>
      </w:r>
    </w:p>
    <w:p w:rsidR="006C627D" w:rsidRDefault="00D82821" w:rsidP="00D82821">
      <w:r>
        <w:lastRenderedPageBreak/>
        <w:t>1.2</w:t>
      </w:r>
      <w:r w:rsidR="00F3605E">
        <w:t xml:space="preserve"> </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8</w:t>
      </w:r>
      <w:r>
        <w:rPr>
          <w:rFonts w:hint="eastAsia"/>
        </w:rPr>
        <w:t>]</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r>
        <w:t>更容易进行定制。</w:t>
      </w:r>
    </w:p>
    <w:p w:rsidR="006C627D" w:rsidRDefault="00D82821" w:rsidP="00D82821">
      <w:r>
        <w:t>1.3</w:t>
      </w:r>
      <w:r w:rsidR="00F3605E">
        <w:t xml:space="preserve"> </w:t>
      </w:r>
      <w:proofErr w:type="spellStart"/>
      <w:r w:rsidR="006C627D">
        <w:rPr>
          <w:rFonts w:hint="eastAsia"/>
        </w:rPr>
        <w:t>M</w:t>
      </w:r>
      <w:r w:rsidR="006C627D">
        <w:t>yBatis</w:t>
      </w:r>
      <w:proofErr w:type="spellEnd"/>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t>[9]</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D82821" w:rsidRDefault="00D82821" w:rsidP="006C627D">
      <w:pPr>
        <w:pStyle w:val="a7"/>
        <w:ind w:left="792" w:firstLineChars="0" w:firstLine="0"/>
      </w:pPr>
    </w:p>
    <w:p w:rsidR="00D924EA" w:rsidRDefault="00D82821" w:rsidP="00D82821">
      <w:r>
        <w:rPr>
          <w:rFonts w:hint="eastAsia"/>
        </w:rPr>
        <w:t>2</w:t>
      </w:r>
      <w:r>
        <w:rPr>
          <w:rFonts w:hint="eastAsia"/>
        </w:rPr>
        <w:t>企业</w:t>
      </w:r>
      <w:r>
        <w:t>公务用车管理系统分析</w:t>
      </w:r>
    </w:p>
    <w:p w:rsidR="00D924EA" w:rsidRDefault="00D924EA" w:rsidP="00D82821">
      <w:r>
        <w:rPr>
          <w:rFonts w:hint="eastAsia"/>
        </w:rPr>
        <w:t xml:space="preserve"> 2.1</w:t>
      </w:r>
      <w:r>
        <w:rPr>
          <w:rFonts w:hint="eastAsia"/>
        </w:rPr>
        <w:t>系统</w:t>
      </w:r>
      <w:r>
        <w:t>总体设计</w:t>
      </w:r>
    </w:p>
    <w:p w:rsidR="009069E8" w:rsidRDefault="009069E8" w:rsidP="00D82821">
      <w:pPr>
        <w:rPr>
          <w:rFonts w:hint="eastAsia"/>
        </w:rPr>
      </w:pPr>
      <w:r>
        <w:rPr>
          <w:rFonts w:hint="eastAsia"/>
        </w:rPr>
        <w:t xml:space="preserve"> </w:t>
      </w:r>
      <w:r>
        <w:t xml:space="preserve">   </w:t>
      </w:r>
      <w:r w:rsidRPr="009069E8">
        <w:rPr>
          <w:rFonts w:hint="eastAsia"/>
        </w:rPr>
        <w:t>本系统将充分考虑用户的需求</w:t>
      </w:r>
      <w:r w:rsidRPr="009069E8">
        <w:rPr>
          <w:rFonts w:hint="eastAsia"/>
        </w:rPr>
        <w:t xml:space="preserve">, </w:t>
      </w:r>
      <w:r w:rsidRPr="009069E8">
        <w:rPr>
          <w:rFonts w:hint="eastAsia"/>
        </w:rPr>
        <w:t>并结合时下流行的</w:t>
      </w:r>
      <w:r w:rsidRPr="009069E8">
        <w:rPr>
          <w:rFonts w:hint="eastAsia"/>
        </w:rPr>
        <w:t>SSM</w:t>
      </w:r>
      <w:r w:rsidRPr="009069E8">
        <w:rPr>
          <w:rFonts w:hint="eastAsia"/>
        </w:rPr>
        <w:t>框架</w:t>
      </w:r>
      <w:r>
        <w:rPr>
          <w:rFonts w:hint="eastAsia"/>
        </w:rPr>
        <w:t>，</w:t>
      </w:r>
      <w:r w:rsidRPr="009069E8">
        <w:rPr>
          <w:rFonts w:hint="eastAsia"/>
        </w:rPr>
        <w:t>(Spring MVC</w:t>
      </w:r>
      <w:r w:rsidRPr="009069E8">
        <w:rPr>
          <w:rFonts w:hint="eastAsia"/>
        </w:rPr>
        <w:t>、</w:t>
      </w:r>
      <w:r w:rsidRPr="009069E8">
        <w:rPr>
          <w:rFonts w:hint="eastAsia"/>
        </w:rPr>
        <w:t>Spring</w:t>
      </w:r>
      <w:r w:rsidRPr="009069E8">
        <w:rPr>
          <w:rFonts w:hint="eastAsia"/>
        </w:rPr>
        <w:t>、</w:t>
      </w:r>
      <w:proofErr w:type="spellStart"/>
      <w:r w:rsidRPr="009069E8">
        <w:rPr>
          <w:rFonts w:hint="eastAsia"/>
        </w:rPr>
        <w:t>Mybatis</w:t>
      </w:r>
      <w:proofErr w:type="spellEnd"/>
      <w:r w:rsidRPr="009069E8">
        <w:rPr>
          <w:rFonts w:hint="eastAsia"/>
        </w:rPr>
        <w:t xml:space="preserve">) </w:t>
      </w:r>
      <w:r w:rsidRPr="009069E8">
        <w:rPr>
          <w:rFonts w:hint="eastAsia"/>
        </w:rPr>
        <w:t>、</w:t>
      </w:r>
      <w:r w:rsidRPr="009069E8">
        <w:rPr>
          <w:rFonts w:hint="eastAsia"/>
        </w:rPr>
        <w:t>JSP</w:t>
      </w:r>
      <w:r>
        <w:rPr>
          <w:rFonts w:hint="eastAsia"/>
        </w:rPr>
        <w:t>动态网页技术等</w:t>
      </w:r>
      <w:r w:rsidRPr="009069E8">
        <w:rPr>
          <w:rFonts w:hint="eastAsia"/>
        </w:rPr>
        <w:t>对系统架构进行良好的设计、功能进行合理划分并实现。</w:t>
      </w:r>
    </w:p>
    <w:p w:rsidR="00D924EA" w:rsidRDefault="009069E8" w:rsidP="00856306">
      <w:pPr>
        <w:ind w:firstLine="432"/>
        <w:rPr>
          <w:rFonts w:hint="eastAsia"/>
        </w:rPr>
      </w:pPr>
      <w:r w:rsidRPr="009069E8">
        <w:rPr>
          <w:rFonts w:hint="eastAsia"/>
        </w:rPr>
        <w:t>如图</w:t>
      </w:r>
      <w:r w:rsidRPr="009069E8">
        <w:rPr>
          <w:rFonts w:hint="eastAsia"/>
        </w:rPr>
        <w:t>1</w:t>
      </w:r>
      <w:r w:rsidRPr="009069E8">
        <w:rPr>
          <w:rFonts w:hint="eastAsia"/>
        </w:rPr>
        <w:t>系统的总体设计图所示</w:t>
      </w:r>
      <w:r w:rsidRPr="009069E8">
        <w:rPr>
          <w:rFonts w:hint="eastAsia"/>
        </w:rPr>
        <w:t>,</w:t>
      </w:r>
      <w:r w:rsidR="00D81D15">
        <w:rPr>
          <w:rFonts w:hint="eastAsia"/>
        </w:rPr>
        <w:t>系统主要涉及</w:t>
      </w:r>
      <w:r w:rsidR="00D81D15">
        <w:t>到</w:t>
      </w:r>
      <w:r w:rsidR="00D81D15">
        <w:rPr>
          <w:rFonts w:hint="eastAsia"/>
        </w:rPr>
        <w:t>用车</w:t>
      </w:r>
      <w:r w:rsidR="00D9754B">
        <w:rPr>
          <w:rFonts w:hint="eastAsia"/>
        </w:rPr>
        <w:t>公司</w:t>
      </w:r>
      <w:r w:rsidR="00D9754B">
        <w:t>、</w:t>
      </w:r>
      <w:r w:rsidR="00D9754B">
        <w:rPr>
          <w:rFonts w:hint="eastAsia"/>
        </w:rPr>
        <w:t>司机、</w:t>
      </w:r>
      <w:r w:rsidR="00D9754B">
        <w:t>超级管理员三个用户，</w:t>
      </w:r>
      <w:r>
        <w:rPr>
          <w:rFonts w:hint="eastAsia"/>
        </w:rPr>
        <w:t>针对每一个</w:t>
      </w:r>
      <w:r>
        <w:t>用户</w:t>
      </w:r>
      <w:r>
        <w:rPr>
          <w:rFonts w:hint="eastAsia"/>
        </w:rPr>
        <w:t>设计</w:t>
      </w:r>
      <w:r>
        <w:t>了不同的模块，</w:t>
      </w:r>
      <w:r w:rsidR="00151EB5">
        <w:rPr>
          <w:rFonts w:hint="eastAsia"/>
        </w:rPr>
        <w:t>用车公司</w:t>
      </w:r>
      <w:r w:rsidR="005A5159">
        <w:rPr>
          <w:rFonts w:hint="eastAsia"/>
        </w:rPr>
        <w:t>注册</w:t>
      </w:r>
      <w:r w:rsidR="005A5159">
        <w:t>完毕之后</w:t>
      </w:r>
      <w:r w:rsidR="005A5159">
        <w:rPr>
          <w:rFonts w:hint="eastAsia"/>
        </w:rPr>
        <w:t>进入系统</w:t>
      </w:r>
      <w:r w:rsidR="005A5159">
        <w:t>可以新建</w:t>
      </w:r>
      <w:r w:rsidR="005A5159">
        <w:rPr>
          <w:rFonts w:hint="eastAsia"/>
        </w:rPr>
        <w:t>公司</w:t>
      </w:r>
      <w:r w:rsidR="005A5159">
        <w:t>信息</w:t>
      </w:r>
      <w:r w:rsidR="005A5159">
        <w:rPr>
          <w:rFonts w:hint="eastAsia"/>
        </w:rPr>
        <w:t>，</w:t>
      </w:r>
      <w:r w:rsidR="005A5159">
        <w:t>包括：公司名、邮箱、负责人，提交之后</w:t>
      </w:r>
      <w:r w:rsidR="00696140">
        <w:rPr>
          <w:rFonts w:hint="eastAsia"/>
        </w:rPr>
        <w:t>后台</w:t>
      </w:r>
      <w:r w:rsidR="00696140">
        <w:t>管理员可进入公司列表查看，</w:t>
      </w:r>
      <w:r w:rsidR="00396683">
        <w:rPr>
          <w:rFonts w:hint="eastAsia"/>
        </w:rPr>
        <w:t>意味</w:t>
      </w:r>
      <w:r w:rsidR="00396683">
        <w:t>有</w:t>
      </w:r>
      <w:r w:rsidR="00396683">
        <w:rPr>
          <w:rFonts w:hint="eastAsia"/>
        </w:rPr>
        <w:t>用车</w:t>
      </w:r>
      <w:r w:rsidR="00396683">
        <w:t>意向，</w:t>
      </w:r>
      <w:r>
        <w:rPr>
          <w:rFonts w:hint="eastAsia"/>
        </w:rPr>
        <w:t>司机注册同理</w:t>
      </w:r>
      <w:r>
        <w:t>。</w:t>
      </w:r>
    </w:p>
    <w:p w:rsidR="00D924EA" w:rsidRDefault="00856306" w:rsidP="00D924EA">
      <w:pPr>
        <w:ind w:firstLine="432"/>
      </w:pPr>
      <w:r>
        <w:rPr>
          <w:noProof/>
        </w:rPr>
        <w:drawing>
          <wp:inline distT="0" distB="0" distL="0" distR="0" wp14:anchorId="43D76E51" wp14:editId="2D68B278">
            <wp:extent cx="5274310" cy="394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3985"/>
                    </a:xfrm>
                    <a:prstGeom prst="rect">
                      <a:avLst/>
                    </a:prstGeom>
                  </pic:spPr>
                </pic:pic>
              </a:graphicData>
            </a:graphic>
          </wp:inline>
        </w:drawing>
      </w:r>
    </w:p>
    <w:p w:rsidR="00D924EA" w:rsidRDefault="00D924EA" w:rsidP="00856306">
      <w:pPr>
        <w:rPr>
          <w:rFonts w:hint="eastAsia"/>
        </w:rPr>
      </w:pPr>
      <w:bookmarkStart w:id="0" w:name="_GoBack"/>
      <w:bookmarkEnd w:id="0"/>
    </w:p>
    <w:p w:rsidR="00D924EA" w:rsidRPr="00D924EA" w:rsidRDefault="00D924EA" w:rsidP="00BA13B7">
      <w:pPr>
        <w:ind w:firstLine="432"/>
        <w:jc w:val="center"/>
        <w:rPr>
          <w:rFonts w:hint="eastAsia"/>
        </w:rPr>
      </w:pPr>
      <w:r>
        <w:rPr>
          <w:rFonts w:hint="eastAsia"/>
        </w:rPr>
        <w:t>图</w:t>
      </w:r>
      <w:r>
        <w:rPr>
          <w:rFonts w:hint="eastAsia"/>
        </w:rPr>
        <w:t>1</w:t>
      </w:r>
      <w:r>
        <w:rPr>
          <w:rFonts w:hint="eastAsia"/>
        </w:rPr>
        <w:t>系统</w:t>
      </w:r>
      <w:r>
        <w:t>总体设计图</w:t>
      </w:r>
    </w:p>
    <w:sectPr w:rsidR="00D924EA" w:rsidRPr="00D924EA">
      <w:headerReference w:type="default"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B32" w:rsidRDefault="00052B32" w:rsidP="00974ABB">
      <w:r>
        <w:separator/>
      </w:r>
    </w:p>
  </w:endnote>
  <w:endnote w:type="continuationSeparator" w:id="0">
    <w:p w:rsidR="00052B32" w:rsidRDefault="00052B32"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052B3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B32" w:rsidRDefault="00052B32" w:rsidP="00974ABB">
      <w:r>
        <w:separator/>
      </w:r>
    </w:p>
  </w:footnote>
  <w:footnote w:type="continuationSeparator" w:id="0">
    <w:p w:rsidR="00052B32" w:rsidRDefault="00052B32"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907" w:rsidRDefault="00052B32">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17D19"/>
    <w:rsid w:val="00052B32"/>
    <w:rsid w:val="000C57BA"/>
    <w:rsid w:val="000C6BA5"/>
    <w:rsid w:val="000C6CDB"/>
    <w:rsid w:val="00121429"/>
    <w:rsid w:val="00141C9D"/>
    <w:rsid w:val="00151EB5"/>
    <w:rsid w:val="001544F6"/>
    <w:rsid w:val="00182267"/>
    <w:rsid w:val="001A0F6A"/>
    <w:rsid w:val="001A76FA"/>
    <w:rsid w:val="001E1222"/>
    <w:rsid w:val="001E7781"/>
    <w:rsid w:val="001F40BF"/>
    <w:rsid w:val="0020763C"/>
    <w:rsid w:val="0022040B"/>
    <w:rsid w:val="00253400"/>
    <w:rsid w:val="002E013C"/>
    <w:rsid w:val="002F4BC9"/>
    <w:rsid w:val="00321B39"/>
    <w:rsid w:val="00337310"/>
    <w:rsid w:val="00396683"/>
    <w:rsid w:val="003A19FC"/>
    <w:rsid w:val="003C04D4"/>
    <w:rsid w:val="003D6304"/>
    <w:rsid w:val="004016E7"/>
    <w:rsid w:val="00415D6A"/>
    <w:rsid w:val="004402EE"/>
    <w:rsid w:val="004967B9"/>
    <w:rsid w:val="004C1F3C"/>
    <w:rsid w:val="00592904"/>
    <w:rsid w:val="005A5159"/>
    <w:rsid w:val="005E54DE"/>
    <w:rsid w:val="005F6490"/>
    <w:rsid w:val="00604384"/>
    <w:rsid w:val="00607ADC"/>
    <w:rsid w:val="00622827"/>
    <w:rsid w:val="0067398E"/>
    <w:rsid w:val="00696140"/>
    <w:rsid w:val="006C627D"/>
    <w:rsid w:val="006E1138"/>
    <w:rsid w:val="006F0464"/>
    <w:rsid w:val="00752CD9"/>
    <w:rsid w:val="007614D7"/>
    <w:rsid w:val="00815A3C"/>
    <w:rsid w:val="00856306"/>
    <w:rsid w:val="00884851"/>
    <w:rsid w:val="008E73D9"/>
    <w:rsid w:val="009069E8"/>
    <w:rsid w:val="009314C7"/>
    <w:rsid w:val="00974ABB"/>
    <w:rsid w:val="009911A0"/>
    <w:rsid w:val="009E070F"/>
    <w:rsid w:val="009E1D41"/>
    <w:rsid w:val="00A06FFA"/>
    <w:rsid w:val="00A140CE"/>
    <w:rsid w:val="00AE7E3E"/>
    <w:rsid w:val="00B241EB"/>
    <w:rsid w:val="00B81445"/>
    <w:rsid w:val="00BA13B7"/>
    <w:rsid w:val="00BD3BA5"/>
    <w:rsid w:val="00BE07D0"/>
    <w:rsid w:val="00BE6DBF"/>
    <w:rsid w:val="00BF72BD"/>
    <w:rsid w:val="00C37704"/>
    <w:rsid w:val="00C805B9"/>
    <w:rsid w:val="00C83375"/>
    <w:rsid w:val="00C97CEF"/>
    <w:rsid w:val="00D33605"/>
    <w:rsid w:val="00D45839"/>
    <w:rsid w:val="00D55F45"/>
    <w:rsid w:val="00D62F82"/>
    <w:rsid w:val="00D81D15"/>
    <w:rsid w:val="00D82821"/>
    <w:rsid w:val="00D924EA"/>
    <w:rsid w:val="00D9754B"/>
    <w:rsid w:val="00DB3465"/>
    <w:rsid w:val="00DB6C1C"/>
    <w:rsid w:val="00DD4ED9"/>
    <w:rsid w:val="00DE2509"/>
    <w:rsid w:val="00DE557B"/>
    <w:rsid w:val="00DF76B7"/>
    <w:rsid w:val="00E130B2"/>
    <w:rsid w:val="00E16D95"/>
    <w:rsid w:val="00E504B5"/>
    <w:rsid w:val="00E506F3"/>
    <w:rsid w:val="00EC04D3"/>
    <w:rsid w:val="00EE4869"/>
    <w:rsid w:val="00F02AFB"/>
    <w:rsid w:val="00F3605E"/>
    <w:rsid w:val="00F37678"/>
    <w:rsid w:val="00F4158B"/>
    <w:rsid w:val="00F86BA0"/>
    <w:rsid w:val="00FA21B5"/>
    <w:rsid w:val="00FC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710</Words>
  <Characters>4051</Characters>
  <Application>Microsoft Office Word</Application>
  <DocSecurity>0</DocSecurity>
  <Lines>33</Lines>
  <Paragraphs>9</Paragraphs>
  <ScaleCrop>false</ScaleCrop>
  <Company>daohangxitong.com</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64</cp:revision>
  <dcterms:created xsi:type="dcterms:W3CDTF">2020-03-04T08:13:00Z</dcterms:created>
  <dcterms:modified xsi:type="dcterms:W3CDTF">2020-04-12T09:59:00Z</dcterms:modified>
</cp:coreProperties>
</file>