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CD1" w:rsidRDefault="00091CD1" w:rsidP="00091CD1"/>
    <w:p w:rsidR="00091CD1" w:rsidRPr="00C55D8D" w:rsidRDefault="00091CD1" w:rsidP="00091CD1">
      <w:pPr>
        <w:rPr>
          <w:rFonts w:hint="eastAsia"/>
          <w:b/>
          <w:color w:val="FF0000"/>
        </w:rPr>
      </w:pPr>
      <w:r w:rsidRPr="00C55D8D">
        <w:rPr>
          <w:rFonts w:hint="eastAsia"/>
          <w:b/>
          <w:color w:val="FF0000"/>
          <w:highlight w:val="yellow"/>
        </w:rPr>
        <w:t>第二章JS数据类型、值与类型转换</w:t>
      </w:r>
    </w:p>
    <w:p w:rsidR="00091CD1" w:rsidRPr="00C55D8D" w:rsidRDefault="00091CD1" w:rsidP="00091CD1">
      <w:pPr>
        <w:rPr>
          <w:b/>
          <w:color w:val="FF0000"/>
        </w:rPr>
      </w:pPr>
      <w:r w:rsidRPr="00C55D8D">
        <w:rPr>
          <w:rFonts w:hint="eastAsia"/>
          <w:b/>
          <w:color w:val="FF0000"/>
        </w:rPr>
        <w:t>JS（ES5）数据类型（6种）及其划分（2类）</w:t>
      </w:r>
    </w:p>
    <w:p w:rsidR="00091CD1" w:rsidRDefault="00091CD1" w:rsidP="00091CD1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 </w:t>
      </w:r>
      <w:r w:rsidRPr="00C55D8D">
        <w:rPr>
          <w:rFonts w:hint="eastAsia"/>
        </w:rPr>
        <w:t>- 基本（原始）类型（Number、String、Boolean、Null、Undefined）</w:t>
      </w:r>
      <w:r>
        <w:rPr>
          <w:rFonts w:hint="eastAsia"/>
        </w:rPr>
        <w:t>（定义为基本类型的函数局部变量分配在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区）</w:t>
      </w:r>
      <w:r w:rsidRPr="00C55D8D">
        <w:rPr>
          <w:rFonts w:hint="eastAsia"/>
        </w:rPr>
        <w:br/>
        <w:t>- 引用（对象）类型（Object（Array、Function、Date、Error等））</w:t>
      </w:r>
      <w:r>
        <w:rPr>
          <w:rFonts w:hint="eastAsia"/>
        </w:rPr>
        <w:t>（定义为引用类型的变量，其引用分配在</w:t>
      </w:r>
      <w:proofErr w:type="gramStart"/>
      <w:r>
        <w:rPr>
          <w:rFonts w:hint="eastAsia"/>
        </w:rPr>
        <w:t>栈区或堆区</w:t>
      </w:r>
      <w:proofErr w:type="gramEnd"/>
      <w:r>
        <w:rPr>
          <w:rFonts w:hint="eastAsia"/>
        </w:rPr>
        <w:t>，引用的对象分配在堆区）</w:t>
      </w:r>
    </w:p>
    <w:p w:rsidR="00A657C9" w:rsidRPr="00A657C9" w:rsidRDefault="00091CD1" w:rsidP="00091CD1">
      <w:pPr>
        <w:ind w:left="630"/>
      </w:pPr>
      <w:r>
        <w:rPr>
          <w:rFonts w:hint="eastAsia"/>
        </w:rPr>
        <w:t xml:space="preserve"> </w:t>
      </w:r>
      <w:r>
        <w:t xml:space="preserve">     </w:t>
      </w:r>
      <w:r w:rsidRPr="00A657C9">
        <w:rPr>
          <w:rFonts w:hint="eastAsia"/>
        </w:rPr>
        <w:t>数据类型检测方法（</w:t>
      </w:r>
      <w:proofErr w:type="spellStart"/>
      <w:r w:rsidRPr="00A657C9">
        <w:rPr>
          <w:rFonts w:hint="eastAsia"/>
        </w:rPr>
        <w:t>typeof</w:t>
      </w:r>
      <w:proofErr w:type="spellEnd"/>
      <w:r w:rsidRPr="00A657C9">
        <w:rPr>
          <w:rFonts w:hint="eastAsia"/>
        </w:rPr>
        <w:t>、</w:t>
      </w:r>
      <w:proofErr w:type="spellStart"/>
      <w:r w:rsidRPr="00A657C9">
        <w:rPr>
          <w:rFonts w:hint="eastAsia"/>
        </w:rPr>
        <w:t>instanceof</w:t>
      </w:r>
      <w:proofErr w:type="spellEnd"/>
      <w:r w:rsidRPr="00A657C9">
        <w:rPr>
          <w:rFonts w:hint="eastAsia"/>
        </w:rPr>
        <w:t>）</w:t>
      </w:r>
    </w:p>
    <w:p w:rsidR="00091CD1" w:rsidRPr="00A657C9" w:rsidRDefault="00091CD1" w:rsidP="00091CD1">
      <w:pPr>
        <w:ind w:left="630" w:hangingChars="300" w:hanging="630"/>
        <w:rPr>
          <w:b/>
          <w:color w:val="FF0000"/>
        </w:rPr>
      </w:pPr>
      <w:r w:rsidRPr="00A657C9">
        <w:rPr>
          <w:rFonts w:hint="eastAsia"/>
          <w:b/>
          <w:color w:val="FF0000"/>
        </w:rPr>
        <w:t>基本类型与引用类型的区别</w:t>
      </w:r>
    </w:p>
    <w:p w:rsidR="00091CD1" w:rsidRDefault="00091CD1" w:rsidP="00091CD1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</w:t>
      </w:r>
      <w:r w:rsidRPr="00A657C9">
        <w:rPr>
          <w:rFonts w:hint="eastAsia"/>
        </w:rPr>
        <w:t>内存分配方式不同</w:t>
      </w:r>
    </w:p>
    <w:p w:rsidR="00091CD1" w:rsidRDefault="00091CD1" w:rsidP="00091CD1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       </w:t>
      </w:r>
      <w:r w:rsidRPr="00A657C9">
        <w:rPr>
          <w:rFonts w:hint="eastAsia"/>
        </w:rPr>
        <w:t>堆区与</w:t>
      </w:r>
      <w:proofErr w:type="gramStart"/>
      <w:r w:rsidRPr="00A657C9">
        <w:rPr>
          <w:rFonts w:hint="eastAsia"/>
        </w:rPr>
        <w:t>栈</w:t>
      </w:r>
      <w:proofErr w:type="gramEnd"/>
      <w:r w:rsidRPr="00A657C9">
        <w:rPr>
          <w:rFonts w:hint="eastAsia"/>
        </w:rPr>
        <w:t>区、</w:t>
      </w:r>
      <w:proofErr w:type="gramStart"/>
      <w:r w:rsidRPr="00A657C9">
        <w:rPr>
          <w:rFonts w:hint="eastAsia"/>
        </w:rPr>
        <w:t>存值与</w:t>
      </w:r>
      <w:proofErr w:type="gramEnd"/>
      <w:r w:rsidRPr="00A657C9">
        <w:rPr>
          <w:rFonts w:hint="eastAsia"/>
        </w:rPr>
        <w:t>存地址、影响变量的</w:t>
      </w:r>
      <w:r w:rsidRPr="00A657C9">
        <w:rPr>
          <w:rFonts w:hint="eastAsia"/>
        </w:rPr>
        <w:t>生命周期</w:t>
      </w:r>
      <w:r w:rsidRPr="00A657C9">
        <w:rPr>
          <w:rFonts w:hint="eastAsia"/>
        </w:rPr>
        <w:t>（自动清除、垃圾回收）</w:t>
      </w:r>
      <w:r w:rsidRPr="00A657C9">
        <w:rPr>
          <w:rFonts w:hint="eastAsia"/>
        </w:rPr>
        <w:br/>
      </w:r>
      <w:r w:rsidRPr="00A657C9">
        <w:rPr>
          <w:rFonts w:hint="eastAsia"/>
        </w:rPr>
        <w:t xml:space="preserve"> </w:t>
      </w:r>
      <w:r w:rsidRPr="00A657C9">
        <w:rPr>
          <w:rFonts w:hint="eastAsia"/>
        </w:rPr>
        <w:t>函数内定义的基本数据类型的临时变量分配在</w:t>
      </w:r>
      <w:proofErr w:type="gramStart"/>
      <w:r w:rsidRPr="00A657C9">
        <w:rPr>
          <w:rFonts w:hint="eastAsia"/>
        </w:rPr>
        <w:t>栈</w:t>
      </w:r>
      <w:proofErr w:type="gramEnd"/>
      <w:r w:rsidRPr="00A657C9">
        <w:rPr>
          <w:rFonts w:hint="eastAsia"/>
        </w:rPr>
        <w:t>区</w:t>
      </w:r>
      <w:r w:rsidRPr="00A657C9">
        <w:rPr>
          <w:rFonts w:hint="eastAsia"/>
        </w:rPr>
        <w:br/>
      </w:r>
      <w:r>
        <w:t xml:space="preserve"> </w:t>
      </w:r>
      <w:r w:rsidRPr="00A657C9">
        <w:rPr>
          <w:rFonts w:hint="eastAsia"/>
        </w:rPr>
        <w:t>引用数据类型的变量的引用（地址）存储在</w:t>
      </w:r>
      <w:proofErr w:type="gramStart"/>
      <w:r w:rsidRPr="00A657C9">
        <w:rPr>
          <w:rFonts w:hint="eastAsia"/>
        </w:rPr>
        <w:t>栈区或堆区</w:t>
      </w:r>
      <w:proofErr w:type="gramEnd"/>
      <w:r w:rsidRPr="00A657C9">
        <w:rPr>
          <w:rFonts w:hint="eastAsia"/>
        </w:rPr>
        <w:t>，被引用（指向）的对象存储在堆区</w:t>
      </w:r>
    </w:p>
    <w:p w:rsidR="00A657C9" w:rsidRPr="00A657C9" w:rsidRDefault="00091CD1" w:rsidP="00091CD1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赋值时不同</w:t>
      </w:r>
    </w:p>
    <w:p w:rsidR="00A657C9" w:rsidRPr="00A657C9" w:rsidRDefault="00091CD1" w:rsidP="00091CD1">
      <w:r>
        <w:rPr>
          <w:rFonts w:hint="eastAsia"/>
        </w:rPr>
        <w:t xml:space="preserve"> </w:t>
      </w:r>
      <w:r>
        <w:t xml:space="preserve">       </w:t>
      </w:r>
      <w:r w:rsidRPr="00A657C9">
        <w:rPr>
          <w:rFonts w:hint="eastAsia"/>
        </w:rPr>
        <w:t>赋值、赋引用（地址）、深拷</w:t>
      </w:r>
      <w:r w:rsidRPr="00A657C9">
        <w:rPr>
          <w:rFonts w:hint="eastAsia"/>
        </w:rPr>
        <w:t>贝与浅拷贝</w:t>
      </w:r>
    </w:p>
    <w:p w:rsidR="00091CD1" w:rsidRDefault="00091CD1" w:rsidP="00091CD1">
      <w:pPr>
        <w:ind w:left="630" w:hangingChars="300" w:hanging="630"/>
      </w:pPr>
      <w:r>
        <w:t xml:space="preserve">   </w:t>
      </w:r>
      <w:proofErr w:type="gramStart"/>
      <w:r>
        <w:rPr>
          <w:rFonts w:hint="eastAsia"/>
        </w:rPr>
        <w:t>判等时</w:t>
      </w:r>
      <w:proofErr w:type="gramEnd"/>
      <w:r>
        <w:rPr>
          <w:rFonts w:hint="eastAsia"/>
        </w:rPr>
        <w:t>的不同</w:t>
      </w:r>
    </w:p>
    <w:p w:rsidR="00A657C9" w:rsidRPr="00A657C9" w:rsidRDefault="00091CD1" w:rsidP="00091CD1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      </w:t>
      </w:r>
      <w:proofErr w:type="gramStart"/>
      <w:r w:rsidRPr="00A657C9">
        <w:rPr>
          <w:rFonts w:hint="eastAsia"/>
        </w:rPr>
        <w:t>值类型</w:t>
      </w:r>
      <w:proofErr w:type="gramEnd"/>
      <w:r w:rsidRPr="00A657C9">
        <w:rPr>
          <w:rFonts w:hint="eastAsia"/>
        </w:rPr>
        <w:t>是判断变量的值是否相等（值比较）</w:t>
      </w:r>
      <w:r w:rsidRPr="00A657C9">
        <w:rPr>
          <w:rFonts w:hint="eastAsia"/>
        </w:rPr>
        <w:br/>
      </w:r>
      <w:r w:rsidRPr="00A657C9">
        <w:rPr>
          <w:rFonts w:hint="eastAsia"/>
        </w:rPr>
        <w:t xml:space="preserve"> </w:t>
      </w:r>
      <w:r w:rsidRPr="00A657C9">
        <w:rPr>
          <w:rFonts w:hint="eastAsia"/>
        </w:rPr>
        <w:t>引用类型是判断所指向的内存空间是否相同（引用比较）</w:t>
      </w:r>
    </w:p>
    <w:p w:rsidR="00091CD1" w:rsidRDefault="00091CD1" w:rsidP="00091CD1">
      <w:pPr>
        <w:ind w:left="630" w:hangingChars="300" w:hanging="630"/>
      </w:pPr>
      <w:r>
        <w:t xml:space="preserve">    </w:t>
      </w:r>
      <w:r>
        <w:rPr>
          <w:rFonts w:hint="eastAsia"/>
        </w:rPr>
        <w:t>函数参数传递时的不同</w:t>
      </w:r>
    </w:p>
    <w:p w:rsidR="00A657C9" w:rsidRPr="00A657C9" w:rsidRDefault="00091CD1" w:rsidP="00091CD1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      </w:t>
      </w:r>
      <w:r w:rsidRPr="00A657C9">
        <w:rPr>
          <w:rFonts w:hint="eastAsia"/>
        </w:rPr>
        <w:t xml:space="preserve"> </w:t>
      </w:r>
      <w:r w:rsidRPr="00A657C9">
        <w:rPr>
          <w:rFonts w:hint="eastAsia"/>
        </w:rPr>
        <w:t>按值传递</w:t>
      </w:r>
      <w:r w:rsidRPr="00A657C9">
        <w:rPr>
          <w:rFonts w:hint="eastAsia"/>
        </w:rPr>
        <w:t>(call by value)</w:t>
      </w:r>
      <w:r w:rsidRPr="00A657C9">
        <w:rPr>
          <w:rFonts w:hint="eastAsia"/>
        </w:rPr>
        <w:br/>
      </w:r>
      <w:r w:rsidRPr="00A657C9">
        <w:rPr>
          <w:rFonts w:hint="eastAsia"/>
        </w:rPr>
        <w:t xml:space="preserve"> </w:t>
      </w:r>
      <w:r w:rsidRPr="00A657C9">
        <w:rPr>
          <w:rFonts w:hint="eastAsia"/>
        </w:rPr>
        <w:t>按引用传递</w:t>
      </w:r>
      <w:r w:rsidRPr="00A657C9">
        <w:rPr>
          <w:rFonts w:hint="eastAsia"/>
        </w:rPr>
        <w:t>(call by reference)</w:t>
      </w:r>
    </w:p>
    <w:p w:rsidR="00091CD1" w:rsidRDefault="00091CD1" w:rsidP="00091CD1">
      <w:pPr>
        <w:ind w:left="630" w:hangingChars="300" w:hanging="630"/>
      </w:pPr>
      <w:r w:rsidRPr="00A657C9">
        <w:rPr>
          <w:rFonts w:hint="eastAsia"/>
        </w:rPr>
        <w:t>真正决定这几种不同的是数据类型，而不是内存分配方式，内存分配方式决定的是变量的生命周期</w:t>
      </w:r>
    </w:p>
    <w:p w:rsidR="00091CD1" w:rsidRPr="00EC5E3E" w:rsidRDefault="00091CD1" w:rsidP="00091CD1">
      <w:pPr>
        <w:ind w:left="630" w:hangingChars="300" w:hanging="630"/>
        <w:rPr>
          <w:b/>
          <w:color w:val="FF0000"/>
        </w:rPr>
      </w:pPr>
      <w:r w:rsidRPr="00EC5E3E">
        <w:rPr>
          <w:rFonts w:hint="eastAsia"/>
          <w:b/>
          <w:color w:val="FF0000"/>
        </w:rPr>
        <w:t>Number类型的值</w:t>
      </w:r>
    </w:p>
    <w:p w:rsidR="00EC5E3E" w:rsidRPr="00EC5E3E" w:rsidRDefault="00091CD1" w:rsidP="00091CD1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</w:t>
      </w:r>
      <w:r w:rsidRPr="00EC5E3E">
        <w:rPr>
          <w:rFonts w:hint="eastAsia"/>
        </w:rPr>
        <w:t>整数与浮点数</w:t>
      </w:r>
      <w:r w:rsidRPr="00EC5E3E">
        <w:rPr>
          <w:rFonts w:hint="eastAsia"/>
        </w:rPr>
        <w:br/>
      </w:r>
      <w:r w:rsidRPr="00EC5E3E">
        <w:rPr>
          <w:rFonts w:hint="eastAsia"/>
        </w:rPr>
        <w:t xml:space="preserve"> </w:t>
      </w:r>
      <w:proofErr w:type="spellStart"/>
      <w:r w:rsidRPr="00EC5E3E">
        <w:rPr>
          <w:rFonts w:hint="eastAsia"/>
        </w:rPr>
        <w:t>NaN</w:t>
      </w:r>
      <w:proofErr w:type="spellEnd"/>
      <w:r w:rsidRPr="00EC5E3E">
        <w:rPr>
          <w:rFonts w:hint="eastAsia"/>
        </w:rPr>
        <w:t>、</w:t>
      </w:r>
      <w:r w:rsidRPr="00EC5E3E">
        <w:rPr>
          <w:rFonts w:hint="eastAsia"/>
        </w:rPr>
        <w:t>Infinity</w:t>
      </w:r>
      <w:r w:rsidRPr="00EC5E3E">
        <w:rPr>
          <w:rFonts w:hint="eastAsia"/>
        </w:rPr>
        <w:t>、</w:t>
      </w:r>
      <w:r w:rsidRPr="00EC5E3E">
        <w:rPr>
          <w:rFonts w:hint="eastAsia"/>
        </w:rPr>
        <w:t>-Infinity</w:t>
      </w:r>
      <w:r w:rsidRPr="00EC5E3E">
        <w:rPr>
          <w:rFonts w:hint="eastAsia"/>
        </w:rPr>
        <w:t>、</w:t>
      </w:r>
      <w:r w:rsidRPr="00EC5E3E">
        <w:rPr>
          <w:rFonts w:hint="eastAsia"/>
        </w:rPr>
        <w:t>+0</w:t>
      </w:r>
      <w:r w:rsidRPr="00EC5E3E">
        <w:rPr>
          <w:rFonts w:hint="eastAsia"/>
        </w:rPr>
        <w:t>、</w:t>
      </w:r>
      <w:r w:rsidRPr="00EC5E3E">
        <w:rPr>
          <w:rFonts w:hint="eastAsia"/>
        </w:rPr>
        <w:t>-0</w:t>
      </w:r>
    </w:p>
    <w:p w:rsidR="00091CD1" w:rsidRPr="00EC5E3E" w:rsidRDefault="00091CD1" w:rsidP="00091CD1">
      <w:pPr>
        <w:ind w:left="630" w:hangingChars="300" w:hanging="630"/>
        <w:rPr>
          <w:b/>
          <w:color w:val="FF0000"/>
        </w:rPr>
      </w:pPr>
      <w:r w:rsidRPr="00EC5E3E">
        <w:rPr>
          <w:rFonts w:hint="eastAsia"/>
          <w:b/>
          <w:color w:val="FF0000"/>
        </w:rPr>
        <w:t>String类型的值</w:t>
      </w:r>
    </w:p>
    <w:p w:rsidR="00091CD1" w:rsidRDefault="00091CD1" w:rsidP="00091CD1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 </w:t>
      </w:r>
      <w:r w:rsidRPr="00EC5E3E">
        <w:rPr>
          <w:rFonts w:hint="eastAsia"/>
        </w:rPr>
        <w:t>空字符、字符和字符串、转义字符</w:t>
      </w:r>
    </w:p>
    <w:p w:rsidR="00091CD1" w:rsidRPr="00EC5E3E" w:rsidRDefault="00091CD1" w:rsidP="00091CD1">
      <w:pPr>
        <w:ind w:left="630" w:hangingChars="300" w:hanging="630"/>
        <w:rPr>
          <w:b/>
          <w:color w:val="FF0000"/>
        </w:rPr>
      </w:pPr>
      <w:r w:rsidRPr="00EC5E3E">
        <w:rPr>
          <w:rFonts w:hint="eastAsia"/>
          <w:b/>
          <w:color w:val="FF0000"/>
        </w:rPr>
        <w:t>Boolean类型的值</w:t>
      </w:r>
    </w:p>
    <w:p w:rsidR="00091CD1" w:rsidRDefault="00091CD1" w:rsidP="00091CD1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  </w:t>
      </w:r>
      <w:r w:rsidRPr="00EC5E3E">
        <w:rPr>
          <w:rFonts w:hint="eastAsia"/>
        </w:rPr>
        <w:t>- true、false</w:t>
      </w:r>
    </w:p>
    <w:p w:rsidR="00091CD1" w:rsidRPr="00EC5E3E" w:rsidRDefault="00091CD1" w:rsidP="00091CD1">
      <w:pPr>
        <w:ind w:left="630" w:hangingChars="300" w:hanging="630"/>
        <w:rPr>
          <w:b/>
          <w:color w:val="FF0000"/>
        </w:rPr>
      </w:pPr>
      <w:r w:rsidRPr="00EC5E3E">
        <w:rPr>
          <w:rFonts w:hint="eastAsia"/>
          <w:b/>
          <w:color w:val="FF0000"/>
        </w:rPr>
        <w:t>Null与Undefined</w:t>
      </w:r>
    </w:p>
    <w:p w:rsidR="00091CD1" w:rsidRDefault="00091CD1" w:rsidP="00091CD1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  </w:t>
      </w:r>
      <w:r w:rsidRPr="00EC5E3E">
        <w:rPr>
          <w:rFonts w:hint="eastAsia"/>
        </w:rPr>
        <w:t>null、undefined</w:t>
      </w:r>
    </w:p>
    <w:p w:rsidR="00EC5E3E" w:rsidRPr="00EC5E3E" w:rsidRDefault="00091CD1" w:rsidP="00091CD1">
      <w:pPr>
        <w:ind w:left="630" w:hangingChars="300" w:hanging="630"/>
      </w:pPr>
      <w:r w:rsidRPr="00EC5E3E">
        <w:rPr>
          <w:rFonts w:hint="eastAsia"/>
          <w:b/>
          <w:color w:val="FF0000"/>
        </w:rPr>
        <w:t>简单对象</w:t>
      </w:r>
      <w:r w:rsidRPr="00EC5E3E">
        <w:rPr>
          <w:rFonts w:hint="eastAsia"/>
          <w:b/>
          <w:color w:val="FF0000"/>
        </w:rPr>
        <w:br/>
      </w:r>
      <w:r w:rsidRPr="00EC5E3E">
        <w:rPr>
          <w:rFonts w:hint="eastAsia"/>
        </w:rPr>
        <w:t xml:space="preserve"> </w:t>
      </w:r>
      <w:r w:rsidRPr="00EC5E3E">
        <w:rPr>
          <w:rFonts w:hint="eastAsia"/>
        </w:rPr>
        <w:t>例：</w:t>
      </w:r>
      <w:r w:rsidRPr="00EC5E3E">
        <w:rPr>
          <w:rFonts w:hint="eastAsia"/>
        </w:rPr>
        <w:t>var obj = {name</w:t>
      </w:r>
      <w:r w:rsidRPr="00EC5E3E">
        <w:rPr>
          <w:rFonts w:hint="eastAsia"/>
        </w:rPr>
        <w:t>：“</w:t>
      </w:r>
      <w:r w:rsidRPr="00EC5E3E">
        <w:rPr>
          <w:rFonts w:hint="eastAsia"/>
        </w:rPr>
        <w:t>Jack</w:t>
      </w:r>
      <w:r w:rsidRPr="00EC5E3E">
        <w:rPr>
          <w:rFonts w:hint="eastAsia"/>
        </w:rPr>
        <w:t>”，</w:t>
      </w:r>
      <w:r w:rsidRPr="00EC5E3E">
        <w:rPr>
          <w:rFonts w:hint="eastAsia"/>
        </w:rPr>
        <w:t>age</w:t>
      </w:r>
      <w:r w:rsidRPr="00EC5E3E">
        <w:rPr>
          <w:rFonts w:hint="eastAsia"/>
        </w:rPr>
        <w:t>：</w:t>
      </w:r>
      <w:r w:rsidRPr="00EC5E3E">
        <w:rPr>
          <w:rFonts w:hint="eastAsia"/>
        </w:rPr>
        <w:t>20};</w:t>
      </w:r>
    </w:p>
    <w:p w:rsidR="00EC5E3E" w:rsidRPr="00EC5E3E" w:rsidRDefault="00091CD1" w:rsidP="00091CD1">
      <w:r w:rsidRPr="00EC5E3E">
        <w:rPr>
          <w:rFonts w:hint="eastAsia"/>
          <w:b/>
          <w:color w:val="FF0000"/>
        </w:rPr>
        <w:t>数组</w:t>
      </w:r>
      <w:r w:rsidRPr="00EC5E3E">
        <w:rPr>
          <w:rFonts w:hint="eastAsia"/>
          <w:b/>
          <w:color w:val="FF0000"/>
        </w:rPr>
        <w:br/>
      </w:r>
      <w:r w:rsidRPr="00EC5E3E">
        <w:rPr>
          <w:rFonts w:hint="eastAsia"/>
        </w:rPr>
        <w:t>-</w:t>
      </w:r>
      <w:r>
        <w:t xml:space="preserve">     </w:t>
      </w:r>
      <w:r w:rsidRPr="00EC5E3E">
        <w:rPr>
          <w:rFonts w:hint="eastAsia"/>
        </w:rPr>
        <w:t>例：</w:t>
      </w:r>
      <w:r w:rsidRPr="00EC5E3E">
        <w:rPr>
          <w:rFonts w:hint="eastAsia"/>
        </w:rPr>
        <w:t xml:space="preserve">var </w:t>
      </w:r>
      <w:proofErr w:type="spellStart"/>
      <w:r w:rsidRPr="00EC5E3E">
        <w:rPr>
          <w:rFonts w:hint="eastAsia"/>
        </w:rPr>
        <w:t>arr</w:t>
      </w:r>
      <w:proofErr w:type="spellEnd"/>
      <w:r w:rsidRPr="00EC5E3E">
        <w:rPr>
          <w:rFonts w:hint="eastAsia"/>
        </w:rPr>
        <w:t xml:space="preserve"> = [1,2,true,</w:t>
      </w:r>
      <w:r w:rsidRPr="00EC5E3E">
        <w:rPr>
          <w:rFonts w:hint="eastAsia"/>
        </w:rPr>
        <w:t>“</w:t>
      </w:r>
      <w:r w:rsidRPr="00EC5E3E">
        <w:rPr>
          <w:rFonts w:hint="eastAsia"/>
        </w:rPr>
        <w:t>Hi</w:t>
      </w:r>
      <w:r w:rsidRPr="00EC5E3E">
        <w:rPr>
          <w:rFonts w:hint="eastAsia"/>
        </w:rPr>
        <w:t>”</w:t>
      </w:r>
      <w:r w:rsidRPr="00EC5E3E">
        <w:rPr>
          <w:rFonts w:hint="eastAsia"/>
        </w:rPr>
        <w:t>];</w:t>
      </w:r>
    </w:p>
    <w:p w:rsidR="00EC5E3E" w:rsidRPr="00EC5E3E" w:rsidRDefault="00091CD1" w:rsidP="00091CD1">
      <w:r w:rsidRPr="00EC5E3E">
        <w:rPr>
          <w:rFonts w:hint="eastAsia"/>
          <w:b/>
          <w:color w:val="FF0000"/>
        </w:rPr>
        <w:t>函数对象</w:t>
      </w:r>
      <w:r w:rsidRPr="00EC5E3E">
        <w:rPr>
          <w:rFonts w:hint="eastAsia"/>
          <w:b/>
          <w:color w:val="FF0000"/>
        </w:rPr>
        <w:br/>
      </w:r>
      <w:r w:rsidRPr="00EC5E3E">
        <w:rPr>
          <w:rFonts w:hint="eastAsia"/>
        </w:rPr>
        <w:t>-</w:t>
      </w:r>
      <w:r>
        <w:t xml:space="preserve">     </w:t>
      </w:r>
      <w:r w:rsidRPr="00EC5E3E">
        <w:rPr>
          <w:rFonts w:hint="eastAsia"/>
        </w:rPr>
        <w:t>例：</w:t>
      </w:r>
      <w:r w:rsidRPr="00EC5E3E">
        <w:rPr>
          <w:rFonts w:hint="eastAsia"/>
        </w:rPr>
        <w:t>var foo = function(</w:t>
      </w:r>
      <w:proofErr w:type="spellStart"/>
      <w:proofErr w:type="gramStart"/>
      <w:r w:rsidRPr="00EC5E3E">
        <w:rPr>
          <w:rFonts w:hint="eastAsia"/>
        </w:rPr>
        <w:t>x,y</w:t>
      </w:r>
      <w:proofErr w:type="spellEnd"/>
      <w:proofErr w:type="gramEnd"/>
      <w:r w:rsidRPr="00EC5E3E">
        <w:rPr>
          <w:rFonts w:hint="eastAsia"/>
        </w:rPr>
        <w:t>){...};//</w:t>
      </w:r>
      <w:r w:rsidRPr="00EC5E3E">
        <w:rPr>
          <w:rFonts w:hint="eastAsia"/>
        </w:rPr>
        <w:t>函数也是对象（可执行的对象），也有属性和方法</w:t>
      </w:r>
    </w:p>
    <w:p w:rsidR="00EC5E3E" w:rsidRPr="00EC5E3E" w:rsidRDefault="00091CD1" w:rsidP="00091CD1">
      <w:pPr>
        <w:ind w:left="630" w:hangingChars="300" w:hanging="630"/>
      </w:pPr>
      <w:r w:rsidRPr="00EC5E3E">
        <w:rPr>
          <w:rFonts w:hint="eastAsia"/>
          <w:b/>
          <w:color w:val="FF0000"/>
        </w:rPr>
        <w:t>正则对象</w:t>
      </w:r>
      <w:r w:rsidRPr="00EC5E3E">
        <w:rPr>
          <w:rFonts w:hint="eastAsia"/>
          <w:b/>
          <w:color w:val="FF0000"/>
        </w:rPr>
        <w:br/>
      </w:r>
      <w:r w:rsidRPr="00EC5E3E">
        <w:rPr>
          <w:rFonts w:hint="eastAsia"/>
        </w:rPr>
        <w:t xml:space="preserve"> </w:t>
      </w:r>
      <w:r w:rsidRPr="00EC5E3E">
        <w:rPr>
          <w:rFonts w:hint="eastAsia"/>
        </w:rPr>
        <w:t>例：</w:t>
      </w:r>
      <w:r w:rsidRPr="00EC5E3E">
        <w:rPr>
          <w:rFonts w:hint="eastAsia"/>
        </w:rPr>
        <w:t>var reg = /^</w:t>
      </w:r>
      <w:proofErr w:type="spellStart"/>
      <w:r w:rsidRPr="00EC5E3E">
        <w:rPr>
          <w:rFonts w:hint="eastAsia"/>
        </w:rPr>
        <w:t>a+b</w:t>
      </w:r>
      <w:proofErr w:type="spellEnd"/>
      <w:r w:rsidRPr="00EC5E3E">
        <w:rPr>
          <w:rFonts w:hint="eastAsia"/>
        </w:rPr>
        <w:t>+$/;</w:t>
      </w:r>
    </w:p>
    <w:p w:rsidR="00EC5E3E" w:rsidRPr="00EC5E3E" w:rsidRDefault="00091CD1" w:rsidP="00091CD1">
      <w:r w:rsidRPr="00EC5E3E">
        <w:rPr>
          <w:rFonts w:hint="eastAsia"/>
          <w:b/>
          <w:color w:val="FF0000"/>
        </w:rPr>
        <w:t>包装对象</w:t>
      </w:r>
      <w:r w:rsidRPr="00EC5E3E">
        <w:rPr>
          <w:rFonts w:hint="eastAsia"/>
          <w:b/>
          <w:color w:val="FF0000"/>
        </w:rPr>
        <w:br/>
      </w:r>
      <w:r w:rsidRPr="00EC5E3E">
        <w:rPr>
          <w:rFonts w:hint="eastAsia"/>
        </w:rPr>
        <w:t xml:space="preserve">- </w:t>
      </w:r>
      <w:r w:rsidRPr="00EC5E3E">
        <w:rPr>
          <w:rFonts w:hint="eastAsia"/>
        </w:rPr>
        <w:t>数字、布尔、字符串等基本数据类型都有对应的包装对象类型，可以将其包装</w:t>
      </w:r>
      <w:proofErr w:type="gramStart"/>
      <w:r w:rsidRPr="00EC5E3E">
        <w:rPr>
          <w:rFonts w:hint="eastAsia"/>
        </w:rPr>
        <w:t>成对象</w:t>
      </w:r>
      <w:proofErr w:type="gramEnd"/>
      <w:r w:rsidRPr="00EC5E3E">
        <w:rPr>
          <w:rFonts w:hint="eastAsia"/>
        </w:rPr>
        <w:br/>
      </w:r>
      <w:r w:rsidRPr="00EC5E3E">
        <w:rPr>
          <w:rFonts w:hint="eastAsia"/>
        </w:rPr>
        <w:t xml:space="preserve">- </w:t>
      </w:r>
      <w:r w:rsidRPr="00EC5E3E">
        <w:rPr>
          <w:rFonts w:hint="eastAsia"/>
        </w:rPr>
        <w:t>例：</w:t>
      </w:r>
      <w:r w:rsidRPr="00EC5E3E">
        <w:rPr>
          <w:rFonts w:hint="eastAsia"/>
        </w:rPr>
        <w:t>n</w:t>
      </w:r>
      <w:r w:rsidRPr="00EC5E3E">
        <w:rPr>
          <w:rFonts w:hint="eastAsia"/>
        </w:rPr>
        <w:t>ew Number(20)</w:t>
      </w:r>
      <w:r w:rsidRPr="00EC5E3E">
        <w:rPr>
          <w:rFonts w:hint="eastAsia"/>
        </w:rPr>
        <w:t>；</w:t>
      </w:r>
      <w:r w:rsidRPr="00EC5E3E">
        <w:rPr>
          <w:rFonts w:hint="eastAsia"/>
        </w:rPr>
        <w:t xml:space="preserve"> new String('</w:t>
      </w:r>
      <w:proofErr w:type="spellStart"/>
      <w:r w:rsidRPr="00EC5E3E">
        <w:rPr>
          <w:rFonts w:hint="eastAsia"/>
        </w:rPr>
        <w:t>SomeStr</w:t>
      </w:r>
      <w:proofErr w:type="spellEnd"/>
      <w:r w:rsidRPr="00EC5E3E">
        <w:rPr>
          <w:rFonts w:hint="eastAsia"/>
        </w:rPr>
        <w:t>');//</w:t>
      </w:r>
      <w:r w:rsidRPr="00EC5E3E">
        <w:rPr>
          <w:rFonts w:hint="eastAsia"/>
        </w:rPr>
        <w:t>装箱</w:t>
      </w:r>
      <w:r w:rsidRPr="00EC5E3E">
        <w:rPr>
          <w:rFonts w:hint="eastAsia"/>
        </w:rPr>
        <w:br/>
      </w:r>
      <w:r w:rsidRPr="00EC5E3E">
        <w:rPr>
          <w:rFonts w:hint="eastAsia"/>
        </w:rPr>
        <w:lastRenderedPageBreak/>
        <w:t xml:space="preserve">- </w:t>
      </w:r>
      <w:r w:rsidRPr="00EC5E3E">
        <w:rPr>
          <w:rFonts w:hint="eastAsia"/>
        </w:rPr>
        <w:t>存储或读取基本类型（字符串、数字、布尔）值的属性时，会创建临时包装对象</w:t>
      </w:r>
      <w:r w:rsidRPr="00EC5E3E">
        <w:rPr>
          <w:rFonts w:hint="eastAsia"/>
        </w:rPr>
        <w:br/>
      </w:r>
      <w:r w:rsidRPr="00EC5E3E">
        <w:rPr>
          <w:rFonts w:hint="eastAsia"/>
        </w:rPr>
        <w:t xml:space="preserve">- </w:t>
      </w:r>
      <w:r w:rsidRPr="00EC5E3E">
        <w:rPr>
          <w:rFonts w:hint="eastAsia"/>
        </w:rPr>
        <w:t>例</w:t>
      </w:r>
      <w:r w:rsidRPr="00EC5E3E">
        <w:rPr>
          <w:rFonts w:hint="eastAsia"/>
        </w:rPr>
        <w:t>: console.log('Hello</w:t>
      </w:r>
      <w:r w:rsidRPr="00EC5E3E">
        <w:rPr>
          <w:rFonts w:hint="eastAsia"/>
        </w:rPr>
        <w:t>，</w:t>
      </w:r>
      <w:proofErr w:type="spellStart"/>
      <w:r w:rsidRPr="00EC5E3E">
        <w:rPr>
          <w:rFonts w:hint="eastAsia"/>
        </w:rPr>
        <w:t>World'.length</w:t>
      </w:r>
      <w:proofErr w:type="spellEnd"/>
      <w:r w:rsidRPr="00EC5E3E">
        <w:rPr>
          <w:rFonts w:hint="eastAsia"/>
        </w:rPr>
        <w:t>);</w:t>
      </w:r>
      <w:r w:rsidRPr="00EC5E3E">
        <w:rPr>
          <w:rFonts w:hint="eastAsia"/>
        </w:rPr>
        <w:br/>
        <w:t xml:space="preserve">- </w:t>
      </w:r>
      <w:r w:rsidRPr="00EC5E3E">
        <w:rPr>
          <w:rFonts w:hint="eastAsia"/>
        </w:rPr>
        <w:t>基本类型</w:t>
      </w:r>
      <w:r w:rsidRPr="00EC5E3E">
        <w:rPr>
          <w:rFonts w:hint="eastAsia"/>
        </w:rPr>
        <w:t>其属性不能被改变、添加或删除（原始值</w:t>
      </w:r>
      <w:proofErr w:type="gramStart"/>
      <w:r w:rsidRPr="00EC5E3E">
        <w:rPr>
          <w:rFonts w:hint="eastAsia"/>
        </w:rPr>
        <w:t>不</w:t>
      </w:r>
      <w:proofErr w:type="gramEnd"/>
      <w:r w:rsidRPr="00EC5E3E">
        <w:rPr>
          <w:rFonts w:hint="eastAsia"/>
        </w:rPr>
        <w:t>可变性）</w:t>
      </w:r>
    </w:p>
    <w:p w:rsidR="00075544" w:rsidRPr="00075544" w:rsidRDefault="00091CD1" w:rsidP="00091CD1">
      <w:r w:rsidRPr="00075544">
        <w:rPr>
          <w:rFonts w:hint="eastAsia"/>
          <w:b/>
          <w:color w:val="FF0000"/>
        </w:rPr>
        <w:t>临时对象在使用之后立即释放</w:t>
      </w:r>
      <w:r w:rsidRPr="00075544">
        <w:rPr>
          <w:rFonts w:hint="eastAsia"/>
          <w:b/>
          <w:color w:val="FF0000"/>
        </w:rPr>
        <w:br/>
      </w:r>
      <w:r w:rsidRPr="00075544">
        <w:rPr>
          <w:rFonts w:hint="eastAsia"/>
        </w:rPr>
        <w:t>-</w:t>
      </w:r>
      <w:r>
        <w:t xml:space="preserve">  </w:t>
      </w:r>
      <w:r w:rsidRPr="00075544">
        <w:rPr>
          <w:rFonts w:hint="eastAsia"/>
        </w:rPr>
        <w:t>例：</w:t>
      </w:r>
      <w:r w:rsidRPr="00075544">
        <w:rPr>
          <w:rFonts w:hint="eastAsia"/>
        </w:rPr>
        <w:t>var str=</w:t>
      </w:r>
      <w:proofErr w:type="gramStart"/>
      <w:r w:rsidRPr="00075544">
        <w:rPr>
          <w:rFonts w:hint="eastAsia"/>
        </w:rPr>
        <w:t>”</w:t>
      </w:r>
      <w:proofErr w:type="gramEnd"/>
      <w:r w:rsidRPr="00075544">
        <w:rPr>
          <w:rFonts w:hint="eastAsia"/>
        </w:rPr>
        <w:t>test</w:t>
      </w:r>
      <w:proofErr w:type="gramStart"/>
      <w:r w:rsidRPr="00075544">
        <w:rPr>
          <w:rFonts w:hint="eastAsia"/>
        </w:rPr>
        <w:t>”</w:t>
      </w:r>
      <w:proofErr w:type="gramEnd"/>
      <w:r w:rsidRPr="00075544">
        <w:rPr>
          <w:rFonts w:hint="eastAsia"/>
        </w:rPr>
        <w:t>;</w:t>
      </w:r>
      <w:r w:rsidRPr="00075544">
        <w:rPr>
          <w:rFonts w:hint="eastAsia"/>
        </w:rPr>
        <w:br/>
        <w:t xml:space="preserve">         </w:t>
      </w:r>
      <w:proofErr w:type="spellStart"/>
      <w:r w:rsidRPr="00075544">
        <w:rPr>
          <w:rFonts w:hint="eastAsia"/>
        </w:rPr>
        <w:t>str.p</w:t>
      </w:r>
      <w:proofErr w:type="spellEnd"/>
      <w:r w:rsidRPr="00075544">
        <w:rPr>
          <w:rFonts w:hint="eastAsia"/>
        </w:rPr>
        <w:t xml:space="preserve"> = 4</w:t>
      </w:r>
      <w:r w:rsidRPr="00075544">
        <w:rPr>
          <w:rFonts w:hint="eastAsia"/>
        </w:rPr>
        <w:t>；</w:t>
      </w:r>
      <w:r w:rsidRPr="00075544">
        <w:rPr>
          <w:rFonts w:hint="eastAsia"/>
        </w:rPr>
        <w:t>//</w:t>
      </w:r>
      <w:r w:rsidRPr="00075544">
        <w:rPr>
          <w:rFonts w:hint="eastAsia"/>
        </w:rPr>
        <w:t>设置临时对象属性</w:t>
      </w:r>
      <w:r w:rsidRPr="00075544">
        <w:rPr>
          <w:rFonts w:hint="eastAsia"/>
        </w:rPr>
        <w:br/>
        <w:t xml:space="preserve">         var t = </w:t>
      </w:r>
      <w:proofErr w:type="spellStart"/>
      <w:r w:rsidRPr="00075544">
        <w:rPr>
          <w:rFonts w:hint="eastAsia"/>
        </w:rPr>
        <w:t>str.p</w:t>
      </w:r>
      <w:proofErr w:type="spellEnd"/>
      <w:r w:rsidRPr="00075544">
        <w:rPr>
          <w:rFonts w:hint="eastAsia"/>
        </w:rPr>
        <w:t xml:space="preserve">; // </w:t>
      </w:r>
      <w:r w:rsidRPr="00075544">
        <w:rPr>
          <w:rFonts w:hint="eastAsia"/>
        </w:rPr>
        <w:t>临时对象已</w:t>
      </w:r>
      <w:r w:rsidRPr="00075544">
        <w:rPr>
          <w:rFonts w:hint="eastAsia"/>
        </w:rPr>
        <w:t>释放，再输出</w:t>
      </w:r>
      <w:r w:rsidRPr="00075544">
        <w:rPr>
          <w:rFonts w:hint="eastAsia"/>
        </w:rPr>
        <w:t>t</w:t>
      </w:r>
      <w:r w:rsidRPr="00075544">
        <w:rPr>
          <w:rFonts w:hint="eastAsia"/>
        </w:rPr>
        <w:t>时为</w:t>
      </w:r>
      <w:r w:rsidRPr="00075544">
        <w:rPr>
          <w:rFonts w:hint="eastAsia"/>
        </w:rPr>
        <w:t>undefined</w:t>
      </w:r>
    </w:p>
    <w:p w:rsidR="00091CD1" w:rsidRPr="00075544" w:rsidRDefault="00091CD1" w:rsidP="00091CD1">
      <w:pPr>
        <w:ind w:left="630" w:hangingChars="300" w:hanging="630"/>
        <w:rPr>
          <w:b/>
          <w:color w:val="FF0000"/>
        </w:rPr>
      </w:pPr>
      <w:r w:rsidRPr="00075544">
        <w:rPr>
          <w:rFonts w:hint="eastAsia"/>
          <w:b/>
          <w:color w:val="FF0000"/>
        </w:rPr>
        <w:t>数据类型转换</w:t>
      </w:r>
    </w:p>
    <w:p w:rsidR="00091CD1" w:rsidRPr="00075544" w:rsidRDefault="00091CD1" w:rsidP="00091CD1">
      <w:pPr>
        <w:ind w:left="630" w:hangingChars="300" w:hanging="630"/>
        <w:rPr>
          <w:b/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075544">
        <w:rPr>
          <w:b/>
          <w:color w:val="FF0000"/>
        </w:rPr>
        <w:t xml:space="preserve"> </w:t>
      </w:r>
      <w:r w:rsidRPr="00075544">
        <w:rPr>
          <w:rFonts w:hint="eastAsia"/>
          <w:b/>
          <w:color w:val="FF0000"/>
        </w:rPr>
        <w:t>其他类型转换为Boo</w:t>
      </w:r>
      <w:r w:rsidRPr="00075544">
        <w:rPr>
          <w:b/>
          <w:color w:val="FF0000"/>
        </w:rPr>
        <w:t>lean</w:t>
      </w:r>
      <w:r w:rsidRPr="00075544">
        <w:rPr>
          <w:rFonts w:hint="eastAsia"/>
          <w:b/>
          <w:color w:val="FF0000"/>
        </w:rPr>
        <w:t>类型</w:t>
      </w:r>
    </w:p>
    <w:p w:rsidR="00091CD1" w:rsidRDefault="00091CD1" w:rsidP="00091CD1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:rsidR="00075544" w:rsidRPr="00075544" w:rsidRDefault="00091CD1" w:rsidP="00091CD1">
      <w:pPr>
        <w:numPr>
          <w:ilvl w:val="0"/>
          <w:numId w:val="1"/>
        </w:numPr>
        <w:ind w:left="630" w:hangingChars="300" w:hanging="630"/>
      </w:pPr>
      <w:r>
        <w:rPr>
          <w:rFonts w:hint="eastAsia"/>
        </w:rPr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536A0975" wp14:editId="25F9B488">
            <wp:extent cx="3981450" cy="1133475"/>
            <wp:effectExtent l="0" t="0" r="0" b="9525"/>
            <wp:docPr id="1" name="图片 1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03091730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75544">
        <w:rPr>
          <w:rFonts w:hint="eastAsia"/>
        </w:rPr>
        <w:t>转换方式</w:t>
      </w:r>
      <w:r w:rsidRPr="00075544">
        <w:rPr>
          <w:rFonts w:hint="eastAsia"/>
        </w:rPr>
        <w:br/>
      </w:r>
      <w:r w:rsidRPr="00075544">
        <w:rPr>
          <w:rFonts w:hint="eastAsia"/>
        </w:rPr>
        <w:t>- Boolean</w:t>
      </w:r>
      <w:r w:rsidRPr="00075544">
        <w:rPr>
          <w:rFonts w:hint="eastAsia"/>
        </w:rPr>
        <w:t>（）、</w:t>
      </w:r>
      <w:r w:rsidRPr="00075544">
        <w:rPr>
          <w:rFonts w:hint="eastAsia"/>
        </w:rPr>
        <w:t>value</w:t>
      </w:r>
      <w:r w:rsidRPr="00075544">
        <w:rPr>
          <w:rFonts w:hint="eastAsia"/>
        </w:rPr>
        <w:t>？</w:t>
      </w:r>
      <w:r w:rsidRPr="00075544">
        <w:rPr>
          <w:rFonts w:hint="eastAsia"/>
        </w:rPr>
        <w:t>true</w:t>
      </w:r>
      <w:r w:rsidRPr="00075544">
        <w:rPr>
          <w:rFonts w:hint="eastAsia"/>
        </w:rPr>
        <w:t>：</w:t>
      </w:r>
      <w:r w:rsidRPr="00075544">
        <w:rPr>
          <w:rFonts w:hint="eastAsia"/>
        </w:rPr>
        <w:t>false</w:t>
      </w:r>
      <w:r w:rsidRPr="00075544">
        <w:rPr>
          <w:rFonts w:hint="eastAsia"/>
        </w:rPr>
        <w:t>、！！</w:t>
      </w:r>
      <w:r w:rsidRPr="00075544">
        <w:rPr>
          <w:rFonts w:hint="eastAsia"/>
        </w:rPr>
        <w:t>value</w:t>
      </w:r>
    </w:p>
    <w:p w:rsidR="00091CD1" w:rsidRPr="00075544" w:rsidRDefault="00091CD1" w:rsidP="00091CD1">
      <w:pPr>
        <w:ind w:left="630" w:hangingChars="300" w:hanging="630"/>
        <w:rPr>
          <w:b/>
          <w:color w:val="FF0000"/>
        </w:rPr>
      </w:pPr>
      <w:r w:rsidRPr="00075544">
        <w:rPr>
          <w:rFonts w:hint="eastAsia"/>
          <w:b/>
          <w:color w:val="FF0000"/>
        </w:rPr>
        <w:t>其他类型转换为N</w:t>
      </w:r>
      <w:r w:rsidRPr="00075544">
        <w:rPr>
          <w:b/>
          <w:color w:val="FF0000"/>
        </w:rPr>
        <w:t>umber</w:t>
      </w:r>
      <w:r w:rsidRPr="00075544">
        <w:rPr>
          <w:rFonts w:hint="eastAsia"/>
          <w:b/>
          <w:color w:val="FF0000"/>
        </w:rPr>
        <w:t>类型</w:t>
      </w:r>
    </w:p>
    <w:p w:rsidR="00091CD1" w:rsidRDefault="00091CD1" w:rsidP="00091CD1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noProof/>
        </w:rPr>
        <w:drawing>
          <wp:inline distT="0" distB="0" distL="0" distR="0" wp14:anchorId="778F95E0" wp14:editId="5A75B5B9">
            <wp:extent cx="3924300" cy="1828800"/>
            <wp:effectExtent l="0" t="0" r="0" b="0"/>
            <wp:docPr id="2" name="图片 2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3091731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D1" w:rsidRDefault="00091CD1" w:rsidP="00091CD1">
      <w:pPr>
        <w:ind w:left="630" w:hangingChars="300" w:hanging="630"/>
      </w:pPr>
      <w:r>
        <w:rPr>
          <w:rFonts w:hint="eastAsia"/>
        </w:rPr>
        <w:t>其他类型转换为St</w:t>
      </w:r>
      <w:r>
        <w:t>ring</w:t>
      </w:r>
      <w:r>
        <w:rPr>
          <w:rFonts w:hint="eastAsia"/>
        </w:rPr>
        <w:t>类型</w:t>
      </w:r>
    </w:p>
    <w:p w:rsidR="00091CD1" w:rsidRDefault="00091CD1" w:rsidP="00091CD1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noProof/>
        </w:rPr>
        <w:drawing>
          <wp:inline distT="0" distB="0" distL="0" distR="0" wp14:anchorId="70C96414" wp14:editId="7911465A">
            <wp:extent cx="4114800" cy="2028825"/>
            <wp:effectExtent l="0" t="0" r="0" b="9525"/>
            <wp:docPr id="3" name="图片 3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3091732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F1" w:rsidRPr="00307CF1" w:rsidRDefault="00091CD1" w:rsidP="00091CD1">
      <w:pPr>
        <w:ind w:left="840" w:hangingChars="400" w:hanging="840"/>
      </w:pPr>
      <w:r w:rsidRPr="00307CF1">
        <w:rPr>
          <w:rFonts w:hint="eastAsia"/>
          <w:b/>
          <w:color w:val="FF0000"/>
        </w:rPr>
        <w:t>隐式类型转换</w:t>
      </w:r>
      <w:r w:rsidRPr="00307CF1">
        <w:rPr>
          <w:rFonts w:hint="eastAsia"/>
          <w:b/>
          <w:color w:val="FF0000"/>
        </w:rPr>
        <w:br/>
      </w:r>
      <w:r w:rsidRPr="00307CF1">
        <w:rPr>
          <w:rFonts w:hint="eastAsia"/>
        </w:rPr>
        <w:t>-</w:t>
      </w:r>
      <w:r>
        <w:t xml:space="preserve"> </w:t>
      </w:r>
      <w:r w:rsidRPr="00307CF1">
        <w:rPr>
          <w:rFonts w:hint="eastAsia"/>
        </w:rPr>
        <w:t>使用关系运算符时的转换（</w:t>
      </w:r>
      <w:r w:rsidRPr="00307CF1">
        <w:rPr>
          <w:rFonts w:hint="eastAsia"/>
        </w:rPr>
        <w:t>==</w:t>
      </w:r>
      <w:r w:rsidRPr="00307CF1">
        <w:rPr>
          <w:rFonts w:hint="eastAsia"/>
        </w:rPr>
        <w:t>、</w:t>
      </w:r>
      <w:r w:rsidRPr="00307CF1">
        <w:rPr>
          <w:rFonts w:hint="eastAsia"/>
        </w:rPr>
        <w:t>&gt;</w:t>
      </w:r>
      <w:r w:rsidRPr="00307CF1">
        <w:rPr>
          <w:rFonts w:hint="eastAsia"/>
        </w:rPr>
        <w:t>、</w:t>
      </w:r>
      <w:r w:rsidRPr="00307CF1">
        <w:rPr>
          <w:rFonts w:hint="eastAsia"/>
        </w:rPr>
        <w:t>&lt;</w:t>
      </w:r>
      <w:r w:rsidRPr="00307CF1">
        <w:rPr>
          <w:rFonts w:hint="eastAsia"/>
        </w:rPr>
        <w:t>、引用类型和基本类型比较时）</w:t>
      </w:r>
      <w:r w:rsidRPr="00307CF1">
        <w:rPr>
          <w:rFonts w:hint="eastAsia"/>
        </w:rPr>
        <w:br/>
      </w:r>
      <w:r w:rsidRPr="00307CF1">
        <w:rPr>
          <w:rFonts w:hint="eastAsia"/>
        </w:rPr>
        <w:lastRenderedPageBreak/>
        <w:t xml:space="preserve">- </w:t>
      </w:r>
      <w:r w:rsidRPr="00307CF1">
        <w:rPr>
          <w:rFonts w:hint="eastAsia"/>
        </w:rPr>
        <w:t>使用算数运算符时的转换（</w:t>
      </w:r>
      <w:r w:rsidRPr="00307CF1">
        <w:rPr>
          <w:rFonts w:hint="eastAsia"/>
        </w:rPr>
        <w:t>'</w:t>
      </w:r>
      <w:proofErr w:type="spellStart"/>
      <w:r w:rsidRPr="00307CF1">
        <w:rPr>
          <w:rFonts w:hint="eastAsia"/>
        </w:rPr>
        <w:t>img</w:t>
      </w:r>
      <w:proofErr w:type="spellEnd"/>
      <w:r w:rsidRPr="00307CF1">
        <w:rPr>
          <w:rFonts w:hint="eastAsia"/>
        </w:rPr>
        <w:t xml:space="preserve">'+ 3 + '.jpg';  </w:t>
      </w:r>
      <w:r w:rsidRPr="00307CF1">
        <w:rPr>
          <w:rFonts w:hint="eastAsia"/>
        </w:rPr>
        <w:t>“</w:t>
      </w:r>
      <w:r w:rsidRPr="00307CF1">
        <w:rPr>
          <w:rFonts w:hint="eastAsia"/>
        </w:rPr>
        <w:t>25</w:t>
      </w:r>
      <w:r w:rsidRPr="00307CF1">
        <w:rPr>
          <w:rFonts w:hint="eastAsia"/>
        </w:rPr>
        <w:t>”</w:t>
      </w:r>
      <w:r w:rsidRPr="00307CF1">
        <w:rPr>
          <w:rFonts w:hint="eastAsia"/>
        </w:rPr>
        <w:t>-0;</w:t>
      </w:r>
      <w:r w:rsidRPr="00307CF1">
        <w:rPr>
          <w:rFonts w:hint="eastAsia"/>
        </w:rPr>
        <w:t>）</w:t>
      </w:r>
      <w:r w:rsidRPr="00307CF1">
        <w:rPr>
          <w:rFonts w:hint="eastAsia"/>
        </w:rPr>
        <w:br/>
        <w:t xml:space="preserve">- </w:t>
      </w:r>
      <w:r w:rsidRPr="00307CF1">
        <w:rPr>
          <w:rFonts w:hint="eastAsia"/>
        </w:rPr>
        <w:t>使用逻辑运算符时的转换（</w:t>
      </w:r>
      <w:r w:rsidRPr="00307CF1">
        <w:rPr>
          <w:rFonts w:hint="eastAsia"/>
        </w:rPr>
        <w:t xml:space="preserve">  !!0;  </w:t>
      </w:r>
      <w:r w:rsidRPr="00307CF1">
        <w:rPr>
          <w:rFonts w:hint="eastAsia"/>
        </w:rPr>
        <w:t>）</w:t>
      </w:r>
      <w:r w:rsidRPr="00307CF1">
        <w:rPr>
          <w:rFonts w:hint="eastAsia"/>
        </w:rPr>
        <w:br/>
        <w:t xml:space="preserve">- </w:t>
      </w:r>
      <w:r w:rsidRPr="00307CF1">
        <w:rPr>
          <w:rFonts w:hint="eastAsia"/>
        </w:rPr>
        <w:t>执行流程语句时的转换（</w:t>
      </w:r>
      <w:r w:rsidRPr="00307CF1">
        <w:rPr>
          <w:rFonts w:hint="eastAsia"/>
        </w:rPr>
        <w:t>if(obj){...}</w:t>
      </w:r>
      <w:r w:rsidRPr="00307CF1">
        <w:rPr>
          <w:rFonts w:hint="eastAsia"/>
        </w:rPr>
        <w:t>）</w:t>
      </w:r>
    </w:p>
    <w:p w:rsidR="00307CF1" w:rsidRPr="00307CF1" w:rsidRDefault="00091CD1" w:rsidP="00091CD1">
      <w:pPr>
        <w:ind w:left="840" w:hangingChars="400" w:hanging="840"/>
      </w:pPr>
      <w:r w:rsidRPr="00307CF1">
        <w:rPr>
          <w:rFonts w:hint="eastAsia"/>
          <w:b/>
          <w:color w:val="FF0000"/>
        </w:rPr>
        <w:t>显式类型转换（使代码更清晰）</w:t>
      </w:r>
      <w:r w:rsidRPr="00307CF1">
        <w:rPr>
          <w:rFonts w:hint="eastAsia"/>
          <w:b/>
          <w:color w:val="FF0000"/>
        </w:rPr>
        <w:br/>
      </w:r>
      <w:r w:rsidRPr="00307CF1">
        <w:rPr>
          <w:rFonts w:hint="eastAsia"/>
        </w:rPr>
        <w:t>- Boolean</w:t>
      </w:r>
      <w:r w:rsidRPr="00307CF1">
        <w:rPr>
          <w:rFonts w:hint="eastAsia"/>
        </w:rPr>
        <w:t>（）、</w:t>
      </w:r>
      <w:r w:rsidRPr="00307CF1">
        <w:rPr>
          <w:rFonts w:hint="eastAsia"/>
        </w:rPr>
        <w:t>Number</w:t>
      </w:r>
      <w:r w:rsidRPr="00307CF1">
        <w:rPr>
          <w:rFonts w:hint="eastAsia"/>
        </w:rPr>
        <w:t>（）、</w:t>
      </w:r>
      <w:r w:rsidRPr="00307CF1">
        <w:rPr>
          <w:rFonts w:hint="eastAsia"/>
        </w:rPr>
        <w:t>String</w:t>
      </w:r>
      <w:r w:rsidRPr="00307CF1">
        <w:rPr>
          <w:rFonts w:hint="eastAsia"/>
        </w:rPr>
        <w:t>（）、</w:t>
      </w:r>
      <w:r w:rsidRPr="00307CF1">
        <w:rPr>
          <w:rFonts w:hint="eastAsia"/>
        </w:rPr>
        <w:t>Object</w:t>
      </w:r>
      <w:r w:rsidRPr="00307CF1">
        <w:rPr>
          <w:rFonts w:hint="eastAsia"/>
        </w:rPr>
        <w:t>（）</w:t>
      </w:r>
      <w:r w:rsidRPr="00307CF1">
        <w:rPr>
          <w:rFonts w:hint="eastAsia"/>
        </w:rPr>
        <w:br/>
        <w:t xml:space="preserve">- </w:t>
      </w:r>
      <w:r w:rsidRPr="00307CF1">
        <w:rPr>
          <w:rFonts w:hint="eastAsia"/>
        </w:rPr>
        <w:t>数转为</w:t>
      </w:r>
      <w:r w:rsidRPr="00307CF1">
        <w:rPr>
          <w:rFonts w:hint="eastAsia"/>
        </w:rPr>
        <w:t>字符串（</w:t>
      </w:r>
      <w:proofErr w:type="spellStart"/>
      <w:r w:rsidRPr="00307CF1">
        <w:rPr>
          <w:rFonts w:hint="eastAsia"/>
        </w:rPr>
        <w:t>toString</w:t>
      </w:r>
      <w:proofErr w:type="spellEnd"/>
      <w:r w:rsidRPr="00307CF1">
        <w:rPr>
          <w:rFonts w:hint="eastAsia"/>
        </w:rPr>
        <w:t>()</w:t>
      </w:r>
      <w:r w:rsidRPr="00307CF1">
        <w:rPr>
          <w:rFonts w:hint="eastAsia"/>
        </w:rPr>
        <w:t>、</w:t>
      </w:r>
      <w:proofErr w:type="spellStart"/>
      <w:r w:rsidRPr="00307CF1">
        <w:rPr>
          <w:rFonts w:hint="eastAsia"/>
        </w:rPr>
        <w:t>toFixed</w:t>
      </w:r>
      <w:proofErr w:type="spellEnd"/>
      <w:r w:rsidRPr="00307CF1">
        <w:rPr>
          <w:rFonts w:hint="eastAsia"/>
        </w:rPr>
        <w:t>()</w:t>
      </w:r>
      <w:r w:rsidRPr="00307CF1">
        <w:rPr>
          <w:rFonts w:hint="eastAsia"/>
        </w:rPr>
        <w:t>、</w:t>
      </w:r>
      <w:proofErr w:type="spellStart"/>
      <w:r w:rsidRPr="00307CF1">
        <w:rPr>
          <w:rFonts w:hint="eastAsia"/>
        </w:rPr>
        <w:t>toPrecision</w:t>
      </w:r>
      <w:proofErr w:type="spellEnd"/>
      <w:r w:rsidRPr="00307CF1">
        <w:rPr>
          <w:rFonts w:hint="eastAsia"/>
        </w:rPr>
        <w:t>()</w:t>
      </w:r>
      <w:r w:rsidRPr="00307CF1">
        <w:rPr>
          <w:rFonts w:hint="eastAsia"/>
        </w:rPr>
        <w:t>、</w:t>
      </w:r>
      <w:proofErr w:type="spellStart"/>
      <w:r w:rsidRPr="00307CF1">
        <w:rPr>
          <w:rFonts w:hint="eastAsia"/>
        </w:rPr>
        <w:t>toExponential</w:t>
      </w:r>
      <w:proofErr w:type="spellEnd"/>
      <w:r w:rsidRPr="00307CF1">
        <w:rPr>
          <w:rFonts w:hint="eastAsia"/>
        </w:rPr>
        <w:t>()</w:t>
      </w:r>
      <w:r w:rsidRPr="00307CF1">
        <w:rPr>
          <w:rFonts w:hint="eastAsia"/>
        </w:rPr>
        <w:t>）</w:t>
      </w:r>
      <w:r w:rsidRPr="00307CF1">
        <w:rPr>
          <w:rFonts w:hint="eastAsia"/>
        </w:rPr>
        <w:br/>
      </w:r>
      <w:r w:rsidRPr="00307CF1">
        <w:rPr>
          <w:rFonts w:hint="eastAsia"/>
        </w:rPr>
        <w:t xml:space="preserve">- </w:t>
      </w:r>
      <w:r w:rsidRPr="00307CF1">
        <w:rPr>
          <w:rFonts w:hint="eastAsia"/>
        </w:rPr>
        <w:t>字符串转为数字（</w:t>
      </w:r>
      <w:proofErr w:type="spellStart"/>
      <w:r w:rsidRPr="00307CF1">
        <w:rPr>
          <w:rFonts w:hint="eastAsia"/>
        </w:rPr>
        <w:t>parseInt</w:t>
      </w:r>
      <w:proofErr w:type="spellEnd"/>
      <w:r w:rsidRPr="00307CF1">
        <w:rPr>
          <w:rFonts w:hint="eastAsia"/>
        </w:rPr>
        <w:t>()</w:t>
      </w:r>
      <w:r w:rsidRPr="00307CF1">
        <w:rPr>
          <w:rFonts w:hint="eastAsia"/>
        </w:rPr>
        <w:t>、</w:t>
      </w:r>
      <w:proofErr w:type="spellStart"/>
      <w:r w:rsidRPr="00307CF1">
        <w:rPr>
          <w:rFonts w:hint="eastAsia"/>
        </w:rPr>
        <w:t>parseFloat</w:t>
      </w:r>
      <w:proofErr w:type="spellEnd"/>
      <w:r w:rsidRPr="00307CF1">
        <w:rPr>
          <w:rFonts w:hint="eastAsia"/>
        </w:rPr>
        <w:t>()</w:t>
      </w:r>
      <w:r w:rsidRPr="00307CF1">
        <w:rPr>
          <w:rFonts w:hint="eastAsia"/>
        </w:rPr>
        <w:t>）</w:t>
      </w:r>
      <w:r w:rsidRPr="00307CF1">
        <w:rPr>
          <w:rFonts w:hint="eastAsia"/>
        </w:rPr>
        <w:br/>
        <w:t xml:space="preserve">- </w:t>
      </w:r>
      <w:r w:rsidRPr="00307CF1">
        <w:rPr>
          <w:rFonts w:hint="eastAsia"/>
        </w:rPr>
        <w:t>对象转换为原始值（</w:t>
      </w:r>
      <w:proofErr w:type="spellStart"/>
      <w:r w:rsidRPr="00307CF1">
        <w:rPr>
          <w:rFonts w:hint="eastAsia"/>
        </w:rPr>
        <w:t>toString</w:t>
      </w:r>
      <w:proofErr w:type="spellEnd"/>
      <w:r w:rsidRPr="00307CF1">
        <w:rPr>
          <w:rFonts w:hint="eastAsia"/>
        </w:rPr>
        <w:t>()</w:t>
      </w:r>
      <w:r w:rsidRPr="00307CF1">
        <w:rPr>
          <w:rFonts w:hint="eastAsia"/>
        </w:rPr>
        <w:t>、</w:t>
      </w:r>
      <w:proofErr w:type="spellStart"/>
      <w:r w:rsidRPr="00307CF1">
        <w:rPr>
          <w:rFonts w:hint="eastAsia"/>
        </w:rPr>
        <w:t>valueOf</w:t>
      </w:r>
      <w:proofErr w:type="spellEnd"/>
      <w:r w:rsidRPr="00307CF1">
        <w:rPr>
          <w:rFonts w:hint="eastAsia"/>
        </w:rPr>
        <w:t>()</w:t>
      </w:r>
      <w:r w:rsidRPr="00307CF1">
        <w:rPr>
          <w:rFonts w:hint="eastAsia"/>
        </w:rPr>
        <w:t>）</w:t>
      </w:r>
    </w:p>
    <w:p w:rsidR="00E65916" w:rsidRPr="00091CD1" w:rsidRDefault="00E65916">
      <w:bookmarkStart w:id="0" w:name="_GoBack"/>
      <w:bookmarkEnd w:id="0"/>
    </w:p>
    <w:sectPr w:rsidR="00E65916" w:rsidRPr="00091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34979"/>
    <w:multiLevelType w:val="hybridMultilevel"/>
    <w:tmpl w:val="DDC66DFA"/>
    <w:lvl w:ilvl="0" w:tplc="7788F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CA3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3A3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8E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52A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7CA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A67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A6A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A28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D1"/>
    <w:rsid w:val="00091CD1"/>
    <w:rsid w:val="00E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225FA-3156-4CD3-B850-F14F5412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1C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zhouxuan</dc:creator>
  <cp:keywords/>
  <dc:description/>
  <cp:lastModifiedBy>zhouxuan</cp:lastModifiedBy>
  <cp:revision>1</cp:revision>
  <dcterms:created xsi:type="dcterms:W3CDTF">2019-03-09T09:35:00Z</dcterms:created>
  <dcterms:modified xsi:type="dcterms:W3CDTF">2019-03-09T09:35:00Z</dcterms:modified>
</cp:coreProperties>
</file>