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609" w:rsidRPr="0041059C" w:rsidRDefault="006E5609" w:rsidP="006E5609">
      <w:pPr>
        <w:tabs>
          <w:tab w:val="left" w:pos="4920"/>
        </w:tabs>
        <w:rPr>
          <w:b/>
          <w:color w:val="FF0000"/>
        </w:rPr>
      </w:pPr>
      <w:r w:rsidRPr="0041059C">
        <w:rPr>
          <w:rFonts w:hint="eastAsia"/>
          <w:b/>
          <w:color w:val="FF0000"/>
          <w:highlight w:val="yellow"/>
        </w:rPr>
        <w:t xml:space="preserve">第八章 </w:t>
      </w:r>
      <w:r w:rsidRPr="0041059C">
        <w:rPr>
          <w:b/>
          <w:color w:val="FF0000"/>
          <w:highlight w:val="yellow"/>
        </w:rPr>
        <w:t xml:space="preserve"> JS</w:t>
      </w:r>
      <w:r w:rsidRPr="0041059C">
        <w:rPr>
          <w:rFonts w:hint="eastAsia"/>
          <w:b/>
          <w:color w:val="FF0000"/>
          <w:highlight w:val="yellow"/>
        </w:rPr>
        <w:t>函数对象</w:t>
      </w:r>
    </w:p>
    <w:p w:rsidR="006E5609" w:rsidRPr="0041059C" w:rsidRDefault="006E5609" w:rsidP="006E5609">
      <w:pPr>
        <w:tabs>
          <w:tab w:val="left" w:pos="4920"/>
        </w:tabs>
        <w:ind w:firstLine="420"/>
        <w:rPr>
          <w:b/>
          <w:color w:val="FF0000"/>
        </w:rPr>
      </w:pPr>
      <w:r w:rsidRPr="0041059C">
        <w:rPr>
          <w:rFonts w:hint="eastAsia"/>
          <w:b/>
          <w:color w:val="FF0000"/>
        </w:rPr>
        <w:t>J</w:t>
      </w:r>
      <w:r w:rsidRPr="0041059C">
        <w:rPr>
          <w:b/>
          <w:color w:val="FF0000"/>
        </w:rPr>
        <w:t>S</w:t>
      </w:r>
      <w:r w:rsidRPr="0041059C">
        <w:rPr>
          <w:rFonts w:hint="eastAsia"/>
          <w:b/>
          <w:color w:val="FF0000"/>
        </w:rPr>
        <w:t>中的函数也是对象</w:t>
      </w:r>
    </w:p>
    <w:p w:rsidR="006E5609" w:rsidRDefault="006E5609" w:rsidP="006E5609">
      <w:pPr>
        <w:tabs>
          <w:tab w:val="left" w:pos="4920"/>
        </w:tabs>
        <w:ind w:firstLine="420"/>
      </w:pPr>
      <w:r>
        <w:rPr>
          <w:rFonts w:hint="eastAsia"/>
        </w:rPr>
        <w:t xml:space="preserve"> </w:t>
      </w:r>
      <w:r>
        <w:t xml:space="preserve">    JS</w:t>
      </w:r>
      <w:r>
        <w:rPr>
          <w:rFonts w:hint="eastAsia"/>
        </w:rPr>
        <w:t>中每个函数都是作为对象来维护和运行的，即函数对象（既有属性也有方法）</w:t>
      </w:r>
    </w:p>
    <w:p w:rsidR="006E5609" w:rsidRDefault="006E5609" w:rsidP="006E5609">
      <w:pPr>
        <w:tabs>
          <w:tab w:val="left" w:pos="4920"/>
        </w:tabs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可以将函数（函数对象）赋值给一个变量，或将函数作为参数进行传递</w:t>
      </w:r>
    </w:p>
    <w:p w:rsidR="006E5609" w:rsidRDefault="006E5609" w:rsidP="006E5609">
      <w:pPr>
        <w:tabs>
          <w:tab w:val="left" w:pos="4920"/>
        </w:tabs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函数对象对应的类型</w:t>
      </w:r>
      <w:r w:rsidRPr="0041059C">
        <w:rPr>
          <w:rFonts w:hint="eastAsia"/>
        </w:rPr>
        <w:t>是Function（类似于数组对象对应于Array、日期对象对应于Date</w:t>
      </w:r>
    </w:p>
    <w:p w:rsidR="006E5609" w:rsidRDefault="006E5609" w:rsidP="006E5609">
      <w:pPr>
        <w:tabs>
          <w:tab w:val="left" w:pos="4920"/>
        </w:tabs>
        <w:ind w:leftChars="100" w:left="840" w:hangingChars="300" w:hanging="630"/>
      </w:pPr>
      <w:r>
        <w:rPr>
          <w:rFonts w:hint="eastAsia"/>
        </w:rPr>
        <w:t xml:space="preserve"> </w:t>
      </w:r>
      <w:r>
        <w:t xml:space="preserve">    </w:t>
      </w:r>
      <w:r w:rsidRPr="0041059C">
        <w:rPr>
          <w:rFonts w:hint="eastAsia"/>
        </w:rPr>
        <w:t>- 如果变量是函数（函数对象）时，</w:t>
      </w:r>
      <w:proofErr w:type="spellStart"/>
      <w:r w:rsidRPr="0041059C">
        <w:rPr>
          <w:rFonts w:hint="eastAsia"/>
        </w:rPr>
        <w:t>typeof</w:t>
      </w:r>
      <w:proofErr w:type="spellEnd"/>
      <w:r w:rsidRPr="0041059C">
        <w:rPr>
          <w:rFonts w:hint="eastAsia"/>
        </w:rPr>
        <w:t xml:space="preserve">此对象，返回function，而非object </w:t>
      </w:r>
      <w:r w:rsidRPr="0041059C">
        <w:rPr>
          <w:rFonts w:hint="eastAsia"/>
        </w:rPr>
        <w:br/>
        <w:t>- 内置的函数对象（Array、Function、Date等），内置的非函数对象（Math、JSON）</w:t>
      </w:r>
    </w:p>
    <w:p w:rsidR="0041059C" w:rsidRPr="0041059C" w:rsidRDefault="006E5609" w:rsidP="006E5609">
      <w:pPr>
        <w:tabs>
          <w:tab w:val="left" w:pos="4920"/>
        </w:tabs>
        <w:ind w:left="420" w:hangingChars="200" w:hanging="420"/>
      </w:pPr>
      <w:r w:rsidRPr="0041059C">
        <w:rPr>
          <w:rFonts w:hint="eastAsia"/>
          <w:b/>
          <w:color w:val="FF0000"/>
        </w:rPr>
        <w:t>函数对象的属性</w:t>
      </w:r>
      <w:r w:rsidRPr="0041059C">
        <w:rPr>
          <w:rFonts w:hint="eastAsia"/>
          <w:b/>
          <w:color w:val="FF0000"/>
        </w:rPr>
        <w:br/>
      </w:r>
      <w:r w:rsidRPr="0041059C">
        <w:rPr>
          <w:rFonts w:hint="eastAsia"/>
        </w:rPr>
        <w:t>- length</w:t>
      </w:r>
      <w:r w:rsidRPr="0041059C">
        <w:rPr>
          <w:rFonts w:hint="eastAsia"/>
        </w:rPr>
        <w:t>、</w:t>
      </w:r>
      <w:r w:rsidRPr="0041059C">
        <w:rPr>
          <w:rFonts w:hint="eastAsia"/>
        </w:rPr>
        <w:t>arguments</w:t>
      </w:r>
      <w:r w:rsidRPr="0041059C">
        <w:rPr>
          <w:rFonts w:hint="eastAsia"/>
        </w:rPr>
        <w:t>（隐藏的局部变量）</w:t>
      </w:r>
      <w:r w:rsidRPr="0041059C">
        <w:rPr>
          <w:rFonts w:hint="eastAsia"/>
        </w:rPr>
        <w:br/>
        <w:t>- caller</w:t>
      </w:r>
      <w:r w:rsidRPr="0041059C">
        <w:rPr>
          <w:rFonts w:hint="eastAsia"/>
        </w:rPr>
        <w:t>、</w:t>
      </w:r>
      <w:proofErr w:type="spellStart"/>
      <w:r w:rsidRPr="0041059C">
        <w:rPr>
          <w:rFonts w:hint="eastAsia"/>
        </w:rPr>
        <w:t>callee</w:t>
      </w:r>
      <w:proofErr w:type="spellEnd"/>
      <w:r w:rsidRPr="0041059C">
        <w:rPr>
          <w:rFonts w:hint="eastAsia"/>
        </w:rPr>
        <w:t>（</w:t>
      </w:r>
      <w:r w:rsidRPr="0041059C">
        <w:rPr>
          <w:rFonts w:hint="eastAsia"/>
        </w:rPr>
        <w:t>arguments</w:t>
      </w:r>
      <w:r w:rsidRPr="0041059C">
        <w:rPr>
          <w:rFonts w:hint="eastAsia"/>
        </w:rPr>
        <w:t>的属性，常用于递归调用）</w:t>
      </w:r>
      <w:r w:rsidRPr="0041059C">
        <w:rPr>
          <w:rFonts w:hint="eastAsia"/>
        </w:rPr>
        <w:br/>
        <w:t>- prototype</w:t>
      </w:r>
    </w:p>
    <w:p w:rsidR="006E5609" w:rsidRDefault="006E5609" w:rsidP="006E5609">
      <w:pPr>
        <w:tabs>
          <w:tab w:val="left" w:pos="4920"/>
        </w:tabs>
        <w:ind w:leftChars="25" w:left="473" w:hangingChars="200" w:hanging="420"/>
      </w:pPr>
      <w:r w:rsidRPr="0041059C">
        <w:rPr>
          <w:rFonts w:hint="eastAsia"/>
          <w:b/>
          <w:color w:val="FF0000"/>
        </w:rPr>
        <w:t>函数对象的方法</w:t>
      </w:r>
      <w:r w:rsidRPr="0041059C">
        <w:rPr>
          <w:rFonts w:hint="eastAsia"/>
          <w:b/>
          <w:color w:val="FF0000"/>
        </w:rPr>
        <w:br/>
      </w:r>
      <w:r w:rsidRPr="0041059C">
        <w:rPr>
          <w:rFonts w:hint="eastAsia"/>
        </w:rPr>
        <w:t>- call、apply</w:t>
      </w:r>
      <w:r w:rsidRPr="0041059C">
        <w:rPr>
          <w:rFonts w:hint="eastAsia"/>
        </w:rPr>
        <w:br/>
        <w:t>- bind</w:t>
      </w:r>
      <w:r w:rsidRPr="0041059C">
        <w:rPr>
          <w:rFonts w:hint="eastAsia"/>
        </w:rPr>
        <w:br/>
        <w:t xml:space="preserve">- </w:t>
      </w:r>
      <w:proofErr w:type="spellStart"/>
      <w:r w:rsidRPr="0041059C">
        <w:rPr>
          <w:rFonts w:hint="eastAsia"/>
        </w:rPr>
        <w:t>toString</w:t>
      </w:r>
      <w:proofErr w:type="spellEnd"/>
      <w:r w:rsidRPr="0041059C">
        <w:rPr>
          <w:rFonts w:hint="eastAsia"/>
        </w:rPr>
        <w:t>、</w:t>
      </w:r>
      <w:proofErr w:type="spellStart"/>
      <w:r w:rsidRPr="0041059C">
        <w:rPr>
          <w:rFonts w:hint="eastAsia"/>
        </w:rPr>
        <w:t>valueOf</w:t>
      </w:r>
      <w:proofErr w:type="spellEnd"/>
    </w:p>
    <w:p w:rsidR="006E5609" w:rsidRDefault="006E5609" w:rsidP="006E5609">
      <w:pPr>
        <w:tabs>
          <w:tab w:val="left" w:pos="4920"/>
        </w:tabs>
        <w:ind w:leftChars="25" w:left="473" w:hangingChars="200" w:hanging="420"/>
        <w:rPr>
          <w:b/>
          <w:color w:val="FF0000"/>
        </w:rPr>
      </w:pPr>
      <w:r>
        <w:rPr>
          <w:rFonts w:hint="eastAsia"/>
          <w:b/>
          <w:color w:val="FF0000"/>
        </w:rPr>
        <w:t>高阶函数</w:t>
      </w:r>
    </w:p>
    <w:p w:rsidR="006E5609" w:rsidRDefault="006E5609" w:rsidP="006E5609">
      <w:pPr>
        <w:tabs>
          <w:tab w:val="left" w:pos="4920"/>
        </w:tabs>
        <w:ind w:leftChars="25" w:left="473" w:hangingChars="200" w:hanging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高阶函数是</w:t>
      </w:r>
      <w:proofErr w:type="gramStart"/>
      <w:r>
        <w:rPr>
          <w:rFonts w:hint="eastAsia"/>
        </w:rPr>
        <w:t>指至少</w:t>
      </w:r>
      <w:proofErr w:type="gramEnd"/>
      <w:r>
        <w:rPr>
          <w:rFonts w:hint="eastAsia"/>
        </w:rPr>
        <w:t>满足下列条件之一的函数</w:t>
      </w:r>
    </w:p>
    <w:p w:rsidR="006E5609" w:rsidRDefault="006E5609" w:rsidP="006E5609">
      <w:pPr>
        <w:tabs>
          <w:tab w:val="left" w:pos="4920"/>
        </w:tabs>
        <w:ind w:leftChars="25" w:left="473" w:hangingChars="200" w:hanging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函数作为参数被传递（最常见的形式：回调函数）</w:t>
      </w:r>
    </w:p>
    <w:p w:rsidR="006E5609" w:rsidRDefault="006E5609" w:rsidP="006E5609">
      <w:pPr>
        <w:tabs>
          <w:tab w:val="left" w:pos="4920"/>
        </w:tabs>
        <w:ind w:leftChars="25" w:left="473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函数作为返回值输出（与闭包有紧密联系）</w:t>
      </w:r>
    </w:p>
    <w:p w:rsidR="006E5609" w:rsidRDefault="006E5609" w:rsidP="006E5609">
      <w:pPr>
        <w:tabs>
          <w:tab w:val="left" w:pos="4920"/>
        </w:tabs>
        <w:ind w:leftChars="25" w:left="473" w:hangingChars="200" w:hanging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43C7C15" wp14:editId="1F70E4CF">
            <wp:extent cx="1927535" cy="160528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558" cy="161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E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68EFF" wp14:editId="1BA8B683">
            <wp:extent cx="3331471" cy="1698625"/>
            <wp:effectExtent l="0" t="0" r="254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800" cy="17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09" w:rsidRDefault="006E5609" w:rsidP="006E5609">
      <w:pPr>
        <w:tabs>
          <w:tab w:val="left" w:pos="4920"/>
        </w:tabs>
        <w:ind w:leftChars="25" w:left="473" w:hangingChars="200" w:hanging="420"/>
      </w:pPr>
    </w:p>
    <w:p w:rsidR="00E65916" w:rsidRDefault="00E65916">
      <w:bookmarkStart w:id="0" w:name="_GoBack"/>
      <w:bookmarkEnd w:id="0"/>
    </w:p>
    <w:sectPr w:rsidR="00E6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09"/>
    <w:rsid w:val="006E5609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A67F4-AB3A-4DC8-ACF1-A89C97E0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6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2019-03-21T10:41:00Z</dcterms:created>
  <dcterms:modified xsi:type="dcterms:W3CDTF">2019-03-21T10:41:00Z</dcterms:modified>
</cp:coreProperties>
</file>