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A60" w:rsidRPr="0059026F" w:rsidRDefault="00513A60" w:rsidP="00513A60">
      <w:pPr>
        <w:tabs>
          <w:tab w:val="left" w:pos="4920"/>
        </w:tabs>
        <w:ind w:leftChars="25" w:left="473" w:hangingChars="200" w:hanging="420"/>
        <w:rPr>
          <w:b/>
          <w:color w:val="FF0000"/>
        </w:rPr>
      </w:pPr>
      <w:r w:rsidRPr="0059026F">
        <w:rPr>
          <w:rFonts w:hint="eastAsia"/>
          <w:b/>
          <w:color w:val="FF0000"/>
          <w:highlight w:val="yellow"/>
        </w:rPr>
        <w:t xml:space="preserve">第九章 </w:t>
      </w:r>
      <w:r w:rsidRPr="0059026F">
        <w:rPr>
          <w:b/>
          <w:color w:val="FF0000"/>
          <w:highlight w:val="yellow"/>
        </w:rPr>
        <w:t xml:space="preserve"> JS</w:t>
      </w:r>
      <w:r w:rsidRPr="0059026F">
        <w:rPr>
          <w:rFonts w:hint="eastAsia"/>
          <w:b/>
          <w:color w:val="FF0000"/>
          <w:highlight w:val="yellow"/>
        </w:rPr>
        <w:t>预解析</w:t>
      </w:r>
    </w:p>
    <w:p w:rsidR="00513A60" w:rsidRPr="0059026F" w:rsidRDefault="00513A60" w:rsidP="00513A60">
      <w:pPr>
        <w:tabs>
          <w:tab w:val="left" w:pos="4920"/>
        </w:tabs>
        <w:ind w:leftChars="25" w:left="473" w:hangingChars="200" w:hanging="420"/>
        <w:rPr>
          <w:rFonts w:hint="eastAsia"/>
          <w:b/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59026F">
        <w:rPr>
          <w:b/>
          <w:color w:val="FF0000"/>
        </w:rPr>
        <w:t xml:space="preserve"> JS</w:t>
      </w:r>
      <w:r w:rsidRPr="0059026F">
        <w:rPr>
          <w:rFonts w:hint="eastAsia"/>
          <w:b/>
          <w:color w:val="FF0000"/>
        </w:rPr>
        <w:t>解析及执行简介</w:t>
      </w:r>
    </w:p>
    <w:p w:rsidR="0059026F" w:rsidRPr="0059026F" w:rsidRDefault="00513A60" w:rsidP="00513A60">
      <w:pPr>
        <w:tabs>
          <w:tab w:val="left" w:pos="4920"/>
        </w:tabs>
        <w:ind w:left="473"/>
      </w:pPr>
      <w:r w:rsidRPr="0059026F">
        <w:rPr>
          <w:rFonts w:hint="eastAsia"/>
        </w:rPr>
        <w:t xml:space="preserve"> </w:t>
      </w:r>
      <w:r w:rsidRPr="0059026F">
        <w:t xml:space="preserve">   </w:t>
      </w:r>
      <w:r w:rsidRPr="0059026F">
        <w:rPr>
          <w:rFonts w:hint="eastAsia"/>
        </w:rPr>
        <w:t>JS</w:t>
      </w:r>
      <w:r w:rsidRPr="0059026F">
        <w:rPr>
          <w:rFonts w:hint="eastAsia"/>
        </w:rPr>
        <w:t>脚本语言（非提前编译，由</w:t>
      </w:r>
      <w:proofErr w:type="gramStart"/>
      <w:r w:rsidRPr="0059026F">
        <w:rPr>
          <w:rFonts w:hint="eastAsia"/>
        </w:rPr>
        <w:t>解析器</w:t>
      </w:r>
      <w:proofErr w:type="gramEnd"/>
      <w:r w:rsidRPr="0059026F">
        <w:rPr>
          <w:rFonts w:hint="eastAsia"/>
        </w:rPr>
        <w:t>边</w:t>
      </w:r>
      <w:r w:rsidRPr="0059026F">
        <w:rPr>
          <w:rFonts w:hint="eastAsia"/>
        </w:rPr>
        <w:t>解析</w:t>
      </w:r>
      <w:r w:rsidRPr="0059026F">
        <w:rPr>
          <w:rFonts w:hint="eastAsia"/>
        </w:rPr>
        <w:t>边</w:t>
      </w:r>
      <w:r w:rsidRPr="0059026F">
        <w:rPr>
          <w:rFonts w:hint="eastAsia"/>
        </w:rPr>
        <w:t>执行</w:t>
      </w:r>
      <w:r w:rsidRPr="0059026F">
        <w:rPr>
          <w:rFonts w:hint="eastAsia"/>
        </w:rPr>
        <w:t>）</w:t>
      </w:r>
      <w:r w:rsidRPr="0059026F">
        <w:rPr>
          <w:rFonts w:hint="eastAsia"/>
        </w:rPr>
        <w:br/>
      </w:r>
      <w:r w:rsidRPr="0059026F">
        <w:rPr>
          <w:rFonts w:hint="eastAsia"/>
        </w:rPr>
        <w:t xml:space="preserve">- </w:t>
      </w:r>
      <w:r w:rsidRPr="0059026F">
        <w:rPr>
          <w:rFonts w:hint="eastAsia"/>
        </w:rPr>
        <w:t>区别于</w:t>
      </w:r>
      <w:r w:rsidRPr="0059026F">
        <w:rPr>
          <w:rFonts w:hint="eastAsia"/>
        </w:rPr>
        <w:t>C/C++</w:t>
      </w:r>
      <w:r w:rsidRPr="0059026F">
        <w:rPr>
          <w:rFonts w:hint="eastAsia"/>
        </w:rPr>
        <w:t>编译成二进制和</w:t>
      </w:r>
      <w:r w:rsidRPr="0059026F">
        <w:rPr>
          <w:rFonts w:hint="eastAsia"/>
        </w:rPr>
        <w:t>Java/C#</w:t>
      </w:r>
      <w:r w:rsidRPr="0059026F">
        <w:rPr>
          <w:rFonts w:hint="eastAsia"/>
        </w:rPr>
        <w:t>编译成字节码（运行在跨平台虚拟机上）的解析执行</w:t>
      </w:r>
    </w:p>
    <w:p w:rsidR="0059026F" w:rsidRPr="0059026F" w:rsidRDefault="00513A60" w:rsidP="00513A60">
      <w:pPr>
        <w:tabs>
          <w:tab w:val="left" w:pos="4920"/>
        </w:tabs>
        <w:ind w:left="473"/>
      </w:pPr>
      <w:r w:rsidRPr="0059026F">
        <w:rPr>
          <w:rFonts w:hint="eastAsia"/>
        </w:rPr>
        <w:t>JS</w:t>
      </w:r>
      <w:r w:rsidRPr="0059026F">
        <w:rPr>
          <w:rFonts w:hint="eastAsia"/>
        </w:rPr>
        <w:t>代码案例（思考：是否会报错，区别于其他语言）</w:t>
      </w:r>
    </w:p>
    <w:p w:rsidR="0059026F" w:rsidRPr="0059026F" w:rsidRDefault="00513A60" w:rsidP="00513A60">
      <w:pPr>
        <w:tabs>
          <w:tab w:val="left" w:pos="4920"/>
        </w:tabs>
        <w:ind w:left="473"/>
      </w:pPr>
      <w:r w:rsidRPr="0059026F">
        <w:rPr>
          <w:rFonts w:hint="eastAsia"/>
        </w:rPr>
        <w:t>JS</w:t>
      </w:r>
      <w:r w:rsidRPr="0059026F">
        <w:rPr>
          <w:rFonts w:hint="eastAsia"/>
        </w:rPr>
        <w:t>的解析和执行过程</w:t>
      </w:r>
      <w:r w:rsidRPr="0059026F">
        <w:rPr>
          <w:rFonts w:hint="eastAsia"/>
        </w:rPr>
        <w:br/>
      </w:r>
      <w:r w:rsidRPr="0059026F">
        <w:rPr>
          <w:rFonts w:hint="eastAsia"/>
        </w:rPr>
        <w:t xml:space="preserve">- </w:t>
      </w:r>
      <w:r w:rsidRPr="0059026F">
        <w:rPr>
          <w:rFonts w:hint="eastAsia"/>
        </w:rPr>
        <w:t>全局预解析阶段（</w:t>
      </w:r>
      <w:r w:rsidRPr="0059026F">
        <w:rPr>
          <w:rFonts w:hint="eastAsia"/>
        </w:rPr>
        <w:t>全局变量和函数声明前置</w:t>
      </w:r>
      <w:r w:rsidRPr="0059026F">
        <w:rPr>
          <w:rFonts w:hint="eastAsia"/>
        </w:rPr>
        <w:t>）</w:t>
      </w:r>
      <w:r w:rsidRPr="0059026F">
        <w:rPr>
          <w:rFonts w:hint="eastAsia"/>
        </w:rPr>
        <w:br/>
        <w:t xml:space="preserve">- </w:t>
      </w:r>
      <w:r w:rsidRPr="0059026F">
        <w:rPr>
          <w:rFonts w:hint="eastAsia"/>
        </w:rPr>
        <w:t>全局顺序执行阶段（</w:t>
      </w:r>
      <w:r w:rsidRPr="0059026F">
        <w:rPr>
          <w:rFonts w:hint="eastAsia"/>
        </w:rPr>
        <w:t>变量赋值、函数调用等</w:t>
      </w:r>
      <w:r w:rsidRPr="0059026F">
        <w:rPr>
          <w:rFonts w:hint="eastAsia"/>
        </w:rPr>
        <w:t>操作）</w:t>
      </w:r>
      <w:r w:rsidRPr="0059026F">
        <w:rPr>
          <w:rFonts w:hint="eastAsia"/>
        </w:rPr>
        <w:br/>
        <w:t xml:space="preserve">- </w:t>
      </w:r>
      <w:r w:rsidRPr="0059026F">
        <w:rPr>
          <w:rFonts w:hint="eastAsia"/>
        </w:rPr>
        <w:t>当遇到函数调用时，在执行函数内代码前，</w:t>
      </w:r>
      <w:r w:rsidRPr="0059026F">
        <w:rPr>
          <w:rFonts w:hint="eastAsia"/>
        </w:rPr>
        <w:t>进行函数范围内的预解析</w:t>
      </w:r>
      <w:r w:rsidRPr="0059026F">
        <w:rPr>
          <w:rFonts w:hint="eastAsia"/>
        </w:rPr>
        <w:br/>
        <w:t xml:space="preserve">- </w:t>
      </w:r>
      <w:r w:rsidRPr="0059026F">
        <w:rPr>
          <w:rFonts w:hint="eastAsia"/>
        </w:rPr>
        <w:t>当存在函数嵌套时，以此类推，会进行</w:t>
      </w:r>
      <w:r w:rsidRPr="0059026F">
        <w:rPr>
          <w:rFonts w:hint="eastAsia"/>
        </w:rPr>
        <w:t>多次函数预解析</w:t>
      </w:r>
    </w:p>
    <w:p w:rsidR="00513A60" w:rsidRDefault="00513A60" w:rsidP="00513A60">
      <w:pPr>
        <w:tabs>
          <w:tab w:val="left" w:pos="5475"/>
        </w:tabs>
        <w:ind w:leftChars="25" w:left="473" w:hangingChars="200" w:hanging="420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0E2CB507" wp14:editId="64298A62">
            <wp:extent cx="1528375" cy="638175"/>
            <wp:effectExtent l="0" t="0" r="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42800"/>
                    <a:stretch>
                      <a:fillRect/>
                    </a:stretch>
                  </pic:blipFill>
                  <pic:spPr>
                    <a:xfrm>
                      <a:off x="0" y="0"/>
                      <a:ext cx="1562017" cy="6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</w:rPr>
        <w:t>/</w:t>
      </w:r>
      <w:r>
        <w:rPr>
          <w:b/>
          <w:color w:val="FF0000"/>
        </w:rPr>
        <w:t xml:space="preserve">/ </w:t>
      </w:r>
      <w:proofErr w:type="gramStart"/>
      <w:r>
        <w:rPr>
          <w:b/>
          <w:color w:val="FF0000"/>
        </w:rPr>
        <w:t>undefined  2</w:t>
      </w:r>
      <w:proofErr w:type="gramEnd"/>
      <w:r>
        <w:rPr>
          <w:b/>
          <w:color w:val="FF0000"/>
        </w:rPr>
        <w:tab/>
      </w:r>
      <w:r>
        <w:rPr>
          <w:noProof/>
        </w:rPr>
        <w:drawing>
          <wp:inline distT="0" distB="0" distL="0" distR="0" wp14:anchorId="28AEBE53" wp14:editId="52C83F22">
            <wp:extent cx="1418960" cy="647700"/>
            <wp:effectExtent l="0" t="0" r="0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829" cy="6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60" w:rsidRPr="00E27E92" w:rsidRDefault="00513A60" w:rsidP="00513A60"/>
    <w:p w:rsidR="0059026F" w:rsidRPr="0059026F" w:rsidRDefault="00513A60" w:rsidP="00513A60">
      <w:pPr>
        <w:rPr>
          <w:color w:val="FF0000"/>
        </w:rPr>
      </w:pPr>
      <w:r w:rsidRPr="0059026F">
        <w:rPr>
          <w:b/>
          <w:bCs/>
          <w:color w:val="FF0000"/>
        </w:rPr>
        <w:t>JS</w:t>
      </w:r>
      <w:r w:rsidRPr="0059026F">
        <w:rPr>
          <w:rFonts w:hint="eastAsia"/>
          <w:b/>
          <w:bCs/>
          <w:color w:val="FF0000"/>
        </w:rPr>
        <w:t>预解析（声明提升）</w:t>
      </w:r>
    </w:p>
    <w:p w:rsidR="0059026F" w:rsidRPr="0059026F" w:rsidRDefault="00513A60" w:rsidP="00513A60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t xml:space="preserve">   </w:t>
      </w:r>
      <w:r w:rsidRPr="0059026F">
        <w:rPr>
          <w:rFonts w:hint="eastAsia"/>
        </w:rPr>
        <w:t>预解析主要工作（变量声明和函数声明提升）</w:t>
      </w:r>
      <w:r w:rsidRPr="0059026F">
        <w:rPr>
          <w:rFonts w:hint="eastAsia"/>
        </w:rPr>
        <w:br/>
      </w:r>
      <w:r w:rsidRPr="0059026F">
        <w:rPr>
          <w:rFonts w:hint="eastAsia"/>
        </w:rPr>
        <w:t xml:space="preserve">- </w:t>
      </w:r>
      <w:proofErr w:type="gramStart"/>
      <w:r w:rsidRPr="0059026F">
        <w:rPr>
          <w:rFonts w:hint="eastAsia"/>
        </w:rPr>
        <w:t>解析器</w:t>
      </w:r>
      <w:proofErr w:type="gramEnd"/>
      <w:r w:rsidRPr="0059026F">
        <w:rPr>
          <w:rFonts w:hint="eastAsia"/>
        </w:rPr>
        <w:t>在执行代码前的进行代码扫描（</w:t>
      </w:r>
      <w:r w:rsidRPr="0059026F">
        <w:rPr>
          <w:rFonts w:hint="eastAsia"/>
        </w:rPr>
        <w:t>var</w:t>
      </w:r>
      <w:r w:rsidRPr="0059026F">
        <w:rPr>
          <w:rFonts w:hint="eastAsia"/>
        </w:rPr>
        <w:t>、</w:t>
      </w:r>
      <w:r w:rsidRPr="0059026F">
        <w:rPr>
          <w:rFonts w:hint="eastAsia"/>
        </w:rPr>
        <w:t>function</w:t>
      </w:r>
      <w:r w:rsidRPr="0059026F">
        <w:rPr>
          <w:rFonts w:hint="eastAsia"/>
        </w:rPr>
        <w:t>）</w:t>
      </w:r>
      <w:r w:rsidRPr="0059026F">
        <w:rPr>
          <w:rFonts w:hint="eastAsia"/>
        </w:rPr>
        <w:br/>
        <w:t xml:space="preserve">- </w:t>
      </w:r>
      <w:r w:rsidRPr="0059026F">
        <w:rPr>
          <w:rFonts w:hint="eastAsia"/>
        </w:rPr>
        <w:t>将变量和函数声明在</w:t>
      </w:r>
      <w:r w:rsidRPr="0059026F">
        <w:rPr>
          <w:rFonts w:hint="eastAsia"/>
        </w:rPr>
        <w:t>当</w:t>
      </w:r>
      <w:r w:rsidRPr="0059026F">
        <w:rPr>
          <w:rFonts w:hint="eastAsia"/>
        </w:rPr>
        <w:t>前作用域（全局、函数）内进行提升</w:t>
      </w:r>
    </w:p>
    <w:p w:rsidR="00513A60" w:rsidRDefault="00513A60" w:rsidP="00513A60">
      <w:r w:rsidRPr="0059026F">
        <w:rPr>
          <w:rFonts w:hint="eastAsia"/>
        </w:rPr>
        <w:t>变量声明提升案例</w:t>
      </w:r>
    </w:p>
    <w:p w:rsidR="00513A60" w:rsidRDefault="00513A60" w:rsidP="00513A60">
      <w:r>
        <w:rPr>
          <w:rFonts w:hint="eastAsia"/>
          <w:noProof/>
        </w:rPr>
        <w:drawing>
          <wp:inline distT="0" distB="0" distL="0" distR="0" wp14:anchorId="672AD20B" wp14:editId="70C8CFE7">
            <wp:extent cx="2354439" cy="676275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903232031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588" cy="6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其余见代码</w:t>
      </w:r>
    </w:p>
    <w:p w:rsidR="00513A60" w:rsidRDefault="00513A60" w:rsidP="00513A60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62DCBDF0" wp14:editId="496F851E">
            <wp:extent cx="3771900" cy="2003156"/>
            <wp:effectExtent l="0" t="0" r="0" b="0"/>
            <wp:docPr id="24" name="图片 24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截图201903232038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230" cy="200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60" w:rsidRDefault="00513A60" w:rsidP="00513A6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预解析与作用域</w:t>
      </w:r>
    </w:p>
    <w:p w:rsidR="0059026F" w:rsidRPr="0059026F" w:rsidRDefault="00513A60" w:rsidP="00513A60">
      <w:pPr>
        <w:numPr>
          <w:ilvl w:val="0"/>
          <w:numId w:val="2"/>
        </w:numPr>
        <w:tabs>
          <w:tab w:val="left" w:pos="885"/>
        </w:tabs>
      </w:pPr>
      <w:r>
        <w:tab/>
      </w:r>
      <w:r w:rsidRPr="0059026F">
        <w:rPr>
          <w:rFonts w:hint="eastAsia"/>
        </w:rPr>
        <w:t>变量的作用域是指变量在何处可以被访问到</w:t>
      </w:r>
      <w:r w:rsidRPr="0059026F">
        <w:rPr>
          <w:rFonts w:hint="eastAsia"/>
        </w:rPr>
        <w:br/>
      </w:r>
      <w:r w:rsidRPr="0059026F">
        <w:rPr>
          <w:rFonts w:hint="eastAsia"/>
        </w:rPr>
        <w:t>- JS</w:t>
      </w:r>
      <w:r w:rsidRPr="0059026F">
        <w:rPr>
          <w:rFonts w:hint="eastAsia"/>
        </w:rPr>
        <w:t>采用的是静态词法作用域，代码完成后作用域链就已形成，与代码的执行顺序无关</w:t>
      </w:r>
    </w:p>
    <w:p w:rsidR="0059026F" w:rsidRPr="0059026F" w:rsidRDefault="00513A60" w:rsidP="00513A60">
      <w:pPr>
        <w:numPr>
          <w:ilvl w:val="0"/>
          <w:numId w:val="2"/>
        </w:numPr>
        <w:tabs>
          <w:tab w:val="left" w:pos="885"/>
        </w:tabs>
      </w:pPr>
      <w:r w:rsidRPr="0059026F">
        <w:rPr>
          <w:rFonts w:hint="eastAsia"/>
        </w:rPr>
        <w:t>全局变量与局部变量</w:t>
      </w:r>
      <w:r w:rsidRPr="0059026F">
        <w:rPr>
          <w:rFonts w:hint="eastAsia"/>
        </w:rPr>
        <w:br/>
        <w:t xml:space="preserve">- </w:t>
      </w:r>
      <w:r w:rsidRPr="0059026F">
        <w:rPr>
          <w:rFonts w:hint="eastAsia"/>
        </w:rPr>
        <w:t>全局变量：</w:t>
      </w:r>
      <w:r w:rsidRPr="0059026F">
        <w:rPr>
          <w:rFonts w:hint="eastAsia"/>
        </w:rPr>
        <w:t>拥有全局作用域的变量（</w:t>
      </w:r>
      <w:r w:rsidRPr="0059026F">
        <w:rPr>
          <w:rFonts w:hint="eastAsia"/>
        </w:rPr>
        <w:t>JS</w:t>
      </w:r>
      <w:r w:rsidRPr="0059026F">
        <w:rPr>
          <w:rFonts w:hint="eastAsia"/>
        </w:rPr>
        <w:t>代码中任何地方都可以访问）</w:t>
      </w:r>
      <w:r w:rsidRPr="0059026F">
        <w:rPr>
          <w:rFonts w:hint="eastAsia"/>
        </w:rPr>
        <w:br/>
        <w:t xml:space="preserve">- </w:t>
      </w:r>
      <w:r w:rsidRPr="0059026F">
        <w:rPr>
          <w:rFonts w:hint="eastAsia"/>
        </w:rPr>
        <w:t>全局变量是跨域了所有函数自身作用域的自由变量，可以在函数内和函数外直接访问</w:t>
      </w:r>
      <w:r w:rsidRPr="0059026F">
        <w:rPr>
          <w:rFonts w:hint="eastAsia"/>
        </w:rPr>
        <w:br/>
      </w:r>
      <w:r w:rsidRPr="0059026F">
        <w:rPr>
          <w:rFonts w:hint="eastAsia"/>
        </w:rPr>
        <w:lastRenderedPageBreak/>
        <w:t xml:space="preserve">- </w:t>
      </w:r>
      <w:r w:rsidRPr="0059026F">
        <w:rPr>
          <w:rFonts w:hint="eastAsia"/>
        </w:rPr>
        <w:t>局部变量：</w:t>
      </w:r>
      <w:r w:rsidRPr="0059026F">
        <w:rPr>
          <w:rFonts w:hint="eastAsia"/>
        </w:rPr>
        <w:t>函数内声明的变量，只在函数体内有定义，作用域是局部性的</w:t>
      </w:r>
      <w:r w:rsidRPr="0059026F">
        <w:rPr>
          <w:rFonts w:hint="eastAsia"/>
        </w:rPr>
        <w:br/>
        <w:t xml:space="preserve">- </w:t>
      </w:r>
      <w:r w:rsidRPr="0059026F">
        <w:rPr>
          <w:rFonts w:hint="eastAsia"/>
        </w:rPr>
        <w:t>在函数外不能直接访问函数的局部变量，但可以通过闭包来访问</w:t>
      </w:r>
      <w:r w:rsidRPr="0059026F">
        <w:rPr>
          <w:rFonts w:hint="eastAsia"/>
        </w:rPr>
        <w:br/>
      </w:r>
      <w:r w:rsidRPr="0059026F">
        <w:rPr>
          <w:rFonts w:hint="eastAsia"/>
        </w:rPr>
        <w:t xml:space="preserve">- </w:t>
      </w:r>
      <w:r w:rsidRPr="0059026F">
        <w:rPr>
          <w:rFonts w:hint="eastAsia"/>
        </w:rPr>
        <w:t>函数内访问同名变量时，局部变量会覆盖全局变量</w:t>
      </w:r>
    </w:p>
    <w:p w:rsidR="0059026F" w:rsidRPr="0059026F" w:rsidRDefault="00513A60" w:rsidP="00513A60">
      <w:pPr>
        <w:numPr>
          <w:ilvl w:val="0"/>
          <w:numId w:val="2"/>
        </w:numPr>
        <w:tabs>
          <w:tab w:val="left" w:pos="885"/>
        </w:tabs>
      </w:pPr>
      <w:r w:rsidRPr="0059026F">
        <w:rPr>
          <w:rFonts w:hint="eastAsia"/>
        </w:rPr>
        <w:t>ES5</w:t>
      </w:r>
      <w:proofErr w:type="gramStart"/>
      <w:r w:rsidRPr="0059026F">
        <w:rPr>
          <w:rFonts w:hint="eastAsia"/>
        </w:rPr>
        <w:t>中无块作用域</w:t>
      </w:r>
      <w:proofErr w:type="gramEnd"/>
      <w:r w:rsidRPr="0059026F">
        <w:rPr>
          <w:rFonts w:hint="eastAsia"/>
        </w:rPr>
        <w:t>（</w:t>
      </w:r>
      <w:r w:rsidRPr="0059026F">
        <w:rPr>
          <w:rFonts w:hint="eastAsia"/>
        </w:rPr>
        <w:t>ES5</w:t>
      </w:r>
      <w:r w:rsidRPr="0059026F">
        <w:rPr>
          <w:rFonts w:hint="eastAsia"/>
        </w:rPr>
        <w:t>作用域缺陷及解决办法参见</w:t>
      </w:r>
      <w:r w:rsidRPr="0059026F">
        <w:rPr>
          <w:rFonts w:hint="eastAsia"/>
        </w:rPr>
        <w:t>IIFE</w:t>
      </w:r>
      <w:r w:rsidRPr="0059026F">
        <w:rPr>
          <w:rFonts w:hint="eastAsia"/>
        </w:rPr>
        <w:t>）</w:t>
      </w:r>
      <w:r w:rsidRPr="0059026F">
        <w:rPr>
          <w:rFonts w:hint="eastAsia"/>
        </w:rPr>
        <w:br/>
      </w:r>
      <w:r w:rsidRPr="0059026F">
        <w:rPr>
          <w:rFonts w:hint="eastAsia"/>
        </w:rPr>
        <w:t xml:space="preserve">- </w:t>
      </w:r>
      <w:r w:rsidRPr="0059026F">
        <w:rPr>
          <w:rFonts w:hint="eastAsia"/>
        </w:rPr>
        <w:t>全局作用域、函数作用域、</w:t>
      </w:r>
      <w:r w:rsidRPr="0059026F">
        <w:rPr>
          <w:rFonts w:hint="eastAsia"/>
        </w:rPr>
        <w:tab/>
      </w:r>
      <w:r w:rsidRPr="0059026F">
        <w:rPr>
          <w:rFonts w:hint="eastAsia"/>
        </w:rPr>
        <w:tab/>
        <w:t>ES5</w:t>
      </w:r>
      <w:r w:rsidRPr="0059026F">
        <w:rPr>
          <w:rFonts w:hint="eastAsia"/>
        </w:rPr>
        <w:t>中可以使用</w:t>
      </w:r>
      <w:r w:rsidRPr="0059026F">
        <w:rPr>
          <w:rFonts w:hint="eastAsia"/>
        </w:rPr>
        <w:t>函数立即执行表达</w:t>
      </w:r>
      <w:r w:rsidRPr="0059026F">
        <w:rPr>
          <w:rFonts w:hint="eastAsia"/>
        </w:rPr>
        <w:t>式来模拟块作用域</w:t>
      </w:r>
    </w:p>
    <w:p w:rsidR="00E65916" w:rsidRPr="00513A60" w:rsidRDefault="00E65916">
      <w:bookmarkStart w:id="0" w:name="_GoBack"/>
      <w:bookmarkEnd w:id="0"/>
    </w:p>
    <w:sectPr w:rsidR="00E65916" w:rsidRPr="00513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731BC"/>
    <w:multiLevelType w:val="hybridMultilevel"/>
    <w:tmpl w:val="64F2EE22"/>
    <w:lvl w:ilvl="0" w:tplc="4BD0B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BC5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B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041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762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02A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B42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2E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4E2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9C257A"/>
    <w:multiLevelType w:val="hybridMultilevel"/>
    <w:tmpl w:val="E750686E"/>
    <w:lvl w:ilvl="0" w:tplc="DF60E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0E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04F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8D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8B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AEB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9C7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E7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8E1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60"/>
    <w:rsid w:val="00513A60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EAD24-5B19-4EBD-A02E-38DF44CE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A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2019-03-23T12:46:00Z</dcterms:created>
  <dcterms:modified xsi:type="dcterms:W3CDTF">2019-03-23T12:47:00Z</dcterms:modified>
</cp:coreProperties>
</file>