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6A" w:rsidRPr="00E259C0" w:rsidRDefault="0041126A" w:rsidP="0041126A">
      <w:pPr>
        <w:tabs>
          <w:tab w:val="left" w:pos="885"/>
        </w:tabs>
        <w:rPr>
          <w:b/>
          <w:color w:val="FF0000"/>
        </w:rPr>
      </w:pPr>
      <w:r w:rsidRPr="00E259C0">
        <w:rPr>
          <w:rFonts w:hint="eastAsia"/>
          <w:b/>
          <w:color w:val="FF0000"/>
          <w:highlight w:val="yellow"/>
        </w:rPr>
        <w:t xml:space="preserve">第十章 </w:t>
      </w:r>
      <w:r w:rsidRPr="00E259C0">
        <w:rPr>
          <w:b/>
          <w:color w:val="FF0000"/>
          <w:highlight w:val="yellow"/>
        </w:rPr>
        <w:t xml:space="preserve">  JS</w:t>
      </w:r>
      <w:r w:rsidRPr="00E259C0">
        <w:rPr>
          <w:rFonts w:hint="eastAsia"/>
          <w:b/>
          <w:color w:val="FF0000"/>
          <w:highlight w:val="yellow"/>
        </w:rPr>
        <w:t>作用域及执行上下文</w:t>
      </w:r>
    </w:p>
    <w:p w:rsidR="0041126A" w:rsidRPr="00E259C0" w:rsidRDefault="0041126A" w:rsidP="0041126A">
      <w:pPr>
        <w:tabs>
          <w:tab w:val="left" w:pos="885"/>
        </w:tabs>
        <w:rPr>
          <w:b/>
          <w:color w:val="FF0000"/>
        </w:rPr>
      </w:pPr>
      <w:r w:rsidRPr="00E259C0">
        <w:rPr>
          <w:rFonts w:hint="eastAsia"/>
          <w:b/>
          <w:color w:val="FF0000"/>
        </w:rPr>
        <w:t xml:space="preserve"> </w:t>
      </w:r>
      <w:r w:rsidRPr="00E259C0">
        <w:rPr>
          <w:b/>
          <w:color w:val="FF0000"/>
        </w:rPr>
        <w:t xml:space="preserve">  JS</w:t>
      </w:r>
      <w:r w:rsidRPr="00E259C0">
        <w:rPr>
          <w:rFonts w:hint="eastAsia"/>
          <w:b/>
          <w:color w:val="FF0000"/>
        </w:rPr>
        <w:t>作用域及其特点</w:t>
      </w:r>
    </w:p>
    <w:p w:rsidR="0041126A" w:rsidRPr="00E259C0" w:rsidRDefault="0041126A" w:rsidP="0041126A">
      <w:pPr>
        <w:ind w:left="630" w:hangingChars="300" w:hanging="630"/>
      </w:pPr>
      <w:r>
        <w:t xml:space="preserve">  </w:t>
      </w:r>
      <w:r w:rsidRPr="00E259C0">
        <w:rPr>
          <w:b/>
          <w:color w:val="FF0000"/>
        </w:rPr>
        <w:t xml:space="preserve"> </w:t>
      </w:r>
      <w:r w:rsidRPr="00E259C0">
        <w:rPr>
          <w:rFonts w:hint="eastAsia"/>
          <w:b/>
          <w:color w:val="FF0000"/>
        </w:rPr>
        <w:t>什么是作用域</w:t>
      </w:r>
      <w:r w:rsidRPr="00E259C0">
        <w:rPr>
          <w:rFonts w:hint="eastAsia"/>
          <w:b/>
          <w:color w:val="FF0000"/>
        </w:rPr>
        <w:br/>
      </w:r>
      <w:r w:rsidRPr="00E259C0">
        <w:rPr>
          <w:rFonts w:hint="eastAsia"/>
        </w:rPr>
        <w:t>- 作用域就是变量与函数的可访问范围（变量生效的区域范围，即在何处可以被访问到）</w:t>
      </w:r>
      <w:r w:rsidRPr="00E259C0">
        <w:rPr>
          <w:rFonts w:hint="eastAsia"/>
        </w:rPr>
        <w:br/>
        <w:t>- 作用域控制着变量与函数的可见性和生命周期，它也是根据名称查找变量的一套规则</w:t>
      </w:r>
    </w:p>
    <w:p w:rsidR="0041126A" w:rsidRPr="00E259C0" w:rsidRDefault="0041126A" w:rsidP="0041126A">
      <w:pPr>
        <w:ind w:left="420" w:hangingChars="200" w:hanging="420"/>
      </w:pPr>
      <w:r w:rsidRPr="00E259C0">
        <w:rPr>
          <w:rFonts w:hint="eastAsia"/>
          <w:b/>
          <w:color w:val="FF0000"/>
        </w:rPr>
        <w:t>JS作用域特点（词法作用域）</w:t>
      </w:r>
      <w:r w:rsidRPr="00E259C0">
        <w:rPr>
          <w:rFonts w:hint="eastAsia"/>
          <w:b/>
          <w:color w:val="FF0000"/>
        </w:rPr>
        <w:br/>
      </w:r>
      <w:r w:rsidRPr="00E259C0">
        <w:rPr>
          <w:rFonts w:hint="eastAsia"/>
        </w:rPr>
        <w:t>- JS采用的是词法作用域（静态性），这种静态结构决定了一个变量的作用域</w:t>
      </w:r>
      <w:r w:rsidRPr="00E259C0">
        <w:rPr>
          <w:rFonts w:hint="eastAsia"/>
        </w:rPr>
        <w:br/>
        <w:t>- 词法作用域不会被函数从哪里调用等因素影响，与调用形式无关（体现了静态性）</w:t>
      </w:r>
    </w:p>
    <w:p w:rsidR="0041126A" w:rsidRDefault="0041126A" w:rsidP="0041126A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  <w:r w:rsidRPr="00E259C0">
        <w:rPr>
          <w:rFonts w:hint="eastAsia"/>
        </w:rPr>
        <w:t>- 通过new Function创建的函数对象不一定遵从静态词法作用域</w:t>
      </w:r>
      <w:r w:rsidRPr="00E259C0">
        <w:rPr>
          <w:rFonts w:hint="eastAsia"/>
        </w:rPr>
        <w:br/>
        <w:t>- 对比下边两个例子（通过不同形式定义的函数对象，访问到的scope的区别）</w:t>
      </w:r>
    </w:p>
    <w:p w:rsidR="0041126A" w:rsidRDefault="0041126A" w:rsidP="0041126A">
      <w:pPr>
        <w:ind w:left="630" w:hangingChars="300" w:hanging="630"/>
        <w:rPr>
          <w:noProof/>
        </w:rPr>
      </w:pPr>
      <w:r>
        <w:t xml:space="preserve">  </w:t>
      </w:r>
      <w:r>
        <w:rPr>
          <w:noProof/>
        </w:rPr>
        <w:drawing>
          <wp:inline distT="0" distB="0" distL="0" distR="0" wp14:anchorId="5B3C14A9" wp14:editId="2AF1726F">
            <wp:extent cx="1409265" cy="990600"/>
            <wp:effectExtent l="0" t="0" r="63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252" cy="99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FDA67" wp14:editId="5A2A5F3C">
            <wp:extent cx="2243851" cy="847725"/>
            <wp:effectExtent l="0" t="0" r="4445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516" cy="8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A" w:rsidRPr="00E259C0" w:rsidRDefault="0041126A" w:rsidP="0041126A">
      <w:pPr>
        <w:numPr>
          <w:ilvl w:val="0"/>
          <w:numId w:val="1"/>
        </w:numPr>
        <w:ind w:left="630" w:hangingChars="300" w:hanging="630"/>
      </w:pPr>
      <w:r w:rsidRPr="00E259C0">
        <w:rPr>
          <w:rFonts w:hint="eastAsia"/>
        </w:rPr>
        <w:t>大多数语言</w:t>
      </w:r>
      <w:proofErr w:type="gramStart"/>
      <w:r w:rsidRPr="00E259C0">
        <w:rPr>
          <w:rFonts w:hint="eastAsia"/>
        </w:rPr>
        <w:t>都有块级作用域</w:t>
      </w:r>
      <w:proofErr w:type="gramEnd"/>
      <w:r w:rsidRPr="00E259C0">
        <w:rPr>
          <w:rFonts w:hint="eastAsia"/>
        </w:rPr>
        <w:br/>
      </w:r>
      <w:r w:rsidRPr="00E259C0">
        <w:rPr>
          <w:rFonts w:hint="eastAsia"/>
          <w:b/>
          <w:color w:val="FF0000"/>
        </w:rPr>
        <w:t>- 变量“存活”在最近的代码块中，比如Java中</w:t>
      </w:r>
    </w:p>
    <w:p w:rsidR="0041126A" w:rsidRDefault="0041126A" w:rsidP="0041126A">
      <w:pPr>
        <w:ind w:left="630" w:hangingChars="300" w:hanging="630"/>
      </w:pPr>
      <w:r>
        <w:rPr>
          <w:noProof/>
        </w:rPr>
        <w:drawing>
          <wp:inline distT="0" distB="0" distL="0" distR="0" wp14:anchorId="26945505" wp14:editId="238E5A97">
            <wp:extent cx="2886075" cy="779025"/>
            <wp:effectExtent l="0" t="0" r="0" b="254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069" cy="7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A" w:rsidRPr="00CA1081" w:rsidRDefault="0041126A" w:rsidP="0041126A">
      <w:pPr>
        <w:ind w:left="630" w:hangingChars="300" w:hanging="630"/>
        <w:rPr>
          <w:b/>
          <w:color w:val="FF0000"/>
        </w:rPr>
      </w:pPr>
      <w:r w:rsidRPr="00CA1081">
        <w:rPr>
          <w:rFonts w:hint="eastAsia"/>
          <w:b/>
          <w:color w:val="FF0000"/>
        </w:rPr>
        <w:t>JS（ES5）采用的是</w:t>
      </w:r>
      <w:proofErr w:type="gramStart"/>
      <w:r w:rsidRPr="00CA1081">
        <w:rPr>
          <w:rFonts w:hint="eastAsia"/>
          <w:b/>
          <w:color w:val="FF0000"/>
        </w:rPr>
        <w:t>函数级</w:t>
      </w:r>
      <w:proofErr w:type="gramEnd"/>
      <w:r w:rsidRPr="00CA1081">
        <w:rPr>
          <w:rFonts w:hint="eastAsia"/>
          <w:b/>
          <w:color w:val="FF0000"/>
        </w:rPr>
        <w:t>作用域，没有块作用域</w:t>
      </w:r>
    </w:p>
    <w:p w:rsidR="0041126A" w:rsidRDefault="0041126A" w:rsidP="0041126A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736080E" wp14:editId="5EDFD993">
            <wp:extent cx="2247900" cy="895476"/>
            <wp:effectExtent l="0" t="0" r="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228" cy="9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A" w:rsidRPr="00CA1081" w:rsidRDefault="0041126A" w:rsidP="0041126A">
      <w:pPr>
        <w:rPr>
          <w:b/>
          <w:color w:val="FF0000"/>
        </w:rPr>
      </w:pPr>
      <w:proofErr w:type="gramStart"/>
      <w:r w:rsidRPr="00CA1081">
        <w:rPr>
          <w:rFonts w:hint="eastAsia"/>
          <w:b/>
          <w:color w:val="FF0000"/>
        </w:rPr>
        <w:t>无块作用域</w:t>
      </w:r>
      <w:proofErr w:type="gramEnd"/>
      <w:r w:rsidRPr="00CA1081">
        <w:rPr>
          <w:rFonts w:hint="eastAsia"/>
          <w:b/>
          <w:color w:val="FF0000"/>
        </w:rPr>
        <w:t>的问题（变量污染、变量共享问题）</w:t>
      </w:r>
    </w:p>
    <w:p w:rsidR="0041126A" w:rsidRDefault="0041126A" w:rsidP="0041126A">
      <w:pPr>
        <w:ind w:left="630" w:hangingChars="300" w:hanging="630"/>
        <w:rPr>
          <w:noProof/>
        </w:rPr>
      </w:pPr>
      <w:r>
        <w:rPr>
          <w:noProof/>
        </w:rPr>
        <w:drawing>
          <wp:inline distT="0" distB="0" distL="0" distR="0" wp14:anchorId="4CAACA19" wp14:editId="4F17F7EC">
            <wp:extent cx="1553821" cy="581025"/>
            <wp:effectExtent l="0" t="0" r="889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095" cy="5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0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8F0694" wp14:editId="3AFC408B">
            <wp:extent cx="2590800" cy="833821"/>
            <wp:effectExtent l="0" t="0" r="0" b="444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955" cy="8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A" w:rsidRPr="00CA1081" w:rsidRDefault="0041126A" w:rsidP="0041126A">
      <w:r w:rsidRPr="00CA1081">
        <w:rPr>
          <w:rFonts w:hint="eastAsia"/>
        </w:rPr>
        <w:t>解决方案IIFE（更多内容参见IIFE部分）</w:t>
      </w:r>
    </w:p>
    <w:p w:rsidR="0041126A" w:rsidRDefault="0041126A" w:rsidP="0041126A">
      <w:pPr>
        <w:ind w:left="630" w:hangingChars="300" w:hanging="630"/>
      </w:pPr>
      <w:r>
        <w:rPr>
          <w:noProof/>
        </w:rPr>
        <w:drawing>
          <wp:inline distT="0" distB="0" distL="0" distR="0" wp14:anchorId="7A44FA18" wp14:editId="433B769C">
            <wp:extent cx="2708671" cy="962025"/>
            <wp:effectExtent l="0" t="0" r="0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9112" cy="9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A" w:rsidRPr="00CA1081" w:rsidRDefault="0041126A" w:rsidP="0041126A">
      <w:pPr>
        <w:ind w:left="630" w:hangingChars="300" w:hanging="630"/>
        <w:rPr>
          <w:b/>
          <w:color w:val="FF0000"/>
        </w:rPr>
      </w:pPr>
      <w:r w:rsidRPr="00CA1081">
        <w:rPr>
          <w:rFonts w:hint="eastAsia"/>
          <w:b/>
          <w:color w:val="FF0000"/>
        </w:rPr>
        <w:t>J</w:t>
      </w:r>
      <w:r w:rsidRPr="00CA1081">
        <w:rPr>
          <w:b/>
          <w:color w:val="FF0000"/>
        </w:rPr>
        <w:t>S</w:t>
      </w:r>
      <w:r w:rsidRPr="00CA1081">
        <w:rPr>
          <w:rFonts w:hint="eastAsia"/>
          <w:b/>
          <w:color w:val="FF0000"/>
        </w:rPr>
        <w:t>执行上下文与调用</w:t>
      </w:r>
      <w:proofErr w:type="gramStart"/>
      <w:r w:rsidRPr="00CA1081">
        <w:rPr>
          <w:rFonts w:hint="eastAsia"/>
          <w:b/>
          <w:color w:val="FF0000"/>
        </w:rPr>
        <w:t>栈</w:t>
      </w:r>
      <w:proofErr w:type="gramEnd"/>
      <w:r w:rsidRPr="00CA1081">
        <w:rPr>
          <w:rFonts w:hint="eastAsia"/>
          <w:b/>
          <w:color w:val="FF0000"/>
        </w:rPr>
        <w:t>（Call</w:t>
      </w:r>
      <w:r w:rsidRPr="00CA1081">
        <w:rPr>
          <w:b/>
          <w:color w:val="FF0000"/>
        </w:rPr>
        <w:t xml:space="preserve"> Stack</w:t>
      </w:r>
      <w:r w:rsidRPr="00CA1081">
        <w:rPr>
          <w:rFonts w:hint="eastAsia"/>
          <w:b/>
          <w:color w:val="FF0000"/>
        </w:rPr>
        <w:t>）</w:t>
      </w:r>
    </w:p>
    <w:p w:rsidR="0041126A" w:rsidRPr="00CA1081" w:rsidRDefault="0041126A" w:rsidP="0041126A">
      <w:r w:rsidRPr="00CA1081">
        <w:rPr>
          <w:rFonts w:hint="eastAsia"/>
          <w:b/>
          <w:color w:val="FF0000"/>
        </w:rPr>
        <w:t xml:space="preserve"> </w:t>
      </w:r>
      <w:r w:rsidRPr="00CA1081">
        <w:rPr>
          <w:b/>
          <w:color w:val="FF0000"/>
        </w:rPr>
        <w:t xml:space="preserve"> </w:t>
      </w:r>
      <w:r w:rsidRPr="00CA1081">
        <w:rPr>
          <w:rFonts w:hint="eastAsia"/>
          <w:b/>
          <w:color w:val="FF0000"/>
        </w:rPr>
        <w:t>执行上下文（context，举例生活中的上下文环境）</w:t>
      </w:r>
      <w:r w:rsidRPr="00CA1081">
        <w:rPr>
          <w:rFonts w:hint="eastAsia"/>
          <w:b/>
          <w:color w:val="FF0000"/>
        </w:rPr>
        <w:br/>
      </w:r>
      <w:r w:rsidRPr="00CA1081">
        <w:rPr>
          <w:rFonts w:hint="eastAsia"/>
        </w:rPr>
        <w:lastRenderedPageBreak/>
        <w:t>- 执行上下文指代码执行时的上下文环境（包括局部变量、相关的函数、相关自由变量等）</w:t>
      </w:r>
      <w:r w:rsidRPr="00CA1081">
        <w:rPr>
          <w:rFonts w:hint="eastAsia"/>
        </w:rPr>
        <w:br/>
        <w:t>- JS运行时会产生多个执行上下文，处于活动状态的执行上下文环境只有一个</w:t>
      </w:r>
    </w:p>
    <w:p w:rsidR="0041126A" w:rsidRPr="00CA1081" w:rsidRDefault="0041126A" w:rsidP="0041126A">
      <w:pPr>
        <w:ind w:left="630" w:hangingChars="300" w:hanging="630"/>
      </w:pPr>
      <w:r>
        <w:t xml:space="preserve">  </w:t>
      </w:r>
      <w:r w:rsidRPr="00CA1081">
        <w:rPr>
          <w:rFonts w:hint="eastAsia"/>
        </w:rPr>
        <w:t>断点：实例中执行到断点时，就有一个当前断点所对应的执行上下文（对应当前执行环境）</w:t>
      </w:r>
    </w:p>
    <w:p w:rsidR="0041126A" w:rsidRPr="00CA1081" w:rsidRDefault="0041126A" w:rsidP="0041126A">
      <w:r w:rsidRPr="00CA1081">
        <w:rPr>
          <w:rFonts w:hint="eastAsia"/>
          <w:b/>
          <w:color w:val="FF0000"/>
        </w:rPr>
        <w:t>调用</w:t>
      </w:r>
      <w:proofErr w:type="gramStart"/>
      <w:r w:rsidRPr="00CA1081">
        <w:rPr>
          <w:rFonts w:hint="eastAsia"/>
          <w:b/>
          <w:color w:val="FF0000"/>
        </w:rPr>
        <w:t>栈</w:t>
      </w:r>
      <w:proofErr w:type="gramEnd"/>
      <w:r w:rsidRPr="00CA1081">
        <w:rPr>
          <w:rFonts w:hint="eastAsia"/>
          <w:b/>
          <w:color w:val="FF0000"/>
        </w:rPr>
        <w:t>（Call Stack）</w:t>
      </w:r>
      <w:r w:rsidRPr="00CA1081">
        <w:rPr>
          <w:rFonts w:hint="eastAsia"/>
          <w:b/>
          <w:color w:val="FF0000"/>
        </w:rPr>
        <w:br/>
      </w:r>
      <w:r w:rsidRPr="00CA1081">
        <w:rPr>
          <w:rFonts w:hint="eastAsia"/>
        </w:rPr>
        <w:t>- 代码执行时JS引擎会以</w:t>
      </w:r>
      <w:proofErr w:type="gramStart"/>
      <w:r w:rsidRPr="00CA1081">
        <w:rPr>
          <w:rFonts w:hint="eastAsia"/>
        </w:rPr>
        <w:t>栈</w:t>
      </w:r>
      <w:proofErr w:type="gramEnd"/>
      <w:r w:rsidRPr="00CA1081">
        <w:rPr>
          <w:rFonts w:hint="eastAsia"/>
        </w:rPr>
        <w:t>的方式来处理和追踪函数调用（函数调用</w:t>
      </w:r>
      <w:proofErr w:type="gramStart"/>
      <w:r w:rsidRPr="00CA1081">
        <w:rPr>
          <w:rFonts w:hint="eastAsia"/>
        </w:rPr>
        <w:t>栈</w:t>
      </w:r>
      <w:proofErr w:type="gramEnd"/>
      <w:r w:rsidRPr="00CA1081">
        <w:rPr>
          <w:rFonts w:hint="eastAsia"/>
        </w:rPr>
        <w:t xml:space="preserve"> Call Stack）</w:t>
      </w:r>
      <w:r w:rsidRPr="00CA1081">
        <w:rPr>
          <w:rFonts w:hint="eastAsia"/>
        </w:rPr>
        <w:br/>
        <w:t xml:space="preserve">- </w:t>
      </w:r>
      <w:proofErr w:type="gramStart"/>
      <w:r w:rsidRPr="00CA1081">
        <w:rPr>
          <w:rFonts w:hint="eastAsia"/>
        </w:rPr>
        <w:t>栈</w:t>
      </w:r>
      <w:proofErr w:type="gramEnd"/>
      <w:r w:rsidRPr="00CA1081">
        <w:rPr>
          <w:rFonts w:hint="eastAsia"/>
        </w:rPr>
        <w:t>底对应的是全局上下文环境，而</w:t>
      </w:r>
      <w:proofErr w:type="gramStart"/>
      <w:r w:rsidRPr="00CA1081">
        <w:rPr>
          <w:rFonts w:hint="eastAsia"/>
        </w:rPr>
        <w:t>栈</w:t>
      </w:r>
      <w:proofErr w:type="gramEnd"/>
      <w:r w:rsidRPr="00CA1081">
        <w:rPr>
          <w:rFonts w:hint="eastAsia"/>
        </w:rPr>
        <w:t>顶对应的是当前正在执行的上下文环境</w:t>
      </w:r>
    </w:p>
    <w:p w:rsidR="0041126A" w:rsidRPr="00CA1081" w:rsidRDefault="0041126A" w:rsidP="0041126A">
      <w:pPr>
        <w:ind w:left="630" w:hangingChars="300" w:hanging="630"/>
        <w:rPr>
          <w:b/>
          <w:color w:val="FF0000"/>
        </w:rPr>
      </w:pPr>
      <w:r w:rsidRPr="00CA1081">
        <w:rPr>
          <w:rFonts w:hint="eastAsia"/>
          <w:b/>
          <w:color w:val="FF0000"/>
        </w:rPr>
        <w:t>作用域链与执行上下文</w:t>
      </w:r>
    </w:p>
    <w:p w:rsidR="0041126A" w:rsidRPr="00CA1081" w:rsidRDefault="0041126A" w:rsidP="0041126A">
      <w:pPr>
        <w:numPr>
          <w:ilvl w:val="0"/>
          <w:numId w:val="2"/>
        </w:num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Pr="00CA1081">
        <w:rPr>
          <w:rFonts w:hint="eastAsia"/>
        </w:rPr>
        <w:t>执行时，当前执行上下文，对应一个作用域链环境来管理和解析变量和函数（动态性）</w:t>
      </w:r>
      <w:r w:rsidRPr="00CA1081">
        <w:rPr>
          <w:rFonts w:hint="eastAsia"/>
        </w:rPr>
        <w:br/>
        <w:t>- 变量查找按照由内到外的顺序（遵循词法作用域），直到完成查找，若未查询到则报错</w:t>
      </w:r>
      <w:r w:rsidRPr="00CA1081">
        <w:rPr>
          <w:rFonts w:hint="eastAsia"/>
        </w:rPr>
        <w:br/>
        <w:t>- 当函数执行结束，运行期上下文被销毁，此作用域链环境也随之被释放</w:t>
      </w:r>
    </w:p>
    <w:p w:rsidR="0041126A" w:rsidRPr="00CA1081" w:rsidRDefault="0041126A" w:rsidP="0041126A">
      <w:pPr>
        <w:ind w:left="210" w:hangingChars="100" w:hanging="210"/>
      </w:pPr>
      <w:r w:rsidRPr="00CA1081">
        <w:rPr>
          <w:rFonts w:hint="eastAsia"/>
          <w:b/>
          <w:color w:val="FF0000"/>
        </w:rPr>
        <w:t>环境：变量的管理</w:t>
      </w:r>
      <w:r w:rsidRPr="00CA1081">
        <w:rPr>
          <w:rFonts w:hint="eastAsia"/>
          <w:b/>
          <w:color w:val="FF0000"/>
        </w:rPr>
        <w:br/>
      </w:r>
      <w:r w:rsidRPr="00CA1081">
        <w:rPr>
          <w:rFonts w:hint="eastAsia"/>
        </w:rPr>
        <w:t>- 当程序运行到变量所在的作用域时，变量被创建，此时需要一个存储的空间</w:t>
      </w:r>
      <w:r w:rsidRPr="00CA1081">
        <w:rPr>
          <w:rFonts w:hint="eastAsia"/>
        </w:rPr>
        <w:br/>
        <w:t>- JS中提供存储空间的数据结构被称为环境，每个函数都有自己的执行环境</w:t>
      </w:r>
      <w:r w:rsidRPr="00CA1081">
        <w:rPr>
          <w:rFonts w:hint="eastAsia"/>
        </w:rPr>
        <w:br/>
        <w:t>- 每个执行环境都有一个与之关联的变量对象，环境中所有变量和函数都保存在此对象中</w:t>
      </w:r>
      <w:r w:rsidRPr="00CA1081">
        <w:rPr>
          <w:rFonts w:hint="eastAsia"/>
        </w:rPr>
        <w:br/>
        <w:t>- Web浏览器中，全局执行环境为window对象</w:t>
      </w:r>
    </w:p>
    <w:p w:rsidR="0041126A" w:rsidRPr="00CA1081" w:rsidRDefault="0041126A" w:rsidP="0041126A">
      <w:pPr>
        <w:ind w:left="210" w:hangingChars="100" w:hanging="210"/>
      </w:pPr>
      <w:r w:rsidRPr="00CA1081">
        <w:rPr>
          <w:rFonts w:hint="eastAsia"/>
          <w:b/>
          <w:color w:val="FF0000"/>
        </w:rPr>
        <w:t>作用域链（在 ECMA262 中的解释，涉及到内部属性）</w:t>
      </w:r>
      <w:r w:rsidRPr="00CA1081">
        <w:rPr>
          <w:rFonts w:hint="eastAsia"/>
          <w:b/>
          <w:color w:val="FF0000"/>
        </w:rPr>
        <w:br/>
      </w:r>
      <w:r w:rsidRPr="00CA1081">
        <w:rPr>
          <w:rFonts w:hint="eastAsia"/>
        </w:rPr>
        <w:t>- 任何执行上下文时刻的作用域，都是由作用域链 (scope chain) 来实现。 在一个函数被定义的时候，会将它定义时候的 scope chain 链接到这个函数对象的[[scope]]属性。 在一个函数对象被调用的时候，会创建一个活动对象 (也就是一个对象，然后对于每一个函数的形参，都命名为该活动对象的命名属性，然后将这个活动对象</w:t>
      </w:r>
      <w:proofErr w:type="gramStart"/>
      <w:r w:rsidRPr="00CA1081">
        <w:rPr>
          <w:rFonts w:hint="eastAsia"/>
        </w:rPr>
        <w:t>做为</w:t>
      </w:r>
      <w:proofErr w:type="gramEnd"/>
      <w:r w:rsidRPr="00CA1081">
        <w:rPr>
          <w:rFonts w:hint="eastAsia"/>
        </w:rPr>
        <w:t>此时的作用域链 (scope chain) 最前端， 并将这个函数对象的 [[scope]] 加入到 scope chain 中</w:t>
      </w:r>
    </w:p>
    <w:p w:rsidR="0041126A" w:rsidRPr="00CA1081" w:rsidRDefault="0041126A" w:rsidP="0041126A">
      <w:pPr>
        <w:ind w:left="630" w:hangingChars="300" w:hanging="630"/>
      </w:pPr>
    </w:p>
    <w:p w:rsidR="00E65916" w:rsidRPr="0041126A" w:rsidRDefault="00E65916">
      <w:bookmarkStart w:id="0" w:name="_GoBack"/>
      <w:bookmarkEnd w:id="0"/>
    </w:p>
    <w:sectPr w:rsidR="00E65916" w:rsidRPr="00411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4DC0"/>
    <w:multiLevelType w:val="hybridMultilevel"/>
    <w:tmpl w:val="20EED29E"/>
    <w:lvl w:ilvl="0" w:tplc="A5705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6E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A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2A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DA0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A2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C9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83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02A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8953F8"/>
    <w:multiLevelType w:val="hybridMultilevel"/>
    <w:tmpl w:val="569ACE94"/>
    <w:lvl w:ilvl="0" w:tplc="AD9E1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E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E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C4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D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A5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2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25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6A"/>
    <w:rsid w:val="0041126A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75EEA-C7D4-487B-B89D-DF4987A1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2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2019-03-23T13:03:00Z</dcterms:created>
  <dcterms:modified xsi:type="dcterms:W3CDTF">2019-03-23T13:03:00Z</dcterms:modified>
</cp:coreProperties>
</file>