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F28" w:rsidRPr="00717F2E" w:rsidRDefault="00EC4F28" w:rsidP="00EC4F28">
      <w:pPr>
        <w:rPr>
          <w:b/>
          <w:color w:val="FF0000"/>
        </w:rPr>
      </w:pPr>
      <w:r w:rsidRPr="00717F2E">
        <w:rPr>
          <w:rFonts w:hint="eastAsia"/>
          <w:b/>
          <w:color w:val="FF0000"/>
          <w:highlight w:val="yellow"/>
        </w:rPr>
        <w:t xml:space="preserve">第十三章 </w:t>
      </w:r>
      <w:r w:rsidRPr="00717F2E">
        <w:rPr>
          <w:b/>
          <w:color w:val="FF0000"/>
          <w:highlight w:val="yellow"/>
        </w:rPr>
        <w:t xml:space="preserve">  JS</w:t>
      </w:r>
      <w:r w:rsidRPr="00717F2E">
        <w:rPr>
          <w:rFonts w:hint="eastAsia"/>
          <w:b/>
          <w:color w:val="FF0000"/>
          <w:highlight w:val="yellow"/>
        </w:rPr>
        <w:t>对象综述</w:t>
      </w:r>
    </w:p>
    <w:p w:rsidR="00EC4F28" w:rsidRPr="00717F2E" w:rsidRDefault="00EC4F28" w:rsidP="00EC4F28">
      <w:pPr>
        <w:ind w:firstLine="420"/>
        <w:rPr>
          <w:b/>
          <w:color w:val="FF0000"/>
        </w:rPr>
      </w:pPr>
      <w:r w:rsidRPr="00717F2E">
        <w:rPr>
          <w:b/>
          <w:color w:val="FF0000"/>
        </w:rPr>
        <w:t>JS</w:t>
      </w:r>
      <w:r w:rsidRPr="00717F2E">
        <w:rPr>
          <w:rFonts w:hint="eastAsia"/>
          <w:b/>
          <w:color w:val="FF0000"/>
        </w:rPr>
        <w:t>对象简介</w:t>
      </w:r>
    </w:p>
    <w:p w:rsidR="00EC4F28" w:rsidRPr="00717F2E" w:rsidRDefault="00EC4F28" w:rsidP="00EC4F28">
      <w:pPr>
        <w:ind w:firstLine="420"/>
        <w:rPr>
          <w:b/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717F2E">
        <w:rPr>
          <w:b/>
          <w:color w:val="FF0000"/>
        </w:rPr>
        <w:t>JS</w:t>
      </w:r>
      <w:r w:rsidRPr="00717F2E">
        <w:rPr>
          <w:rFonts w:hint="eastAsia"/>
          <w:b/>
          <w:color w:val="FF0000"/>
        </w:rPr>
        <w:t>对象是什么</w:t>
      </w:r>
    </w:p>
    <w:p w:rsidR="00EC4F28" w:rsidRDefault="00EC4F28" w:rsidP="00EC4F28">
      <w:pPr>
        <w:ind w:firstLine="420"/>
      </w:pPr>
      <w:r>
        <w:rPr>
          <w:rFonts w:hint="eastAsia"/>
        </w:rPr>
        <w:t xml:space="preserve"> </w:t>
      </w:r>
      <w:r>
        <w:t xml:space="preserve"> JS</w:t>
      </w:r>
      <w:r>
        <w:rPr>
          <w:rFonts w:hint="eastAsia"/>
        </w:rPr>
        <w:t>对象是一种复合值：将很多值复合在一起（包括原始类型值、对象、函数）</w:t>
      </w:r>
    </w:p>
    <w:p w:rsidR="00EC4F28" w:rsidRDefault="00EC4F28" w:rsidP="00EC4F28">
      <w:pPr>
        <w:ind w:firstLine="420"/>
      </w:pPr>
      <w:r>
        <w:rPr>
          <w:rFonts w:hint="eastAsia"/>
        </w:rPr>
        <w:t xml:space="preserve"> </w:t>
      </w:r>
      <w:r>
        <w:t xml:space="preserve"> JS</w:t>
      </w:r>
      <w:r>
        <w:rPr>
          <w:rFonts w:hint="eastAsia"/>
        </w:rPr>
        <w:t>对象是若干无序属性的集合，可以直接通过属性名来访问对象的属性（键值对）</w:t>
      </w:r>
    </w:p>
    <w:p w:rsidR="00EC4F28" w:rsidRDefault="00EC4F28" w:rsidP="00EC4F2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函数作为某一个对象的属性时，称为该对象的方法</w:t>
      </w:r>
    </w:p>
    <w:p w:rsidR="00EC4F28" w:rsidRPr="00C46361" w:rsidRDefault="00EC4F28" w:rsidP="00EC4F28">
      <w:pPr>
        <w:ind w:firstLine="420"/>
        <w:rPr>
          <w:b/>
          <w:color w:val="FF0000"/>
        </w:rPr>
      </w:pPr>
      <w:r w:rsidRPr="00C46361">
        <w:rPr>
          <w:rFonts w:hint="eastAsia"/>
          <w:b/>
          <w:color w:val="FF0000"/>
        </w:rPr>
        <w:t>J</w:t>
      </w:r>
      <w:r w:rsidRPr="00C46361">
        <w:rPr>
          <w:b/>
          <w:color w:val="FF0000"/>
        </w:rPr>
        <w:t>S</w:t>
      </w:r>
      <w:r w:rsidRPr="00C46361">
        <w:rPr>
          <w:rFonts w:hint="eastAsia"/>
          <w:b/>
          <w:color w:val="FF0000"/>
        </w:rPr>
        <w:t>对象分类：</w:t>
      </w:r>
    </w:p>
    <w:p w:rsidR="00EC4F28" w:rsidRDefault="00EC4F28" w:rsidP="00EC4F28">
      <w:pPr>
        <w:ind w:firstLine="420"/>
      </w:pPr>
      <w:r>
        <w:rPr>
          <w:rFonts w:hint="eastAsia"/>
        </w:rPr>
        <w:t xml:space="preserve"> 内置对象（n</w:t>
      </w:r>
      <w:r>
        <w:t>ative object</w:t>
      </w:r>
      <w:r>
        <w:rPr>
          <w:rFonts w:hint="eastAsia"/>
        </w:rPr>
        <w:t>）由E</w:t>
      </w:r>
      <w:r>
        <w:t>CMAS</w:t>
      </w:r>
      <w:r>
        <w:rPr>
          <w:rFonts w:hint="eastAsia"/>
        </w:rPr>
        <w:t>cript规范定义的对象或构造器对象（数组、函数等）</w:t>
      </w:r>
    </w:p>
    <w:p w:rsidR="00EC4F28" w:rsidRDefault="00EC4F28" w:rsidP="00EC4F28">
      <w:pPr>
        <w:ind w:firstLine="420"/>
      </w:pPr>
      <w:r>
        <w:rPr>
          <w:rFonts w:hint="eastAsia"/>
        </w:rPr>
        <w:t>宿主对象（h</w:t>
      </w:r>
      <w:r>
        <w:t>ost object</w:t>
      </w:r>
      <w:r>
        <w:rPr>
          <w:rFonts w:hint="eastAsia"/>
        </w:rPr>
        <w:t>）由J</w:t>
      </w:r>
      <w:r>
        <w:t>S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所嵌入的宿主环境定义的（w</w:t>
      </w:r>
      <w:r>
        <w:t>indow\document</w:t>
      </w:r>
      <w:r>
        <w:rPr>
          <w:rFonts w:hint="eastAsia"/>
        </w:rPr>
        <w:t>）</w:t>
      </w:r>
    </w:p>
    <w:p w:rsidR="00EC4F28" w:rsidRDefault="00EC4F28" w:rsidP="00EC4F28">
      <w:pPr>
        <w:ind w:firstLine="420"/>
      </w:pPr>
      <w:r>
        <w:rPr>
          <w:rFonts w:hint="eastAsia"/>
        </w:rPr>
        <w:t>自定义对象（u</w:t>
      </w:r>
      <w:r>
        <w:t>ser-defined object</w:t>
      </w:r>
      <w:r>
        <w:rPr>
          <w:rFonts w:hint="eastAsia"/>
        </w:rPr>
        <w:t>）运行中的用户自定义J</w:t>
      </w:r>
      <w:r>
        <w:t>S</w:t>
      </w:r>
      <w:r>
        <w:rPr>
          <w:rFonts w:hint="eastAsia"/>
        </w:rPr>
        <w:t>代码创建的对象</w:t>
      </w:r>
    </w:p>
    <w:p w:rsidR="00EC4F28" w:rsidRDefault="00EC4F28" w:rsidP="00EC4F28">
      <w:pPr>
        <w:ind w:firstLine="420"/>
      </w:pPr>
      <w:r>
        <w:rPr>
          <w:rFonts w:hint="eastAsia"/>
          <w:noProof/>
        </w:rPr>
        <w:drawing>
          <wp:inline distT="0" distB="0" distL="0" distR="0" wp14:anchorId="3F588E64" wp14:editId="435B576A">
            <wp:extent cx="4733925" cy="2047875"/>
            <wp:effectExtent l="0" t="0" r="9525" b="9525"/>
            <wp:docPr id="41" name="图片 41" descr="图片包含 地图,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QQ截图201904251312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28" w:rsidRPr="00390FC1" w:rsidRDefault="00EC4F28" w:rsidP="00EC4F28">
      <w:pPr>
        <w:ind w:firstLine="420"/>
        <w:rPr>
          <w:b/>
          <w:color w:val="FF0000"/>
        </w:rPr>
      </w:pPr>
      <w:r w:rsidRPr="00390FC1">
        <w:rPr>
          <w:rFonts w:hint="eastAsia"/>
          <w:b/>
          <w:color w:val="FF0000"/>
        </w:rPr>
        <w:t>J</w:t>
      </w:r>
      <w:r w:rsidRPr="00390FC1">
        <w:rPr>
          <w:b/>
          <w:color w:val="FF0000"/>
        </w:rPr>
        <w:t>S</w:t>
      </w:r>
      <w:r w:rsidRPr="00390FC1">
        <w:rPr>
          <w:rFonts w:hint="eastAsia"/>
          <w:b/>
          <w:color w:val="FF0000"/>
        </w:rPr>
        <w:t>对象属性的分类：</w:t>
      </w:r>
    </w:p>
    <w:p w:rsidR="00EC4F28" w:rsidRDefault="00EC4F28" w:rsidP="00EC4F2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数据属性（p</w:t>
      </w:r>
      <w:r>
        <w:t xml:space="preserve">roperty </w:t>
      </w:r>
      <w:r>
        <w:rPr>
          <w:rFonts w:hint="eastAsia"/>
        </w:rPr>
        <w:t>属性），字符串的</w:t>
      </w:r>
      <w:proofErr w:type="gramStart"/>
      <w:r>
        <w:rPr>
          <w:rFonts w:hint="eastAsia"/>
        </w:rPr>
        <w:t>键到值的</w:t>
      </w:r>
      <w:proofErr w:type="gramEnd"/>
      <w:r>
        <w:rPr>
          <w:rFonts w:hint="eastAsia"/>
        </w:rPr>
        <w:t>映射（包括基本类型数据、对象、函数）</w:t>
      </w:r>
    </w:p>
    <w:p w:rsidR="00EC4F28" w:rsidRDefault="00EC4F28" w:rsidP="00EC4F28">
      <w:pPr>
        <w:ind w:firstLine="420"/>
      </w:pP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属性（a</w:t>
      </w:r>
      <w:r>
        <w:t xml:space="preserve">ccessor </w:t>
      </w:r>
      <w:r>
        <w:rPr>
          <w:rFonts w:hint="eastAsia"/>
        </w:rPr>
        <w:t>或称为访问器）访问属性的方法，注意：访问和设置时不加括号</w:t>
      </w:r>
    </w:p>
    <w:p w:rsidR="00EC4F28" w:rsidRDefault="00EC4F28" w:rsidP="00EC4F28">
      <w:pPr>
        <w:ind w:firstLine="420"/>
      </w:pPr>
      <w:r>
        <w:rPr>
          <w:rFonts w:hint="eastAsia"/>
        </w:rPr>
        <w:t>内置属性（i</w:t>
      </w:r>
      <w:r>
        <w:t xml:space="preserve">nternal </w:t>
      </w:r>
      <w:proofErr w:type="spellStart"/>
      <w:r>
        <w:t>propetry</w:t>
      </w:r>
      <w:proofErr w:type="spellEnd"/>
      <w:r>
        <w:rPr>
          <w:rFonts w:hint="eastAsia"/>
        </w:rPr>
        <w:t>）存在与E</w:t>
      </w:r>
      <w:r>
        <w:t>CMAScript</w:t>
      </w:r>
      <w:r>
        <w:rPr>
          <w:rFonts w:hint="eastAsia"/>
        </w:rPr>
        <w:t>规范中，不能直接访问</w:t>
      </w:r>
    </w:p>
    <w:p w:rsidR="00EC4F28" w:rsidRPr="00390FC1" w:rsidRDefault="00EC4F28" w:rsidP="00EC4F28">
      <w:pPr>
        <w:ind w:firstLine="420"/>
      </w:pPr>
      <w:r w:rsidRPr="00390FC1">
        <w:rPr>
          <w:rFonts w:hint="eastAsia"/>
        </w:rPr>
        <w:t xml:space="preserve">如果只有getter方法那么是只读属性，如果只有setter方法，则是一个只写属性，读取时返回undefined </w:t>
      </w:r>
    </w:p>
    <w:p w:rsidR="00EC4F28" w:rsidRPr="00390FC1" w:rsidRDefault="00EC4F28" w:rsidP="00EC4F28">
      <w:pPr>
        <w:ind w:firstLine="420"/>
      </w:pPr>
      <w:proofErr w:type="gramStart"/>
      <w:r w:rsidRPr="00390FC1">
        <w:rPr>
          <w:rFonts w:hint="eastAsia"/>
        </w:rPr>
        <w:t>访问器</w:t>
      </w:r>
      <w:proofErr w:type="gramEnd"/>
      <w:r w:rsidRPr="00390FC1">
        <w:rPr>
          <w:rFonts w:hint="eastAsia"/>
        </w:rPr>
        <w:t>属性和数据属性不同，存取器不具有可写的属性特性（writable attribute）具体参见属性特性部分</w:t>
      </w:r>
    </w:p>
    <w:p w:rsidR="00EC4F28" w:rsidRDefault="00EC4F28" w:rsidP="00EC4F28">
      <w:pPr>
        <w:ind w:firstLine="420"/>
      </w:pPr>
      <w:r>
        <w:rPr>
          <w:noProof/>
        </w:rPr>
        <w:drawing>
          <wp:inline distT="0" distB="0" distL="0" distR="0" wp14:anchorId="2235431E" wp14:editId="705CA5EB">
            <wp:extent cx="1908313" cy="1699757"/>
            <wp:effectExtent l="0" t="0" r="0" b="0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9580" cy="172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28" w:rsidRPr="00390FC1" w:rsidRDefault="00EC4F28" w:rsidP="00EC4F28">
      <w:pPr>
        <w:rPr>
          <w:rFonts w:hint="eastAsia"/>
          <w:b/>
          <w:color w:val="FF0000"/>
        </w:rPr>
      </w:pPr>
      <w:r w:rsidRPr="00390FC1">
        <w:rPr>
          <w:rFonts w:hint="eastAsia"/>
          <w:b/>
          <w:color w:val="FF0000"/>
        </w:rPr>
        <w:t>JS</w:t>
      </w:r>
      <w:r w:rsidRPr="00390FC1">
        <w:rPr>
          <w:rFonts w:hint="eastAsia"/>
          <w:b/>
          <w:color w:val="FF0000"/>
        </w:rPr>
        <w:t>对象</w:t>
      </w:r>
      <w:proofErr w:type="gramStart"/>
      <w:r w:rsidRPr="00390FC1">
        <w:rPr>
          <w:rFonts w:hint="eastAsia"/>
          <w:b/>
          <w:color w:val="FF0000"/>
        </w:rPr>
        <w:t>访问器</w:t>
      </w:r>
      <w:proofErr w:type="gramEnd"/>
      <w:r w:rsidRPr="00390FC1">
        <w:rPr>
          <w:rFonts w:hint="eastAsia"/>
          <w:b/>
          <w:color w:val="FF0000"/>
        </w:rPr>
        <w:t>属性实例</w:t>
      </w:r>
    </w:p>
    <w:p w:rsidR="00EC4F28" w:rsidRPr="00390FC1" w:rsidRDefault="00EC4F28" w:rsidP="00EC4F28">
      <w:pPr>
        <w:ind w:firstLine="420"/>
      </w:pPr>
      <w:proofErr w:type="gramStart"/>
      <w:r w:rsidRPr="00390FC1">
        <w:rPr>
          <w:rFonts w:hint="eastAsia"/>
        </w:rPr>
        <w:t>访问器</w:t>
      </w:r>
      <w:proofErr w:type="gramEnd"/>
      <w:r w:rsidRPr="00390FC1">
        <w:rPr>
          <w:rFonts w:hint="eastAsia"/>
        </w:rPr>
        <w:t>属性不包含数据值，它包含一对getter和setter函数</w:t>
      </w:r>
    </w:p>
    <w:p w:rsidR="00EC4F28" w:rsidRPr="00390FC1" w:rsidRDefault="00EC4F28" w:rsidP="00EC4F28">
      <w:pPr>
        <w:ind w:firstLine="420"/>
      </w:pPr>
      <w:r w:rsidRPr="00390FC1">
        <w:rPr>
          <w:rFonts w:hint="eastAsia"/>
        </w:rPr>
        <w:t xml:space="preserve">实现数据属性的间接访问，可实现数据的验证、过滤、运算等功能 </w:t>
      </w:r>
    </w:p>
    <w:p w:rsidR="00EC4F28" w:rsidRDefault="00EC4F28" w:rsidP="00EC4F28">
      <w:pPr>
        <w:ind w:firstLine="420"/>
      </w:pPr>
      <w:r>
        <w:rPr>
          <w:noProof/>
        </w:rPr>
        <w:lastRenderedPageBreak/>
        <w:drawing>
          <wp:inline distT="0" distB="0" distL="0" distR="0" wp14:anchorId="2D562846" wp14:editId="5D53E1AA">
            <wp:extent cx="1736481" cy="1447137"/>
            <wp:effectExtent l="0" t="0" r="0" b="1270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3443" cy="14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28" w:rsidRPr="00BA4282" w:rsidRDefault="00EC4F28" w:rsidP="00EC4F28">
      <w:pPr>
        <w:rPr>
          <w:b/>
          <w:color w:val="FF0000"/>
        </w:rPr>
      </w:pPr>
      <w:r w:rsidRPr="00BA4282">
        <w:rPr>
          <w:rFonts w:hint="eastAsia"/>
          <w:b/>
          <w:color w:val="FF0000"/>
        </w:rPr>
        <w:t>J</w:t>
      </w:r>
      <w:r w:rsidRPr="00BA4282">
        <w:rPr>
          <w:b/>
          <w:color w:val="FF0000"/>
        </w:rPr>
        <w:t>S</w:t>
      </w:r>
      <w:r w:rsidRPr="00BA4282">
        <w:rPr>
          <w:rFonts w:hint="eastAsia"/>
          <w:b/>
          <w:color w:val="FF0000"/>
        </w:rPr>
        <w:t>对象相关操作</w:t>
      </w:r>
    </w:p>
    <w:p w:rsidR="00EC4F28" w:rsidRDefault="00EC4F28" w:rsidP="00EC4F28">
      <w:r>
        <w:t xml:space="preserve"> </w:t>
      </w:r>
      <w:r w:rsidRPr="00FE4AB1">
        <w:rPr>
          <w:rFonts w:hint="eastAsia"/>
          <w:b/>
          <w:color w:val="FF0000"/>
        </w:rPr>
        <w:t>创建</w:t>
      </w:r>
      <w:r w:rsidRPr="00FE4AB1">
        <w:rPr>
          <w:rFonts w:hint="eastAsia"/>
          <w:b/>
          <w:color w:val="FF0000"/>
        </w:rPr>
        <w:t>JS</w:t>
      </w:r>
      <w:r w:rsidRPr="00FE4AB1">
        <w:rPr>
          <w:rFonts w:hint="eastAsia"/>
          <w:b/>
          <w:color w:val="FF0000"/>
        </w:rPr>
        <w:t>对象的方式</w:t>
      </w:r>
      <w:r w:rsidRPr="00FE4AB1">
        <w:rPr>
          <w:rFonts w:hint="eastAsia"/>
          <w:b/>
          <w:color w:val="FF0000"/>
        </w:rPr>
        <w:br/>
      </w:r>
      <w:r w:rsidRPr="00FE4AB1">
        <w:rPr>
          <w:rFonts w:hint="eastAsia"/>
        </w:rPr>
        <w:t xml:space="preserve">- </w:t>
      </w:r>
      <w:r w:rsidRPr="00FE4AB1">
        <w:rPr>
          <w:rFonts w:hint="eastAsia"/>
        </w:rPr>
        <w:t>通过</w:t>
      </w:r>
      <w:r w:rsidRPr="00FE4AB1">
        <w:rPr>
          <w:rFonts w:hint="eastAsia"/>
        </w:rPr>
        <w:t>对象字面量</w:t>
      </w:r>
      <w:r w:rsidRPr="00FE4AB1">
        <w:rPr>
          <w:rFonts w:hint="eastAsia"/>
        </w:rPr>
        <w:t>的方式直接创建对象</w:t>
      </w:r>
    </w:p>
    <w:p w:rsidR="00EC4F28" w:rsidRDefault="00EC4F28" w:rsidP="00EC4F28">
      <w:r>
        <w:rPr>
          <w:noProof/>
        </w:rPr>
        <w:drawing>
          <wp:inline distT="0" distB="0" distL="0" distR="0" wp14:anchorId="76052799" wp14:editId="3ECD078D">
            <wp:extent cx="1943751" cy="962108"/>
            <wp:effectExtent l="0" t="0" r="0" b="9525"/>
            <wp:docPr id="44" name="图片 4" descr="J%E9BW~GXX@Y23SA%K%W0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J%E9BW~GXX@Y23SA%K%W0DS"/>
                    <pic:cNvPicPr>
                      <a:picLocks noChangeAspect="1"/>
                    </pic:cNvPicPr>
                  </pic:nvPicPr>
                  <pic:blipFill>
                    <a:blip r:embed="rId7"/>
                    <a:srcRect l="6634" b="25062"/>
                    <a:stretch>
                      <a:fillRect/>
                    </a:stretch>
                  </pic:blipFill>
                  <pic:spPr>
                    <a:xfrm>
                      <a:off x="0" y="0"/>
                      <a:ext cx="1981116" cy="9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AB1">
        <w:rPr>
          <w:rFonts w:hint="eastAsia"/>
        </w:rPr>
        <w:br/>
      </w:r>
      <w:r w:rsidRPr="00FE4AB1">
        <w:rPr>
          <w:rFonts w:hint="eastAsia"/>
        </w:rPr>
        <w:t xml:space="preserve">- </w:t>
      </w:r>
      <w:r w:rsidRPr="00FE4AB1">
        <w:rPr>
          <w:rFonts w:hint="eastAsia"/>
        </w:rPr>
        <w:t>通过</w:t>
      </w:r>
      <w:r w:rsidRPr="00FE4AB1">
        <w:rPr>
          <w:rFonts w:hint="eastAsia"/>
        </w:rPr>
        <w:t>Object</w:t>
      </w:r>
      <w:r w:rsidRPr="00FE4AB1">
        <w:rPr>
          <w:rFonts w:hint="eastAsia"/>
        </w:rPr>
        <w:t>的</w:t>
      </w:r>
      <w:r w:rsidRPr="00FE4AB1">
        <w:rPr>
          <w:rFonts w:hint="eastAsia"/>
        </w:rPr>
        <w:t>create</w:t>
      </w:r>
      <w:r w:rsidRPr="00FE4AB1">
        <w:rPr>
          <w:rFonts w:hint="eastAsia"/>
        </w:rPr>
        <w:t>静态方法</w:t>
      </w:r>
      <w:r w:rsidRPr="00FE4AB1">
        <w:rPr>
          <w:rFonts w:hint="eastAsia"/>
        </w:rPr>
        <w:t>创建对象</w:t>
      </w:r>
    </w:p>
    <w:p w:rsidR="00FE4AB1" w:rsidRPr="00FE4AB1" w:rsidRDefault="00EC4F28" w:rsidP="00EC4F28">
      <w:r>
        <w:rPr>
          <w:noProof/>
        </w:rPr>
        <w:drawing>
          <wp:inline distT="0" distB="0" distL="0" distR="0" wp14:anchorId="5AA78683" wp14:editId="67E024B5">
            <wp:extent cx="4802505" cy="589280"/>
            <wp:effectExtent l="0" t="0" r="0" b="1270"/>
            <wp:docPr id="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AB1">
        <w:rPr>
          <w:rFonts w:hint="eastAsia"/>
        </w:rPr>
        <w:br/>
      </w:r>
      <w:r w:rsidRPr="00FE4AB1">
        <w:rPr>
          <w:rFonts w:hint="eastAsia"/>
        </w:rPr>
        <w:t xml:space="preserve">- </w:t>
      </w:r>
      <w:r w:rsidRPr="00FE4AB1">
        <w:rPr>
          <w:rFonts w:hint="eastAsia"/>
        </w:rPr>
        <w:t>通过</w:t>
      </w:r>
      <w:r w:rsidRPr="00FE4AB1">
        <w:rPr>
          <w:rFonts w:hint="eastAsia"/>
        </w:rPr>
        <w:t>构造函数</w:t>
      </w:r>
      <w:r w:rsidRPr="00FE4AB1">
        <w:rPr>
          <w:rFonts w:hint="eastAsia"/>
        </w:rPr>
        <w:t>的方式创建对象</w:t>
      </w:r>
    </w:p>
    <w:p w:rsidR="00E65916" w:rsidRPr="00EC4F28" w:rsidRDefault="00E65916">
      <w:bookmarkStart w:id="0" w:name="_GoBack"/>
      <w:bookmarkEnd w:id="0"/>
    </w:p>
    <w:sectPr w:rsidR="00E65916" w:rsidRPr="00EC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28"/>
    <w:rsid w:val="00E65916"/>
    <w:rsid w:val="00EC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424C6-F5D5-4235-B979-4679C572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F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2019-04-25T06:01:00Z</dcterms:created>
  <dcterms:modified xsi:type="dcterms:W3CDTF">2019-04-25T06:01:00Z</dcterms:modified>
</cp:coreProperties>
</file>