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3E" w:rsidRPr="00122A3E" w:rsidRDefault="00122A3E" w:rsidP="00122A3E">
      <w:r w:rsidRPr="00122A3E">
        <w:rPr>
          <w:rFonts w:hint="eastAsia"/>
        </w:rPr>
        <w:t xml:space="preserve">导出为excel 导出为word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8"/>
        <w:gridCol w:w="493"/>
        <w:gridCol w:w="538"/>
        <w:gridCol w:w="546"/>
        <w:gridCol w:w="670"/>
        <w:gridCol w:w="1604"/>
        <w:gridCol w:w="1589"/>
        <w:gridCol w:w="491"/>
        <w:gridCol w:w="329"/>
        <w:gridCol w:w="1068"/>
        <w:gridCol w:w="574"/>
      </w:tblGrid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apply_id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apply_num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company_id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apply_status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apply_name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industry_id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service_id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apply_date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verifier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security_assessment_level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Identification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HarborConnect SD-WANaaS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75a71f441be311e9aeef204747b14756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bookmarkStart w:id="0" w:name="_GoBack"/>
        <w:bookmarkEnd w:id="0"/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上海健康云云主机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75a7163c1be311e9aeef204747b14756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10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招银金融云云主机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75a708e31be311e9aeef204747b14756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11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用友：协同云应用容器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75a71a641be311e9aeef204747b14756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08c1d3f71a7711e9aeef204747b14756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12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百度云：对象存储，云存储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75a720d21be311e9aeef204747b14756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08c1d1c01a7711e9aeef204747b14756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</w:t>
            </w:r>
            <w:r w:rsidRPr="00122A3E">
              <w:rPr>
                <w:rFonts w:hint="eastAsia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13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宿州政务云桌面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75a723e11be311e9aeef204747b14756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14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云引擎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75a71e621be311e9aeef204747b14756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08c1d3f71a7711e9aeef204747b14756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15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云安全管理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75a70b3a1be311e9aeef204747b14756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08c1d4801a7711e9aeef204747b14756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16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应用容器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75a720d21be311e9aeef204747b14756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08c1d3f71a7711e9aeef204747b14756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17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对象存储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75a711bd1be311e9aeef204747b14756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08c1d1c01a7711e9aeef204747b14756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18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云主机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75a705791be311e9aeef204747b</w:t>
            </w:r>
            <w:r w:rsidRPr="00122A3E">
              <w:rPr>
                <w:rFonts w:hint="eastAsia"/>
              </w:rPr>
              <w:lastRenderedPageBreak/>
              <w:t>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lastRenderedPageBreak/>
              <w:t>08c1da291a7711e9aeef204747b</w:t>
            </w:r>
            <w:r w:rsidRPr="00122A3E">
              <w:rPr>
                <w:rFonts w:hint="eastAsia"/>
              </w:rPr>
              <w:lastRenderedPageBreak/>
              <w:t>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lastRenderedPageBreak/>
              <w:t xml:space="preserve">Sat Jan </w:t>
            </w:r>
            <w:r w:rsidRPr="00122A3E">
              <w:rPr>
                <w:rFonts w:hint="eastAsia"/>
              </w:rPr>
              <w:lastRenderedPageBreak/>
              <w:t>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19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北京工商局登记全程电子化云存储租用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75a723e11be311e9aeef204747b14756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在线应用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75a720d21be311e9aeef204747b14756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08c1d8561a7711e9aeef204747b14756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20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对象存储服务COS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75a720d21be311e9aeef204747b14756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3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联想企业网盘服务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75a720101be311e9aeef204747b14756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4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弹性云主机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75a718c31be311e9aeef204747b14756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</w:t>
            </w:r>
            <w:r w:rsidRPr="00122A3E">
              <w:rPr>
                <w:rFonts w:hint="eastAsia"/>
              </w:rPr>
              <w:lastRenderedPageBreak/>
              <w:t>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5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云数据库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75a712b51be311e9aeef204747b14756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6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 xml:space="preserve">腾讯云主机CVM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75a720d21be311e9aeef204747b14756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京东云硬盘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75a720101be311e9aeef204747b14756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8</w:t>
            </w:r>
          </w:p>
        </w:tc>
      </w:tr>
      <w:tr w:rsidR="00122A3E" w:rsidRPr="00122A3E" w:rsidTr="00122A3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中国电信云主机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75a723e11be311e9aeef204747b14756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08c1da291a7711e9aeef204747b14756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Sat Jan 19 21:01:09 CST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2A3E" w:rsidRPr="00122A3E" w:rsidRDefault="00122A3E" w:rsidP="00122A3E">
            <w:pPr>
              <w:rPr>
                <w:rFonts w:hint="eastAsia"/>
              </w:rPr>
            </w:pPr>
            <w:r w:rsidRPr="00122A3E">
              <w:rPr>
                <w:rFonts w:hint="eastAsia"/>
              </w:rPr>
              <w:t>9</w:t>
            </w:r>
          </w:p>
        </w:tc>
      </w:tr>
    </w:tbl>
    <w:p w:rsidR="00122A3E" w:rsidRPr="00122A3E" w:rsidRDefault="00122A3E" w:rsidP="00122A3E">
      <w:pPr>
        <w:rPr>
          <w:rFonts w:hint="eastAsia"/>
        </w:rPr>
      </w:pPr>
    </w:p>
    <w:p w:rsidR="00793F79" w:rsidRDefault="00793F79"/>
    <w:sectPr w:rsidR="00793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98"/>
    <w:rsid w:val="00122A3E"/>
    <w:rsid w:val="00793F79"/>
    <w:rsid w:val="00E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6D1CB-A0DD-4AD3-8B70-A695F60E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NineSun</dc:creator>
  <cp:keywords/>
  <dc:description/>
  <cp:lastModifiedBy>NineSun</cp:lastModifiedBy>
  <cp:revision>2</cp:revision>
  <dcterms:created xsi:type="dcterms:W3CDTF">2020-03-04T10:37:00Z</dcterms:created>
  <dcterms:modified xsi:type="dcterms:W3CDTF">2020-03-04T10:38:00Z</dcterms:modified>
</cp:coreProperties>
</file>