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C1A" w:rsidRDefault="001D52B1" w:rsidP="00545C1A">
      <w:pPr>
        <w:ind w:firstLineChars="1900" w:firstLine="3990"/>
      </w:pPr>
      <w:r w:rsidRPr="001D52B1">
        <w:rPr>
          <w:rFonts w:hint="eastAsia"/>
        </w:rPr>
        <w:t>软件产品需求规格说明书</w:t>
      </w:r>
      <w:r w:rsidRPr="001D52B1">
        <w:t> </w:t>
      </w:r>
    </w:p>
    <w:p w:rsidR="00545C1A" w:rsidRDefault="00545C1A" w:rsidP="00545C1A">
      <w:pPr>
        <w:ind w:firstLineChars="1900" w:firstLine="3990"/>
      </w:pPr>
      <w:r>
        <w:rPr>
          <w:rFonts w:hint="eastAsia"/>
        </w:rPr>
        <w:t>教务管理系统</w:t>
      </w:r>
    </w:p>
    <w:p w:rsidR="00545C1A" w:rsidRDefault="00545C1A" w:rsidP="00545C1A">
      <w:r>
        <w:t>1 引言 ...................................................................... 5 </w:t>
      </w:r>
    </w:p>
    <w:p w:rsidR="00545C1A" w:rsidRDefault="00545C1A" w:rsidP="00545C1A">
      <w:r>
        <w:t>1.1 目的 ................................................................. 5 </w:t>
      </w:r>
    </w:p>
    <w:p w:rsidR="00545C1A" w:rsidRDefault="00545C1A" w:rsidP="00545C1A">
      <w:r>
        <w:t>1.2 文档格式 ............................................................. 5 </w:t>
      </w:r>
    </w:p>
    <w:p w:rsidR="00545C1A" w:rsidRDefault="00545C1A" w:rsidP="00545C1A">
      <w:r>
        <w:t>1.3 预期的读者和阅读建议 ................................................. 5 </w:t>
      </w:r>
    </w:p>
    <w:p w:rsidR="00545C1A" w:rsidRDefault="00545C1A" w:rsidP="00545C1A">
      <w:r>
        <w:t>1.4 范围 ................................................................. 6 </w:t>
      </w:r>
    </w:p>
    <w:p w:rsidR="00545C1A" w:rsidRDefault="00545C1A" w:rsidP="00545C1A">
      <w:r>
        <w:t>1.5 术语 ................................................................. 6</w:t>
      </w:r>
    </w:p>
    <w:p w:rsidR="00545C1A" w:rsidRDefault="00545C1A" w:rsidP="00545C1A">
      <w:r>
        <w:t> 1.6 参考文献 ............................................................. 6</w:t>
      </w:r>
    </w:p>
    <w:p w:rsidR="00545C1A" w:rsidRDefault="00545C1A" w:rsidP="00545C1A">
      <w:pPr>
        <w:rPr>
          <w:rFonts w:hint="eastAsia"/>
        </w:rPr>
      </w:pPr>
      <w:r>
        <w:t> 2 系统概述................................................................... 6 </w:t>
      </w:r>
    </w:p>
    <w:p w:rsidR="00545C1A" w:rsidRDefault="00545C1A" w:rsidP="00545C1A">
      <w:r>
        <w:t>2.1 概述 ................................................................. 6 </w:t>
      </w:r>
    </w:p>
    <w:p w:rsidR="00545C1A" w:rsidRDefault="00545C1A" w:rsidP="00545C1A">
      <w:r>
        <w:t>2.2 功能 ................................................................. 7</w:t>
      </w:r>
    </w:p>
    <w:p w:rsidR="00545C1A" w:rsidRDefault="00545C1A" w:rsidP="00545C1A">
      <w:r>
        <w:t> 2.3 运行环境 ............................................................. 8</w:t>
      </w:r>
    </w:p>
    <w:p w:rsidR="00545C1A" w:rsidRDefault="00545C1A" w:rsidP="00545C1A">
      <w:r>
        <w:t> 2.4 假设与依赖 ........................................................... 8</w:t>
      </w:r>
    </w:p>
    <w:p w:rsidR="00545C1A" w:rsidRDefault="00545C1A" w:rsidP="00545C1A">
      <w:r>
        <w:t> 3 系统特性................................................................... 9 </w:t>
      </w:r>
    </w:p>
    <w:p w:rsidR="00545C1A" w:rsidRDefault="00545C1A" w:rsidP="00545C1A">
      <w:r>
        <w:t>3.1 系统角色 ............................................................. 9 </w:t>
      </w:r>
    </w:p>
    <w:p w:rsidR="00545C1A" w:rsidRDefault="00545C1A" w:rsidP="00545C1A">
      <w:r>
        <w:t>3.2 学生管理 ............................................................ 10 </w:t>
      </w:r>
    </w:p>
    <w:p w:rsidR="00545C1A" w:rsidRDefault="00545C1A" w:rsidP="00545C1A">
      <w:r>
        <w:t>3.2.1 增加学生信息 ..................................................10 </w:t>
      </w:r>
    </w:p>
    <w:p w:rsidR="00545C1A" w:rsidRDefault="00545C1A" w:rsidP="00545C1A">
      <w:r>
        <w:t>3.2.2 修改学生信息 .................................................. 10 </w:t>
      </w:r>
    </w:p>
    <w:p w:rsidR="00545C1A" w:rsidRDefault="00545C1A" w:rsidP="00545C1A">
      <w:r>
        <w:t>3.2.3 删除学生信息 .................................................. 10 </w:t>
      </w:r>
    </w:p>
    <w:p w:rsidR="00545C1A" w:rsidRDefault="00545C1A" w:rsidP="00545C1A">
      <w:r>
        <w:t>3.2.4 导入学</w:t>
      </w:r>
      <w:proofErr w:type="gramStart"/>
      <w:r>
        <w:t>生信息</w:t>
      </w:r>
      <w:proofErr w:type="gramEnd"/>
      <w:r>
        <w:t> .................................................. 10 </w:t>
      </w:r>
    </w:p>
    <w:p w:rsidR="00545C1A" w:rsidRDefault="00545C1A" w:rsidP="00545C1A">
      <w:r>
        <w:t>3.3 教师管理 ............................................................ 11 </w:t>
      </w:r>
    </w:p>
    <w:p w:rsidR="00545C1A" w:rsidRDefault="00545C1A" w:rsidP="00545C1A">
      <w:r>
        <w:t>3.3.1 增加教师信息 .................................................. 11</w:t>
      </w:r>
    </w:p>
    <w:p w:rsidR="00545C1A" w:rsidRDefault="00545C1A" w:rsidP="00545C1A">
      <w:r>
        <w:t> 3.3.2 修改教师信息 .................................................. 11 </w:t>
      </w:r>
    </w:p>
    <w:p w:rsidR="001D52B1" w:rsidRDefault="001D52B1" w:rsidP="001D52B1">
      <w:r w:rsidRPr="001D52B1">
        <w:t>1. 引言</w:t>
      </w:r>
    </w:p>
    <w:p w:rsidR="001D52B1" w:rsidRDefault="001D52B1" w:rsidP="001D52B1">
      <w:r w:rsidRPr="001D52B1">
        <w:t>1.1. 目的</w:t>
      </w:r>
    </w:p>
    <w:p w:rsidR="001D52B1" w:rsidRDefault="001D52B1" w:rsidP="001D52B1">
      <w:r w:rsidRPr="001D52B1">
        <w:rPr>
          <w:rFonts w:hint="eastAsia"/>
        </w:rPr>
        <w:t>本节描述软件产品需求规格说明书（</w:t>
      </w:r>
      <w:r w:rsidRPr="001D52B1">
        <w:t>SRS）的目的，如</w:t>
      </w:r>
    </w:p>
    <w:p w:rsidR="001D52B1" w:rsidRDefault="001D52B1" w:rsidP="001D52B1">
      <w:r w:rsidRPr="001D52B1">
        <w:t>a. 定义软件总体要求，作为用户和软件开发人员之间相互了解的基础；</w:t>
      </w:r>
    </w:p>
    <w:p w:rsidR="001D52B1" w:rsidRDefault="001D52B1" w:rsidP="001D52B1">
      <w:r>
        <w:t>b. 提供性能要求、初步设计和对用户影响的信息，作为软件人员进行软件</w:t>
      </w:r>
    </w:p>
    <w:p w:rsidR="001D52B1" w:rsidRDefault="001D52B1" w:rsidP="001D52B1">
      <w:r>
        <w:rPr>
          <w:rFonts w:hint="eastAsia"/>
        </w:rPr>
        <w:t>结构设计和编码的基础；</w:t>
      </w:r>
    </w:p>
    <w:p w:rsidR="001D52B1" w:rsidRDefault="001D52B1" w:rsidP="001D52B1">
      <w:r w:rsidRPr="001D52B1">
        <w:t>c. 作为软件总体测试的依据。</w:t>
      </w:r>
    </w:p>
    <w:p w:rsidR="001D52B1" w:rsidRDefault="001D52B1" w:rsidP="001D52B1">
      <w:r w:rsidRPr="001D52B1">
        <w:t>1.2. 定义</w:t>
      </w:r>
    </w:p>
    <w:p w:rsidR="001D52B1" w:rsidRDefault="001D52B1" w:rsidP="001D52B1">
      <w:r w:rsidRPr="001D52B1">
        <w:rPr>
          <w:rFonts w:hint="eastAsia"/>
        </w:rPr>
        <w:t>本节列出</w:t>
      </w:r>
      <w:r w:rsidRPr="001D52B1">
        <w:t>SRS中用到的全部需求的术语、定义和缩略语清单。这些信息可以由SRS的附录提供，也可以参考其他的文件，如果有，本节必须指明。</w:t>
      </w:r>
    </w:p>
    <w:p w:rsidR="001D52B1" w:rsidRDefault="001D52B1" w:rsidP="001D52B1">
      <w:r w:rsidRPr="001D52B1">
        <w:t>1.3. 参考资料</w:t>
      </w:r>
    </w:p>
    <w:p w:rsidR="001D52B1" w:rsidRDefault="001D52B1" w:rsidP="001D52B1">
      <w:r>
        <w:rPr>
          <w:rFonts w:hint="eastAsia"/>
        </w:rPr>
        <w:t>本节列出下列资料：</w:t>
      </w:r>
      <w:r>
        <w:t> </w:t>
      </w:r>
    </w:p>
    <w:p w:rsidR="001D52B1" w:rsidRDefault="001D52B1" w:rsidP="001D52B1">
      <w:r>
        <w:t>a. 经核准的用户合同、《项目开发意向书》、《项目开发委托合同书》、《技</w:t>
      </w:r>
    </w:p>
    <w:p w:rsidR="001D52B1" w:rsidRDefault="001D52B1" w:rsidP="001D52B1">
      <w:r>
        <w:rPr>
          <w:rFonts w:hint="eastAsia"/>
        </w:rPr>
        <w:t>术可行性报告</w:t>
      </w:r>
      <w:proofErr w:type="gramStart"/>
      <w:r>
        <w:rPr>
          <w:rFonts w:hint="eastAsia"/>
        </w:rPr>
        <w:t>》</w:t>
      </w:r>
      <w:proofErr w:type="gramEnd"/>
      <w:r>
        <w:rPr>
          <w:rFonts w:hint="eastAsia"/>
        </w:rPr>
        <w:t>等文件；</w:t>
      </w:r>
      <w:r>
        <w:t> </w:t>
      </w:r>
    </w:p>
    <w:p w:rsidR="001D52B1" w:rsidRDefault="001D52B1" w:rsidP="001D52B1">
      <w:r>
        <w:t>b. 本项目的较高层次的开发文档，如：《项目开发计划》、《系统需求规格说</w:t>
      </w:r>
    </w:p>
    <w:p w:rsidR="001D52B1" w:rsidRDefault="001D52B1" w:rsidP="001D52B1">
      <w:r>
        <w:rPr>
          <w:rFonts w:hint="eastAsia"/>
        </w:rPr>
        <w:t>明书</w:t>
      </w:r>
      <w:proofErr w:type="gramStart"/>
      <w:r>
        <w:rPr>
          <w:rFonts w:hint="eastAsia"/>
        </w:rPr>
        <w:t>》</w:t>
      </w:r>
      <w:proofErr w:type="gramEnd"/>
      <w:r>
        <w:rPr>
          <w:rFonts w:hint="eastAsia"/>
        </w:rPr>
        <w:t>等；</w:t>
      </w:r>
      <w:r>
        <w:t> </w:t>
      </w:r>
    </w:p>
    <w:p w:rsidR="001D52B1" w:rsidRDefault="001D52B1" w:rsidP="001D52B1">
      <w:r>
        <w:t>c. SRS中各处引用的资料、标准和规范。列出这些资料的作者、标题、编</w:t>
      </w:r>
    </w:p>
    <w:p w:rsidR="001D52B1" w:rsidRDefault="001D52B1" w:rsidP="001D52B1">
      <w:r>
        <w:rPr>
          <w:rFonts w:hint="eastAsia"/>
        </w:rPr>
        <w:t>号、发表日期、出版单位或资料来源。</w:t>
      </w:r>
      <w:r>
        <w:t>  </w:t>
      </w:r>
    </w:p>
    <w:p w:rsidR="001D52B1" w:rsidRDefault="001D52B1" w:rsidP="001D52B1">
      <w:r>
        <w:t> </w:t>
      </w:r>
    </w:p>
    <w:p w:rsidR="001D52B1" w:rsidRDefault="001D52B1" w:rsidP="001D52B1">
      <w:r>
        <w:t>2. 软件总体概述</w:t>
      </w:r>
    </w:p>
    <w:p w:rsidR="001D52B1" w:rsidRDefault="001D52B1" w:rsidP="001D52B1">
      <w:r>
        <w:lastRenderedPageBreak/>
        <w:t> 2.1. 软件标识 </w:t>
      </w:r>
    </w:p>
    <w:p w:rsidR="001D52B1" w:rsidRDefault="001D52B1" w:rsidP="001D52B1">
      <w:r>
        <w:rPr>
          <w:rFonts w:hint="eastAsia"/>
        </w:rPr>
        <w:t>本节列出软件的标识：软件全名称、软件缩称、版本号等。软件标识必须具</w:t>
      </w:r>
    </w:p>
    <w:p w:rsidR="001D52B1" w:rsidRDefault="001D52B1" w:rsidP="001D52B1">
      <w:r w:rsidRPr="001D52B1">
        <w:rPr>
          <w:rFonts w:hint="eastAsia"/>
        </w:rPr>
        <w:t>有唯一性。</w:t>
      </w:r>
    </w:p>
    <w:p w:rsidR="001D52B1" w:rsidRDefault="001D52B1" w:rsidP="001D52B1">
      <w:r w:rsidRPr="001D52B1">
        <w:t>2.2. 软件描述 </w:t>
      </w:r>
    </w:p>
    <w:p w:rsidR="001D52B1" w:rsidRDefault="001D52B1" w:rsidP="001D52B1">
      <w:r w:rsidRPr="001D52B1">
        <w:t>2.2.1. 系统属性</w:t>
      </w:r>
    </w:p>
    <w:p w:rsidR="001D52B1" w:rsidRDefault="001D52B1" w:rsidP="001D52B1">
      <w:r>
        <w:rPr>
          <w:rFonts w:hint="eastAsia"/>
        </w:rPr>
        <w:t>本节描述被开发软件与其他相关产品之间的关系。</w:t>
      </w:r>
      <w:r>
        <w:t> a. 如果该软件是独立的，应在本节说明； </w:t>
      </w:r>
    </w:p>
    <w:p w:rsidR="001D52B1" w:rsidRDefault="001D52B1" w:rsidP="001D52B1">
      <w:r>
        <w:t>b. 如果该软件是一个更大的系统的一个组成部分，则应说明本产品与该系</w:t>
      </w:r>
    </w:p>
    <w:p w:rsidR="001D52B1" w:rsidRDefault="001D52B1" w:rsidP="001D52B1">
      <w:r>
        <w:rPr>
          <w:rFonts w:hint="eastAsia"/>
        </w:rPr>
        <w:t>统中其他各组成部分之间的关系。如果这部分内容已包含在较高层次的说明（如《系统需求规格说明书》）中，应在本节指明。</w:t>
      </w:r>
      <w:r>
        <w:t> 本节无须描述设计方案和设计约束。 2.2.2. 开发背景 </w:t>
      </w:r>
    </w:p>
    <w:p w:rsidR="001D52B1" w:rsidRDefault="001D52B1" w:rsidP="001D52B1">
      <w:r>
        <w:rPr>
          <w:rFonts w:hint="eastAsia"/>
        </w:rPr>
        <w:t>本节说明软件的开发目的、应用目标和使用范围等背景材料。</w:t>
      </w:r>
      <w:r>
        <w:t> 2.3. 软件功能 </w:t>
      </w:r>
    </w:p>
    <w:p w:rsidR="001D52B1" w:rsidRDefault="001D52B1" w:rsidP="001D52B1">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t>QFD对功能需求的分类方法）： </w:t>
      </w:r>
    </w:p>
    <w:p w:rsidR="001D52B1" w:rsidRDefault="001D52B1" w:rsidP="001D52B1">
      <w:r>
        <w:t>a. 高——软件必须实现的功能，用户有明确的功能定义和要求； b. 中——软件应该实现的功能，用户的功能定义和要求可能是模糊的、不</w:t>
      </w:r>
    </w:p>
    <w:p w:rsidR="001D52B1" w:rsidRDefault="001D52B1" w:rsidP="001D52B1">
      <w:r>
        <w:rPr>
          <w:rFonts w:hint="eastAsia"/>
        </w:rPr>
        <w:t>具体的、或低约束的，但是这类功能的缺少会导致用户的不满意，因此</w:t>
      </w:r>
    </w:p>
    <w:p w:rsidR="001D52B1" w:rsidRDefault="001D52B1" w:rsidP="001D52B1">
      <w:r>
        <w:rPr>
          <w:rFonts w:hint="eastAsia"/>
        </w:rPr>
        <w:t>这类功能的具体需求应当由需求分析人员诱导用户产生并明确；</w:t>
      </w:r>
      <w:r>
        <w:t> c. 低——软件尽量实现的功能，并可根据开发进度进行取舍，但这类功能</w:t>
      </w:r>
    </w:p>
    <w:p w:rsidR="001D52B1" w:rsidRDefault="001D52B1" w:rsidP="001D52B1">
      <w:r>
        <w:rPr>
          <w:rFonts w:hint="eastAsia"/>
        </w:rPr>
        <w:t>的实现将会增加用户的满意度。</w:t>
      </w:r>
      <w:r>
        <w:t> 可用以下表格来说明软件功能</w:t>
      </w:r>
    </w:p>
    <w:p w:rsidR="001D52B1" w:rsidRDefault="001D52B1" w:rsidP="001D52B1">
      <w:r>
        <w:t>2.4. 用户的特点 </w:t>
      </w:r>
    </w:p>
    <w:p w:rsidR="001D52B1" w:rsidRDefault="001D52B1" w:rsidP="001D52B1">
      <w:r>
        <w:rPr>
          <w:rFonts w:hint="eastAsia"/>
        </w:rPr>
        <w:t>本节描述影响具体软件需求的最终用户的特点，充分说明用户</w:t>
      </w:r>
      <w:proofErr w:type="gramStart"/>
      <w:r>
        <w:rPr>
          <w:rFonts w:hint="eastAsia"/>
        </w:rPr>
        <w:t>方操作</w:t>
      </w:r>
      <w:proofErr w:type="gramEnd"/>
      <w:r>
        <w:rPr>
          <w:rFonts w:hint="eastAsia"/>
        </w:rPr>
        <w:t>人员、维护人员的教育水平和技术专长，这是对软件开发工作的重要约束。</w:t>
      </w:r>
    </w:p>
    <w:p w:rsidR="001D52B1" w:rsidRDefault="001D52B1" w:rsidP="001D52B1">
      <w:r>
        <w:t> 2.5. 限制与约束</w:t>
      </w:r>
    </w:p>
    <w:p w:rsidR="001D52B1" w:rsidRDefault="001D52B1" w:rsidP="001D52B1">
      <w:r>
        <w:rPr>
          <w:rFonts w:hint="eastAsia"/>
        </w:rPr>
        <w:t>本节描述软件开发工作的某些限制，例如经费限制、开发期限、硬件限制、编程语言、通信协议、安全和保密要求、开发过程中须遵守的某些标准或规则。</w:t>
      </w:r>
      <w:r>
        <w:t> </w:t>
      </w:r>
    </w:p>
    <w:p w:rsidR="001D52B1" w:rsidRDefault="001D52B1" w:rsidP="001D52B1">
      <w:r>
        <w:rPr>
          <w:rFonts w:hint="eastAsia"/>
        </w:rPr>
        <w:t>本节内容不是陈述具体需求或设计约束，而是为具体需求以及设计约束的描述提供依据。</w:t>
      </w:r>
    </w:p>
    <w:p w:rsidR="00545C1A" w:rsidRDefault="00545C1A" w:rsidP="00545C1A">
      <w:r>
        <w:t>3. 具体需求 </w:t>
      </w:r>
    </w:p>
    <w:p w:rsidR="001D52B1" w:rsidRDefault="00545C1A" w:rsidP="00545C1A">
      <w:r>
        <w:rPr>
          <w:rFonts w:hint="eastAsia"/>
        </w:rPr>
        <w:t>本章应包括在进行软件结构设计时所需的全部细节。</w:t>
      </w:r>
    </w:p>
    <w:p w:rsidR="00545C1A" w:rsidRDefault="00545C1A" w:rsidP="00545C1A">
      <w:r>
        <w:t>3.1. 功能需求 </w:t>
      </w:r>
    </w:p>
    <w:p w:rsidR="00545C1A" w:rsidRDefault="00545C1A" w:rsidP="00545C1A">
      <w:r>
        <w:rPr>
          <w:rFonts w:hint="eastAsia"/>
        </w:rPr>
        <w:t>本节描述</w:t>
      </w:r>
      <w:r>
        <w:t>2.3.节所述的每一功能需求。本节可以划分为若干小节，每一小节逐一说明每一功能需求。 </w:t>
      </w:r>
    </w:p>
    <w:p w:rsidR="00545C1A" w:rsidRDefault="00545C1A" w:rsidP="00545C1A">
      <w:r>
        <w:rPr>
          <w:rFonts w:hint="eastAsia"/>
        </w:rPr>
        <w:t>本节将该功能需求具体描述为输入、处理和输出的需求。本节可用自然语言描述；也可用形式化的方法描述，如数据流图（</w:t>
      </w:r>
      <w:r>
        <w:t>DFD）、IDEF0方法等。本节由以下内容组成： </w:t>
      </w:r>
    </w:p>
    <w:p w:rsidR="00545C1A" w:rsidRDefault="00545C1A" w:rsidP="00545C1A">
      <w:r>
        <w:t>a. 输入：详细描述该功能的所有输入数据，包括：输入源、类型、长度、</w:t>
      </w:r>
    </w:p>
    <w:p w:rsidR="00545C1A" w:rsidRDefault="00545C1A" w:rsidP="00545C1A">
      <w:r>
        <w:rPr>
          <w:rFonts w:hint="eastAsia"/>
        </w:rPr>
        <w:t>数值范围、精度、量纲、数量、更新和处理频度等；</w:t>
      </w:r>
      <w:r>
        <w:t> </w:t>
      </w:r>
    </w:p>
    <w:p w:rsidR="00545C1A" w:rsidRDefault="00545C1A" w:rsidP="00545C1A">
      <w:r>
        <w:t>b. 处理：定义对输入数据的全部操作，以获得预期的输出数据，包括：输</w:t>
      </w:r>
    </w:p>
    <w:p w:rsidR="00545C1A" w:rsidRDefault="00545C1A" w:rsidP="00545C1A">
      <w:r>
        <w:rPr>
          <w:rFonts w:hint="eastAsia"/>
        </w:rPr>
        <w:t>入数据的有效性检验、操作时序或优先级、异常情况处理、输出数据的有效性检验等；</w:t>
      </w:r>
      <w:r>
        <w:t> </w:t>
      </w:r>
    </w:p>
    <w:p w:rsidR="00545C1A" w:rsidRDefault="00545C1A" w:rsidP="00545C1A">
      <w:r>
        <w:t>c. 输出：详细描述该功能的所有输出数据，包括：接受者、类型、长度、</w:t>
      </w:r>
    </w:p>
    <w:p w:rsidR="00545C1A" w:rsidRDefault="00545C1A" w:rsidP="00545C1A">
      <w:r>
        <w:rPr>
          <w:rFonts w:hint="eastAsia"/>
        </w:rPr>
        <w:t>数值范围、精度、量纲、数量、出错信息等。</w:t>
      </w:r>
      <w:r>
        <w:t> </w:t>
      </w:r>
    </w:p>
    <w:p w:rsidR="00545C1A" w:rsidRDefault="00545C1A" w:rsidP="00545C1A">
      <w:r>
        <w:t>3.2. 性能需求 </w:t>
      </w:r>
    </w:p>
    <w:p w:rsidR="00545C1A" w:rsidRDefault="00545C1A" w:rsidP="00545C1A">
      <w:r>
        <w:rPr>
          <w:rFonts w:hint="eastAsia"/>
        </w:rPr>
        <w:t>本节说明软件数据处理能力和时间特性的需求。</w:t>
      </w:r>
      <w:r>
        <w:t> </w:t>
      </w:r>
    </w:p>
    <w:p w:rsidR="00545C1A" w:rsidRDefault="00545C1A" w:rsidP="00545C1A">
      <w:r>
        <w:rPr>
          <w:rFonts w:hint="eastAsia"/>
        </w:rPr>
        <w:t>数据处理能力可能包括：支持的终端数、支持并行操作的用户数、处理的文件和记录数、表和文件的大小。</w:t>
      </w:r>
      <w:r>
        <w:t> </w:t>
      </w:r>
    </w:p>
    <w:p w:rsidR="00545C1A" w:rsidRDefault="00545C1A" w:rsidP="00545C1A">
      <w:r>
        <w:rPr>
          <w:rFonts w:hint="eastAsia"/>
        </w:rPr>
        <w:t>时间特性可能包括：响应时间、更新处理时间、数据的转换和传送时间、运行时间等。</w:t>
      </w:r>
      <w:r>
        <w:t> 3.3. </w:t>
      </w:r>
      <w:r>
        <w:lastRenderedPageBreak/>
        <w:t>数据库需求 </w:t>
      </w:r>
    </w:p>
    <w:p w:rsidR="00545C1A" w:rsidRDefault="00545C1A" w:rsidP="00545C1A">
      <w:r>
        <w:rPr>
          <w:rFonts w:hint="eastAsia"/>
        </w:rPr>
        <w:t>本节说明对软件所应用的数据库的需求，如：数据项、记录、文件标识、静态和动态的组织、存取能力等。</w:t>
      </w:r>
    </w:p>
    <w:p w:rsidR="00545C1A" w:rsidRDefault="00545C1A" w:rsidP="00545C1A">
      <w:r>
        <w:t> 3.4. 设计约束</w:t>
      </w:r>
    </w:p>
    <w:p w:rsidR="00545C1A" w:rsidRDefault="00545C1A" w:rsidP="00545C1A">
      <w:r>
        <w:t>3.4.1. 其他标准的约束 </w:t>
      </w:r>
    </w:p>
    <w:p w:rsidR="005F4DB2" w:rsidRDefault="00545C1A" w:rsidP="00545C1A">
      <w:r>
        <w:rPr>
          <w:rFonts w:hint="eastAsia"/>
        </w:rPr>
        <w:t>本节描述由现有的标准或规则派生的要求，如：</w:t>
      </w:r>
    </w:p>
    <w:p w:rsidR="005F4DB2" w:rsidRDefault="00545C1A" w:rsidP="00545C1A">
      <w:r>
        <w:t> a. 报表格式； </w:t>
      </w:r>
      <w:bookmarkStart w:id="0" w:name="_GoBack"/>
      <w:bookmarkEnd w:id="0"/>
      <w:r>
        <w:t>b. 数据命名； c. 会计准则； d. 审计追踪，等等。</w:t>
      </w:r>
    </w:p>
    <w:p w:rsidR="00545C1A" w:rsidRDefault="00545C1A" w:rsidP="00545C1A">
      <w:r>
        <w:t> 3.4.2. 硬件约束 </w:t>
      </w:r>
    </w:p>
    <w:p w:rsidR="00545C1A" w:rsidRDefault="00545C1A" w:rsidP="00545C1A">
      <w:r>
        <w:rPr>
          <w:rFonts w:hint="eastAsia"/>
        </w:rPr>
        <w:t>本节包括各种软件运行的硬件约束，如：</w:t>
      </w:r>
      <w:r>
        <w:t> a. 硬件配置的特点； </w:t>
      </w:r>
    </w:p>
    <w:p w:rsidR="005F4DB2" w:rsidRDefault="00545C1A" w:rsidP="00545C1A">
      <w:r>
        <w:t>b. 内存储器和辅助存储器的容量。 </w:t>
      </w:r>
    </w:p>
    <w:p w:rsidR="00545C1A" w:rsidRDefault="00545C1A" w:rsidP="00545C1A">
      <w:r>
        <w:t>3.5. 属性 </w:t>
      </w:r>
    </w:p>
    <w:p w:rsidR="00545C1A" w:rsidRDefault="00545C1A" w:rsidP="00545C1A">
      <w:r>
        <w:rPr>
          <w:rFonts w:hint="eastAsia"/>
        </w:rPr>
        <w:t>本节定义用户对软件的其他属性的要求，可能的内容如下所列。如果</w:t>
      </w:r>
      <w:r>
        <w:t>SRS包括了下列属性，但在SRS的其他章节进行说明，须在相应小节指明。</w:t>
      </w:r>
    </w:p>
    <w:p w:rsidR="00545C1A" w:rsidRDefault="00545C1A" w:rsidP="00545C1A">
      <w:r>
        <w:t>3.4.2. 硬件约束 </w:t>
      </w:r>
    </w:p>
    <w:p w:rsidR="00545C1A" w:rsidRDefault="00545C1A" w:rsidP="00545C1A">
      <w:r>
        <w:rPr>
          <w:rFonts w:hint="eastAsia"/>
        </w:rPr>
        <w:t>本节包括各种软件运行的硬件约束，如：</w:t>
      </w:r>
      <w:r>
        <w:t> a. 硬件配置的特点； </w:t>
      </w:r>
    </w:p>
    <w:p w:rsidR="005F4DB2" w:rsidRDefault="00545C1A" w:rsidP="00545C1A">
      <w:r>
        <w:t>b. 内存储器和辅助存储器的容量。 </w:t>
      </w:r>
    </w:p>
    <w:p w:rsidR="00545C1A" w:rsidRDefault="00545C1A" w:rsidP="00545C1A">
      <w:r>
        <w:t>3.5. 属性 </w:t>
      </w:r>
    </w:p>
    <w:p w:rsidR="005F4DB2" w:rsidRDefault="00545C1A" w:rsidP="00545C1A">
      <w:r>
        <w:rPr>
          <w:rFonts w:hint="eastAsia"/>
        </w:rPr>
        <w:t>本节定义用户对软件的其他属性的要求，可能的内容如下所列。如果</w:t>
      </w:r>
      <w:r>
        <w:t>SRS包括了下列属性，但在SRS的其他章节进行说明，须在相应小节指明。 </w:t>
      </w:r>
    </w:p>
    <w:p w:rsidR="00545C1A" w:rsidRDefault="00545C1A" w:rsidP="00545C1A">
      <w:r>
        <w:t>3.5.1. 可用性 </w:t>
      </w:r>
    </w:p>
    <w:p w:rsidR="005F4DB2" w:rsidRDefault="00545C1A" w:rsidP="00545C1A">
      <w:r>
        <w:rPr>
          <w:rFonts w:hint="eastAsia"/>
        </w:rPr>
        <w:t>定义某些需求（如：检查点、恢复方法和重启动性等），以保证软件的可用性。</w:t>
      </w:r>
    </w:p>
    <w:p w:rsidR="00545C1A" w:rsidRDefault="00545C1A" w:rsidP="00545C1A">
      <w:r>
        <w:t> 3.5.2. 可靠性 </w:t>
      </w:r>
    </w:p>
    <w:p w:rsidR="00545C1A" w:rsidRDefault="00545C1A" w:rsidP="00545C1A">
      <w:r>
        <w:rPr>
          <w:rFonts w:hint="eastAsia"/>
        </w:rPr>
        <w:t>定义软件在规定的时间内和规定的条件下，满足规定功能的能力。</w:t>
      </w:r>
      <w:r>
        <w:t> </w:t>
      </w:r>
    </w:p>
    <w:p w:rsidR="00545C1A" w:rsidRDefault="00545C1A" w:rsidP="00545C1A">
      <w:r>
        <w:t>3.5.3. 效率 </w:t>
      </w:r>
    </w:p>
    <w:p w:rsidR="005F4DB2" w:rsidRDefault="00545C1A" w:rsidP="00545C1A">
      <w:r>
        <w:rPr>
          <w:rFonts w:hint="eastAsia"/>
        </w:rPr>
        <w:t>定义软件在规定的条件下，功能和性能水平与所使用资源量（如软件产品、硬件设施、耗材、操作人员、维护人员）之间的关系。</w:t>
      </w:r>
    </w:p>
    <w:p w:rsidR="00545C1A" w:rsidRDefault="00545C1A" w:rsidP="00545C1A">
      <w:r>
        <w:t> 3.5.4. 安全性 </w:t>
      </w:r>
    </w:p>
    <w:p w:rsidR="005F4DB2" w:rsidRDefault="00545C1A" w:rsidP="00545C1A">
      <w:r>
        <w:rPr>
          <w:rFonts w:hint="eastAsia"/>
        </w:rPr>
        <w:t>说明如何保护软件，以防止偶然或恶意的访问、使用、修改或泄密。</w:t>
      </w:r>
    </w:p>
    <w:p w:rsidR="00545C1A" w:rsidRDefault="00545C1A" w:rsidP="00545C1A">
      <w:r>
        <w:t> 3.5.5. 可维护性 </w:t>
      </w:r>
    </w:p>
    <w:p w:rsidR="005F4DB2" w:rsidRDefault="00545C1A" w:rsidP="00545C1A">
      <w:r>
        <w:rPr>
          <w:rFonts w:hint="eastAsia"/>
        </w:rPr>
        <w:t>规定需求以保证软件是可维护的。</w:t>
      </w:r>
    </w:p>
    <w:p w:rsidR="00545C1A" w:rsidRDefault="00545C1A" w:rsidP="00545C1A">
      <w:r>
        <w:t> 3.5.6. 可移植性 </w:t>
      </w:r>
    </w:p>
    <w:p w:rsidR="00545C1A" w:rsidRDefault="00545C1A" w:rsidP="00545C1A">
      <w:r>
        <w:rPr>
          <w:rFonts w:hint="eastAsia"/>
        </w:rPr>
        <w:t>说明软件对软、硬件环境的兼容，它从一个环境移植到另一个环境的约束等。</w:t>
      </w:r>
      <w:r>
        <w:t> </w:t>
      </w:r>
    </w:p>
    <w:p w:rsidR="00545C1A" w:rsidRDefault="00545C1A" w:rsidP="00545C1A">
      <w:r>
        <w:t>3.6. 外部接口需求 </w:t>
      </w:r>
    </w:p>
    <w:p w:rsidR="00545C1A" w:rsidRDefault="00545C1A" w:rsidP="00545C1A">
      <w:r>
        <w:t>3.6.1. 用户接口 </w:t>
      </w:r>
    </w:p>
    <w:p w:rsidR="00545C1A" w:rsidRDefault="00545C1A" w:rsidP="00545C1A">
      <w:r>
        <w:rPr>
          <w:rFonts w:hint="eastAsia"/>
        </w:rPr>
        <w:t>本节说明为方便用户使用而提出的软件与用户界面的需求。如</w:t>
      </w:r>
      <w:r>
        <w:t>:屏幕格式、报表格式、菜单格式、输入输出时间、功能键的使用。</w:t>
      </w:r>
    </w:p>
    <w:p w:rsidR="00545C1A" w:rsidRDefault="00545C1A" w:rsidP="00545C1A">
      <w:r>
        <w:t> 3.6.2. 硬件接口 </w:t>
      </w:r>
    </w:p>
    <w:p w:rsidR="00545C1A" w:rsidRDefault="00545C1A" w:rsidP="00545C1A">
      <w:r>
        <w:rPr>
          <w:rFonts w:hint="eastAsia"/>
        </w:rPr>
        <w:t>本节说明软件与硬件间各接口，可使用接口框图进行说明。说明内容包括：</w:t>
      </w:r>
      <w:r>
        <w:t> a. 接口标识； b. 功能描述； </w:t>
      </w:r>
    </w:p>
    <w:p w:rsidR="00545C1A" w:rsidRDefault="00545C1A" w:rsidP="00545C1A">
      <w:r>
        <w:t>c. 信号方向、格式、传输协议； d. 优先级； e. 响应时间； f. 异常处理。 </w:t>
      </w:r>
    </w:p>
    <w:p w:rsidR="00545C1A" w:rsidRDefault="00545C1A" w:rsidP="00545C1A">
      <w:r>
        <w:rPr>
          <w:rFonts w:hint="eastAsia"/>
        </w:rPr>
        <w:t>对每一硬件，需提供名称、缩写、型号、数量，并说明其功能。</w:t>
      </w:r>
    </w:p>
    <w:p w:rsidR="00545C1A" w:rsidRDefault="00545C1A" w:rsidP="00545C1A">
      <w:r>
        <w:t>3.6.3. 软件接口 </w:t>
      </w:r>
    </w:p>
    <w:p w:rsidR="00545C1A" w:rsidRDefault="00545C1A" w:rsidP="00545C1A">
      <w:r>
        <w:rPr>
          <w:rFonts w:hint="eastAsia"/>
        </w:rPr>
        <w:t>本节指定需使用的其他软件产品（如：数据管理系统、操作系统、数学软件包），以及同其他应用系统之间的接口。如果已有完整的接口文件，需在本节指明。说明内容包括：</w:t>
      </w:r>
      <w:r>
        <w:t> </w:t>
      </w:r>
    </w:p>
    <w:p w:rsidR="005F4DB2" w:rsidRDefault="00545C1A" w:rsidP="00545C1A">
      <w:r>
        <w:lastRenderedPageBreak/>
        <w:t>a. 接口标识；</w:t>
      </w:r>
    </w:p>
    <w:p w:rsidR="00545C1A" w:rsidRDefault="00545C1A" w:rsidP="00545C1A">
      <w:r>
        <w:t> b. 功能描述； </w:t>
      </w:r>
    </w:p>
    <w:p w:rsidR="005F4DB2" w:rsidRDefault="00545C1A" w:rsidP="00545C1A">
      <w:r>
        <w:t>c. 数据流程和控制流程的方向； </w:t>
      </w:r>
    </w:p>
    <w:p w:rsidR="00545C1A" w:rsidRDefault="00545C1A" w:rsidP="00545C1A">
      <w:r>
        <w:t>d. 数据格式、容量； </w:t>
      </w:r>
    </w:p>
    <w:p w:rsidR="005F4DB2" w:rsidRDefault="00545C1A" w:rsidP="00545C1A">
      <w:r>
        <w:t>e. 接口类型（如手动或自动）；</w:t>
      </w:r>
    </w:p>
    <w:p w:rsidR="005F4DB2" w:rsidRDefault="00545C1A" w:rsidP="00545C1A">
      <w:r>
        <w:t> f. 接口数据中断的优先级别；</w:t>
      </w:r>
    </w:p>
    <w:p w:rsidR="005F4DB2" w:rsidRDefault="00545C1A" w:rsidP="00545C1A">
      <w:r>
        <w:t> g. 中断响应时间；</w:t>
      </w:r>
    </w:p>
    <w:p w:rsidR="00545C1A" w:rsidRDefault="00545C1A" w:rsidP="00545C1A">
      <w:r>
        <w:t> h. 异常处理等。 </w:t>
      </w:r>
    </w:p>
    <w:p w:rsidR="00545C1A" w:rsidRDefault="00545C1A" w:rsidP="00545C1A">
      <w:r>
        <w:rPr>
          <w:rFonts w:hint="eastAsia"/>
        </w:rPr>
        <w:t>对每一个所需的软件产品，需提供名称、缩写、规格说明、版本号、来源等内容。</w:t>
      </w:r>
    </w:p>
    <w:p w:rsidR="00545C1A" w:rsidRDefault="00545C1A" w:rsidP="00545C1A">
      <w:r>
        <w:t> 3.6.4. 通信接口 </w:t>
      </w:r>
    </w:p>
    <w:p w:rsidR="00545C1A" w:rsidRDefault="00545C1A" w:rsidP="00545C1A">
      <w:r>
        <w:rPr>
          <w:rFonts w:hint="eastAsia"/>
        </w:rPr>
        <w:t>本节指定各种通信接口，如局域网的协议等。</w:t>
      </w:r>
    </w:p>
    <w:p w:rsidR="00545C1A" w:rsidRDefault="00545C1A" w:rsidP="00545C1A">
      <w:r>
        <w:t>4. 数据字典 </w:t>
      </w:r>
    </w:p>
    <w:p w:rsidR="00545C1A" w:rsidRDefault="00545C1A" w:rsidP="00545C1A">
      <w:r>
        <w:rPr>
          <w:rFonts w:hint="eastAsia"/>
        </w:rPr>
        <w:t>列出数据字典，如果数据字典在设计阶段完成或进一步完善，</w:t>
      </w:r>
      <w:proofErr w:type="gramStart"/>
      <w:r>
        <w:rPr>
          <w:rFonts w:hint="eastAsia"/>
        </w:rPr>
        <w:t>在此节</w:t>
      </w:r>
      <w:proofErr w:type="gramEnd"/>
      <w:r>
        <w:rPr>
          <w:rFonts w:hint="eastAsia"/>
        </w:rPr>
        <w:t>说明。</w:t>
      </w:r>
      <w:r>
        <w:t> </w:t>
      </w:r>
    </w:p>
    <w:p w:rsidR="00545C1A" w:rsidRDefault="00545C1A" w:rsidP="00545C1A">
      <w:r>
        <w:t>5. 附录 </w:t>
      </w:r>
    </w:p>
    <w:p w:rsidR="00545C1A" w:rsidRDefault="00545C1A" w:rsidP="00545C1A">
      <w:r>
        <w:rPr>
          <w:rFonts w:hint="eastAsia"/>
        </w:rPr>
        <w:t>附录中可能包括的内容有：</w:t>
      </w:r>
      <w:r>
        <w:t> </w:t>
      </w:r>
    </w:p>
    <w:p w:rsidR="00545C1A" w:rsidRDefault="00545C1A" w:rsidP="00545C1A">
      <w:r>
        <w:t>a. 原有系统的组织机构图、业务流程图、信息流程图； b. 输入、输出格式样本； c. 交叉索引等； </w:t>
      </w:r>
    </w:p>
    <w:p w:rsidR="005F4DB2" w:rsidRDefault="00545C1A" w:rsidP="006A32F3">
      <w:r>
        <w:t>d. 《软件产品需求规格说明书》确认协议。 </w:t>
      </w:r>
    </w:p>
    <w:p w:rsidR="006A32F3" w:rsidRDefault="006A32F3" w:rsidP="006A32F3">
      <w:r>
        <w:t>1 引言 </w:t>
      </w:r>
    </w:p>
    <w:p w:rsidR="006A32F3" w:rsidRDefault="006A32F3" w:rsidP="006A32F3">
      <w:r>
        <w:t>1.1 目的 </w:t>
      </w:r>
    </w:p>
    <w:p w:rsidR="006A32F3" w:rsidRDefault="006A32F3" w:rsidP="006A32F3">
      <w:r>
        <w:rPr>
          <w:rFonts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t>UML的用例模型方式，主要描述了每一用例的基本事件流，若有备选事件流则描述，否则</w:t>
      </w:r>
      <w:proofErr w:type="gramStart"/>
      <w:r>
        <w:t>则</w:t>
      </w:r>
      <w:proofErr w:type="gramEnd"/>
      <w:r>
        <w:t>省略。而且还给出了非常直观的用例图。这些文字和图形都为了本文档能详细准确地描述用户的需求，同时也为用户更容易地理解这些需求的描述创造了条件。 </w:t>
      </w:r>
    </w:p>
    <w:p w:rsidR="006A32F3" w:rsidRDefault="006A32F3" w:rsidP="006A32F3">
      <w:r>
        <w:rPr>
          <w:rFonts w:hint="eastAsia"/>
        </w:rPr>
        <w:t>该文档</w:t>
      </w:r>
      <w:proofErr w:type="gramStart"/>
      <w:r>
        <w:rPr>
          <w:rFonts w:hint="eastAsia"/>
        </w:rPr>
        <w:t>详尽说</w:t>
      </w:r>
      <w:proofErr w:type="gramEnd"/>
      <w:r>
        <w:rPr>
          <w:rFonts w:hint="eastAsia"/>
        </w:rPr>
        <w:t>明了这一软件产品的需求和规格，这些规格说明是进行设计的基础，也是编写测试用例和进行系统测试的主要依据。同时，该文档也是用户确定软件功能需求的主要依据。</w:t>
      </w:r>
      <w:r>
        <w:t> </w:t>
      </w:r>
    </w:p>
    <w:p w:rsidR="006A32F3" w:rsidRDefault="006A32F3" w:rsidP="006A32F3">
      <w:r>
        <w:t>1.2 文档格式 </w:t>
      </w:r>
    </w:p>
    <w:p w:rsidR="006A32F3" w:rsidRDefault="006A32F3" w:rsidP="006A32F3">
      <w:r>
        <w:rPr>
          <w:rFonts w:hint="eastAsia"/>
        </w:rPr>
        <w:t>本文档按以下要求和约定进行书写：</w:t>
      </w:r>
      <w:r>
        <w:t> </w:t>
      </w:r>
    </w:p>
    <w:p w:rsidR="006A32F3" w:rsidRDefault="006A32F3" w:rsidP="006A32F3">
      <w:r>
        <w:rPr>
          <w:rFonts w:hint="eastAsia"/>
        </w:rPr>
        <w:t>（</w:t>
      </w:r>
      <w:r>
        <w:t>1）页面的左边距为2.5cm，右边距为2.0cm，装订线靠左，行距为最小值20磅。 </w:t>
      </w:r>
    </w:p>
    <w:p w:rsidR="006A32F3" w:rsidRDefault="006A32F3" w:rsidP="006A32F3">
      <w:r>
        <w:rPr>
          <w:rFonts w:hint="eastAsia"/>
        </w:rPr>
        <w:t>（</w:t>
      </w:r>
      <w:r>
        <w:t>2）标题最多分三级，分别为黑体小三、黑体四号、黑体小四，标题均加粗。 </w:t>
      </w:r>
    </w:p>
    <w:p w:rsidR="005F4DB2" w:rsidRDefault="006A32F3" w:rsidP="006A32F3">
      <w:r>
        <w:rPr>
          <w:rFonts w:hint="eastAsia"/>
        </w:rPr>
        <w:t>（</w:t>
      </w:r>
      <w:r>
        <w:t>3）正文字体为宋体小四号，无特殊情况下，字体颜色均采用黑色。 </w:t>
      </w:r>
    </w:p>
    <w:p w:rsidR="006A32F3" w:rsidRDefault="006A32F3" w:rsidP="006A32F3">
      <w:r>
        <w:t>（4）出现序号的段落不采用自动编号功能而采用人工编号，各级别的序号依次为（1）、1）、a)等，特殊情况另作规定。 </w:t>
      </w:r>
    </w:p>
    <w:p w:rsidR="006A32F3" w:rsidRDefault="006A32F3" w:rsidP="006A32F3">
      <w:r>
        <w:t>1.3 预期的读者和阅读建议 </w:t>
      </w:r>
    </w:p>
    <w:p w:rsidR="006A32F3" w:rsidRDefault="006A32F3" w:rsidP="006A32F3">
      <w:r>
        <w:rPr>
          <w:rFonts w:hint="eastAsia"/>
        </w:rPr>
        <w:t>本文档的主要内容共分</w:t>
      </w:r>
      <w:r>
        <w:t>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 </w:t>
      </w:r>
    </w:p>
    <w:p w:rsidR="006A32F3" w:rsidRDefault="006A32F3" w:rsidP="006A32F3">
      <w:r>
        <w:rPr>
          <w:rFonts w:hint="eastAsia"/>
        </w:rPr>
        <w:t>本文档面向</w:t>
      </w:r>
      <w:proofErr w:type="gramStart"/>
      <w:r>
        <w:rPr>
          <w:rFonts w:hint="eastAsia"/>
        </w:rPr>
        <w:t>多种读者</w:t>
      </w:r>
      <w:proofErr w:type="gramEnd"/>
      <w:r>
        <w:rPr>
          <w:rFonts w:hint="eastAsia"/>
        </w:rPr>
        <w:t>对象：</w:t>
      </w:r>
      <w:r>
        <w:t> </w:t>
      </w:r>
    </w:p>
    <w:p w:rsidR="006A32F3" w:rsidRDefault="006A32F3" w:rsidP="006A32F3">
      <w:pPr>
        <w:rPr>
          <w:rFonts w:hint="eastAsia"/>
        </w:rPr>
      </w:pPr>
      <w:r>
        <w:rPr>
          <w:rFonts w:hint="eastAsia"/>
        </w:rPr>
        <w:t>（</w:t>
      </w:r>
      <w:r>
        <w:t>1）项目经理：项目经理可以根据该文档了解预期产品的功能，并据此进</w:t>
      </w:r>
    </w:p>
    <w:p w:rsidR="006A32F3" w:rsidRDefault="006A32F3" w:rsidP="006A32F3">
      <w:r>
        <w:rPr>
          <w:rFonts w:hint="eastAsia"/>
        </w:rPr>
        <w:t>实用文案</w:t>
      </w:r>
      <w:r>
        <w:t> </w:t>
      </w:r>
    </w:p>
    <w:p w:rsidR="006A32F3" w:rsidRDefault="006A32F3" w:rsidP="006A32F3">
      <w:r>
        <w:rPr>
          <w:rFonts w:hint="eastAsia"/>
        </w:rPr>
        <w:t>标准</w:t>
      </w:r>
      <w:r>
        <w:t> </w:t>
      </w:r>
    </w:p>
    <w:p w:rsidR="006A32F3" w:rsidRDefault="006A32F3" w:rsidP="006A32F3">
      <w:r>
        <w:rPr>
          <w:rFonts w:hint="eastAsia"/>
        </w:rPr>
        <w:lastRenderedPageBreak/>
        <w:t>行系统设计、项目管理。</w:t>
      </w:r>
      <w:r>
        <w:t> </w:t>
      </w:r>
    </w:p>
    <w:p w:rsidR="005F4DB2" w:rsidRDefault="006A32F3" w:rsidP="006A32F3">
      <w:r>
        <w:rPr>
          <w:rFonts w:hint="eastAsia"/>
        </w:rPr>
        <w:t>（</w:t>
      </w:r>
      <w:r>
        <w:t>2）设计员：对需求进行分析，并设计出系统，包括数据库的设计。 </w:t>
      </w:r>
    </w:p>
    <w:p w:rsidR="005F4DB2" w:rsidRDefault="006A32F3" w:rsidP="006A32F3">
      <w:r>
        <w:t>（3）程序员：配合《设计报告》，了解系统功能，编写《用户手册》。 </w:t>
      </w:r>
    </w:p>
    <w:p w:rsidR="006A32F3" w:rsidRDefault="006A32F3" w:rsidP="006A32F3">
      <w:r>
        <w:t>（4）测试员：根据本文档编写测试用例，并对软件产品进行功能性测试和非功能性测试。 </w:t>
      </w:r>
    </w:p>
    <w:p w:rsidR="006A32F3" w:rsidRDefault="006A32F3" w:rsidP="006A32F3">
      <w:r>
        <w:rPr>
          <w:rFonts w:hint="eastAsia"/>
        </w:rPr>
        <w:t>（</w:t>
      </w:r>
      <w:r>
        <w:t>5）销售人员：了解预期产品的功能和性能。 </w:t>
      </w:r>
    </w:p>
    <w:p w:rsidR="006A32F3" w:rsidRDefault="006A32F3" w:rsidP="006A32F3">
      <w:r>
        <w:rPr>
          <w:rFonts w:hint="eastAsia"/>
        </w:rPr>
        <w:t>（</w:t>
      </w:r>
      <w:r>
        <w:t>6）用户：了解预期产品的功能和性能，并与分析人员一起对整个需求进行讨论和协商。 </w:t>
      </w:r>
    </w:p>
    <w:p w:rsidR="006A32F3" w:rsidRDefault="006A32F3" w:rsidP="006A32F3">
      <w:r>
        <w:rPr>
          <w:rFonts w:hint="eastAsia"/>
        </w:rPr>
        <w:t>（</w:t>
      </w:r>
      <w:r>
        <w:t>7）其他人员：如部门领导、公司领导等可以据此了解产品的功能和性能。 在阅读本文档时，首先要了解产品的功能概貌，然后可以根据自身的需要对每一功能进行适当的了解。 </w:t>
      </w:r>
    </w:p>
    <w:p w:rsidR="006A32F3" w:rsidRDefault="006A32F3" w:rsidP="006A32F3">
      <w:r>
        <w:t>1.4 范围 </w:t>
      </w:r>
    </w:p>
    <w:p w:rsidR="006A32F3" w:rsidRDefault="006A32F3" w:rsidP="006A32F3">
      <w:r>
        <w:rPr>
          <w:rFonts w:hint="eastAsia"/>
        </w:rPr>
        <w:t>该产品是在积累了丰富业务经验的基础上进行开发的，在需求上，充分考虑了具体用户的实际情况。本产品将主要适用于江苏省各高级中学的成绩管理，主要完成学生成绩录入、批量导入、学生成绩分析与统计等业务，也可作为学校学生与教务管理系统的</w:t>
      </w:r>
      <w:proofErr w:type="gramStart"/>
      <w:r>
        <w:rPr>
          <w:rFonts w:hint="eastAsia"/>
        </w:rPr>
        <w:t>一</w:t>
      </w:r>
      <w:proofErr w:type="gramEnd"/>
      <w:r>
        <w:rPr>
          <w:rFonts w:hint="eastAsia"/>
        </w:rPr>
        <w:t>个子模块。</w:t>
      </w:r>
      <w:r>
        <w:t> </w:t>
      </w:r>
    </w:p>
    <w:p w:rsidR="005F4DB2" w:rsidRDefault="006A32F3" w:rsidP="006A32F3">
      <w:r>
        <w:t>1.5 术语 </w:t>
      </w:r>
    </w:p>
    <w:p w:rsidR="006A32F3" w:rsidRDefault="006A32F3" w:rsidP="006A32F3">
      <w:r>
        <w:t>1.6 参考文献 </w:t>
      </w:r>
    </w:p>
    <w:p w:rsidR="00545C1A" w:rsidRDefault="006A32F3" w:rsidP="006A32F3">
      <w:r>
        <w:t>2 系统概述</w:t>
      </w:r>
    </w:p>
    <w:p w:rsidR="006A32F3" w:rsidRDefault="006A32F3" w:rsidP="006A32F3">
      <w:r>
        <w:t>2.1 概述 </w:t>
      </w:r>
    </w:p>
    <w:p w:rsidR="006A32F3" w:rsidRDefault="006A32F3" w:rsidP="006A32F3">
      <w:r>
        <w:rPr>
          <w:rFonts w:hint="eastAsia"/>
        </w:rPr>
        <w:t>高级中学对学生的考核主要还是对学生各科成绩的考核，考试类别多、课程多，而且要随高考制度的变化不断地改变，学生多，工作量大，尤其对学生成绩的分析（如排名）统计要及时，所以成绩管理一直是学校管理中的一个重要子系统。好的管理系统可以简少老师在成绩管理上的工作量，学生可以及时查询学习成绩，学校可以快速获得考试结果，掌握教学情况，改进教学活动。</w:t>
      </w:r>
    </w:p>
    <w:p w:rsidR="006A32F3" w:rsidRDefault="006A32F3" w:rsidP="006A32F3">
      <w:r>
        <w:t>2.3 运行环境 </w:t>
      </w:r>
    </w:p>
    <w:p w:rsidR="006A32F3" w:rsidRDefault="006A32F3" w:rsidP="006A32F3">
      <w:r>
        <w:rPr>
          <w:rFonts w:hint="eastAsia"/>
        </w:rPr>
        <w:t>该系统为</w:t>
      </w:r>
      <w:r>
        <w:t>B/S三层结构，它的运行环境分客户端、应用服务器端和数据库服务器端三部分。 </w:t>
      </w:r>
    </w:p>
    <w:p w:rsidR="005F4DB2" w:rsidRDefault="006A32F3" w:rsidP="006A32F3">
      <w:r>
        <w:rPr>
          <w:rFonts w:hint="eastAsia"/>
        </w:rPr>
        <w:t>以下是系统的软件环境。</w:t>
      </w:r>
    </w:p>
    <w:p w:rsidR="006A32F3" w:rsidRDefault="006A32F3" w:rsidP="006A32F3">
      <w:r>
        <w:t> （1）客户端 </w:t>
      </w:r>
    </w:p>
    <w:p w:rsidR="005F4DB2" w:rsidRDefault="006A32F3" w:rsidP="006A32F3">
      <w:r>
        <w:rPr>
          <w:rFonts w:hint="eastAsia"/>
        </w:rPr>
        <w:t>操作系统：</w:t>
      </w:r>
      <w:r>
        <w:t>Windows2000 Professional/XP或更新版本。 浏览器：IE6以上，其它常见浏览器如</w:t>
      </w:r>
      <w:proofErr w:type="spellStart"/>
      <w:r>
        <w:t>FireFox</w:t>
      </w:r>
      <w:proofErr w:type="spellEnd"/>
      <w:r>
        <w:t>。 （</w:t>
      </w:r>
    </w:p>
    <w:p w:rsidR="006A32F3" w:rsidRDefault="006A32F3" w:rsidP="006A32F3">
      <w:r>
        <w:t>2）应用服务器端 </w:t>
      </w:r>
    </w:p>
    <w:p w:rsidR="005F4DB2" w:rsidRDefault="006A32F3" w:rsidP="006A32F3">
      <w:r>
        <w:rPr>
          <w:rFonts w:hint="eastAsia"/>
        </w:rPr>
        <w:t>操作系统：</w:t>
      </w:r>
      <w:r>
        <w:t>Windows2000 Server或更新版本。 应用服务器：Tomcat 5.5或更新版本。 数据库访问：JDBC。 </w:t>
      </w:r>
    </w:p>
    <w:p w:rsidR="006A32F3" w:rsidRDefault="006A32F3" w:rsidP="006A32F3">
      <w:r>
        <w:t>（3）数据库服务器端 </w:t>
      </w:r>
    </w:p>
    <w:p w:rsidR="006A32F3" w:rsidRDefault="006A32F3" w:rsidP="006A32F3">
      <w:r>
        <w:rPr>
          <w:rFonts w:hint="eastAsia"/>
        </w:rPr>
        <w:t>操作系统：</w:t>
      </w:r>
      <w:r>
        <w:t>Windows2000 Server或更新版本。 数据库系统：</w:t>
      </w:r>
      <w:proofErr w:type="spellStart"/>
      <w:r>
        <w:t>SQLServer</w:t>
      </w:r>
      <w:proofErr w:type="spellEnd"/>
      <w:r>
        <w:t> 2000或更新版本。 </w:t>
      </w:r>
    </w:p>
    <w:p w:rsidR="006A32F3" w:rsidRDefault="006A32F3" w:rsidP="006A32F3">
      <w:r>
        <w:t>2.4 假设与依赖 </w:t>
      </w:r>
    </w:p>
    <w:p w:rsidR="006A32F3" w:rsidRDefault="006A32F3" w:rsidP="006A32F3">
      <w:r>
        <w:rPr>
          <w:rFonts w:hint="eastAsia"/>
        </w:rPr>
        <w:t>本项目是否能够成功实施，主要取决于以下的条件：</w:t>
      </w:r>
      <w:r>
        <w:t> </w:t>
      </w:r>
    </w:p>
    <w:p w:rsidR="006A32F3" w:rsidRDefault="006A32F3" w:rsidP="006A32F3">
      <w:r>
        <w:rPr>
          <w:rFonts w:hint="eastAsia"/>
        </w:rPr>
        <w:t>（</w:t>
      </w:r>
      <w:r>
        <w:t>1）苏州中学能够积极地与安博配合，为了项目的开发和实施，在必要时对现有的业务流程进行合理的调整。 </w:t>
      </w:r>
    </w:p>
    <w:p w:rsidR="006A32F3" w:rsidRDefault="006A32F3" w:rsidP="006A32F3">
      <w:r>
        <w:rPr>
          <w:rFonts w:hint="eastAsia"/>
        </w:rPr>
        <w:t>（</w:t>
      </w:r>
      <w:r>
        <w:t>2）苏州中学为安博的调研、开发和实施过程提供必要的工作环境和系统运行环境，这些环境有助于安博开展工作。 </w:t>
      </w:r>
    </w:p>
    <w:p w:rsidR="006A32F3" w:rsidRDefault="006A32F3" w:rsidP="006A32F3">
      <w:r>
        <w:rPr>
          <w:rFonts w:hint="eastAsia"/>
        </w:rPr>
        <w:t>（</w:t>
      </w:r>
      <w:r>
        <w:t>3）苏州中学为安博提供完整的功能和性能需求资料，以便于安博对其进行分析，从而形成完善的软件需求。 </w:t>
      </w:r>
    </w:p>
    <w:p w:rsidR="006A32F3" w:rsidRDefault="006A32F3" w:rsidP="006A32F3">
      <w:r>
        <w:rPr>
          <w:rFonts w:hint="eastAsia"/>
        </w:rPr>
        <w:t>（</w:t>
      </w:r>
      <w:r>
        <w:t>4）苏州中学为软件系统的运行提供必要的且能够满足系统运行条件的硬件环境和通讯环境，不合适的硬件环境和通讯环境将会影响系统的性能。 </w:t>
      </w:r>
    </w:p>
    <w:p w:rsidR="006A32F3" w:rsidRDefault="006A32F3" w:rsidP="006A32F3">
      <w:r>
        <w:rPr>
          <w:rFonts w:hint="eastAsia"/>
        </w:rPr>
        <w:t>（</w:t>
      </w:r>
      <w:r>
        <w:t>5）安博掌握先进的能够适用于该项目的技术，这是系统的性能是否优化和项目能否成功的保证。 </w:t>
      </w:r>
    </w:p>
    <w:p w:rsidR="006A32F3" w:rsidRDefault="006A32F3" w:rsidP="006A32F3">
      <w:r>
        <w:rPr>
          <w:rFonts w:hint="eastAsia"/>
        </w:rPr>
        <w:lastRenderedPageBreak/>
        <w:t>（</w:t>
      </w:r>
      <w:r>
        <w:t>6）苏州中学与安博具有相对稳定的项目团队，不稳定的团队将影响项目的进度和质量。 </w:t>
      </w:r>
    </w:p>
    <w:p w:rsidR="006A32F3" w:rsidRDefault="006A32F3" w:rsidP="006A32F3">
      <w:pPr>
        <w:rPr>
          <w:rFonts w:hint="eastAsia"/>
        </w:rPr>
      </w:pPr>
      <w:r>
        <w:t>   </w:t>
      </w:r>
    </w:p>
    <w:p w:rsidR="006A32F3" w:rsidRDefault="006A32F3" w:rsidP="006A32F3">
      <w:r>
        <w:rPr>
          <w:rFonts w:hint="eastAsia"/>
        </w:rPr>
        <w:t>实用文案</w:t>
      </w:r>
      <w:r>
        <w:t> </w:t>
      </w:r>
    </w:p>
    <w:p w:rsidR="006A32F3" w:rsidRDefault="006A32F3" w:rsidP="006A32F3">
      <w:r>
        <w:rPr>
          <w:rFonts w:hint="eastAsia"/>
        </w:rPr>
        <w:t>标准</w:t>
      </w:r>
      <w:r>
        <w:t> </w:t>
      </w:r>
    </w:p>
    <w:p w:rsidR="006A32F3" w:rsidRDefault="006A32F3" w:rsidP="006A32F3">
      <w:r>
        <w:t>3 系统特性 </w:t>
      </w:r>
    </w:p>
    <w:p w:rsidR="006A32F3" w:rsidRDefault="006A32F3" w:rsidP="006A32F3">
      <w:r>
        <w:t>3.1 系统角色 </w:t>
      </w:r>
    </w:p>
    <w:p w:rsidR="006A32F3" w:rsidRDefault="006A32F3" w:rsidP="006A32F3">
      <w:r>
        <w:rPr>
          <w:rFonts w:hint="eastAsia"/>
        </w:rPr>
        <w:t>本系统主要用于学校的以下几类人员：</w:t>
      </w:r>
      <w:r>
        <w:t> </w:t>
      </w:r>
    </w:p>
    <w:p w:rsidR="006A32F3" w:rsidRDefault="006A32F3" w:rsidP="005F4DB2">
      <w:pPr>
        <w:pStyle w:val="a3"/>
        <w:numPr>
          <w:ilvl w:val="0"/>
          <w:numId w:val="1"/>
        </w:numPr>
        <w:ind w:firstLineChars="0"/>
      </w:pPr>
      <w:r>
        <w:t>系统管理员，完成系统管理与维护，例如，维护学生、教师及数据字典等的维护。</w:t>
      </w:r>
    </w:p>
    <w:p w:rsidR="005F4DB2" w:rsidRDefault="005F4DB2" w:rsidP="005F4DB2">
      <w:pPr>
        <w:pStyle w:val="a3"/>
        <w:ind w:left="720" w:firstLineChars="0" w:firstLine="0"/>
      </w:pPr>
      <w:r w:rsidRPr="005F4DB2">
        <w:drawing>
          <wp:inline distT="0" distB="0" distL="0" distR="0" wp14:anchorId="04A742E0" wp14:editId="240FBA8B">
            <wp:extent cx="5274310" cy="3469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69005"/>
                    </a:xfrm>
                    <a:prstGeom prst="rect">
                      <a:avLst/>
                    </a:prstGeom>
                  </pic:spPr>
                </pic:pic>
              </a:graphicData>
            </a:graphic>
          </wp:inline>
        </w:drawing>
      </w:r>
    </w:p>
    <w:p w:rsidR="005F4DB2" w:rsidRDefault="005F4DB2" w:rsidP="005F4DB2">
      <w:pPr>
        <w:pStyle w:val="a3"/>
        <w:numPr>
          <w:ilvl w:val="0"/>
          <w:numId w:val="1"/>
        </w:numPr>
        <w:ind w:firstLineChars="0"/>
      </w:pPr>
      <w:r w:rsidRPr="005F4DB2">
        <w:t>教师，维护课程与成绩，查询所教课程的所有学生的成绩。</w:t>
      </w:r>
    </w:p>
    <w:p w:rsidR="005F4DB2" w:rsidRDefault="005F4DB2" w:rsidP="005F4DB2">
      <w:pPr>
        <w:pStyle w:val="a3"/>
        <w:numPr>
          <w:ilvl w:val="0"/>
          <w:numId w:val="1"/>
        </w:numPr>
        <w:ind w:firstLineChars="0"/>
      </w:pPr>
      <w:r w:rsidRPr="005F4DB2">
        <w:t> （3）学生则可查询</w:t>
      </w:r>
      <w:proofErr w:type="gramStart"/>
      <w:r w:rsidRPr="005F4DB2">
        <w:t>自已</w:t>
      </w:r>
      <w:proofErr w:type="gramEnd"/>
      <w:r w:rsidRPr="005F4DB2">
        <w:t>的成绩。 </w:t>
      </w:r>
    </w:p>
    <w:p w:rsidR="005F4DB2" w:rsidRDefault="005F4DB2" w:rsidP="005F4DB2">
      <w:pPr>
        <w:pStyle w:val="a3"/>
        <w:numPr>
          <w:ilvl w:val="0"/>
          <w:numId w:val="1"/>
        </w:numPr>
        <w:ind w:firstLineChars="0"/>
      </w:pPr>
      <w:r w:rsidRPr="005F4DB2">
        <w:drawing>
          <wp:inline distT="0" distB="0" distL="0" distR="0" wp14:anchorId="33E3CD7F" wp14:editId="1FD92E0B">
            <wp:extent cx="5274310" cy="2749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9550"/>
                    </a:xfrm>
                    <a:prstGeom prst="rect">
                      <a:avLst/>
                    </a:prstGeom>
                  </pic:spPr>
                </pic:pic>
              </a:graphicData>
            </a:graphic>
          </wp:inline>
        </w:drawing>
      </w:r>
    </w:p>
    <w:p w:rsidR="005F4DB2" w:rsidRDefault="005F4DB2" w:rsidP="005F4DB2">
      <w:pPr>
        <w:pStyle w:val="a3"/>
        <w:numPr>
          <w:ilvl w:val="0"/>
          <w:numId w:val="1"/>
        </w:numPr>
        <w:ind w:firstLineChars="0"/>
      </w:pPr>
      <w:r>
        <w:t>3.2 学生管理 </w:t>
      </w:r>
    </w:p>
    <w:p w:rsidR="005F4DB2" w:rsidRDefault="005F4DB2" w:rsidP="005F4DB2">
      <w:pPr>
        <w:pStyle w:val="a3"/>
        <w:numPr>
          <w:ilvl w:val="0"/>
          <w:numId w:val="1"/>
        </w:numPr>
        <w:ind w:firstLineChars="0"/>
      </w:pPr>
      <w:r>
        <w:t>3.2.1 增加学生信息 </w:t>
      </w:r>
    </w:p>
    <w:p w:rsidR="005F4DB2" w:rsidRDefault="005F4DB2" w:rsidP="005F4DB2">
      <w:pPr>
        <w:pStyle w:val="a3"/>
        <w:numPr>
          <w:ilvl w:val="0"/>
          <w:numId w:val="1"/>
        </w:numPr>
        <w:ind w:firstLineChars="0"/>
      </w:pPr>
      <w:r>
        <w:rPr>
          <w:rFonts w:hint="eastAsia"/>
        </w:rPr>
        <w:lastRenderedPageBreak/>
        <w:t>使用者：学校有学生管理功能角色的用户。</w:t>
      </w:r>
      <w:r>
        <w:t> 目的：单个添加学生基本信息。 基本事件流： </w:t>
      </w:r>
    </w:p>
    <w:p w:rsidR="005F4DB2" w:rsidRDefault="005F4DB2" w:rsidP="005F4DB2">
      <w:pPr>
        <w:pStyle w:val="a3"/>
        <w:numPr>
          <w:ilvl w:val="0"/>
          <w:numId w:val="1"/>
        </w:numPr>
        <w:ind w:firstLineChars="0"/>
      </w:pPr>
      <w:r>
        <w:t>1、用户进入增加单个学生界面，本用例开始； </w:t>
      </w:r>
    </w:p>
    <w:p w:rsidR="005F4DB2" w:rsidRDefault="005F4DB2" w:rsidP="005F4DB2">
      <w:pPr>
        <w:pStyle w:val="a3"/>
        <w:numPr>
          <w:ilvl w:val="0"/>
          <w:numId w:val="1"/>
        </w:numPr>
        <w:ind w:firstLineChars="0"/>
      </w:pPr>
      <w:r>
        <w:t>2、系统显示学生信息输入界面，用户输入学生姓名、学号、性别、出身日期、入学日期、班级、政治面貌、籍贯。 </w:t>
      </w:r>
    </w:p>
    <w:p w:rsidR="005F4DB2" w:rsidRDefault="005F4DB2" w:rsidP="005F4DB2">
      <w:pPr>
        <w:pStyle w:val="a3"/>
        <w:numPr>
          <w:ilvl w:val="0"/>
          <w:numId w:val="1"/>
        </w:numPr>
        <w:ind w:firstLineChars="0"/>
      </w:pPr>
      <w:r>
        <w:t>3、用户确认输入信息，系统检查学号是否唯一，若唯一，则增加学生信息，本用例结束。否则，提示用户重新输入。 </w:t>
      </w:r>
    </w:p>
    <w:p w:rsidR="005F4DB2" w:rsidRDefault="005F4DB2" w:rsidP="005F4DB2">
      <w:pPr>
        <w:pStyle w:val="a3"/>
        <w:numPr>
          <w:ilvl w:val="0"/>
          <w:numId w:val="1"/>
        </w:numPr>
        <w:ind w:firstLineChars="0"/>
      </w:pPr>
      <w:r>
        <w:t>3.2.2 修改学生信息 </w:t>
      </w:r>
    </w:p>
    <w:p w:rsidR="005F4DB2" w:rsidRDefault="005F4DB2" w:rsidP="005F4DB2">
      <w:pPr>
        <w:pStyle w:val="a3"/>
        <w:numPr>
          <w:ilvl w:val="0"/>
          <w:numId w:val="1"/>
        </w:numPr>
        <w:ind w:firstLineChars="0"/>
      </w:pPr>
      <w:r>
        <w:t>3.2.3 删除学生信息 </w:t>
      </w:r>
    </w:p>
    <w:p w:rsidR="005F4DB2" w:rsidRDefault="005F4DB2" w:rsidP="005F4DB2">
      <w:pPr>
        <w:pStyle w:val="a3"/>
        <w:numPr>
          <w:ilvl w:val="0"/>
          <w:numId w:val="1"/>
        </w:numPr>
        <w:ind w:firstLineChars="0"/>
      </w:pPr>
      <w:r>
        <w:t>3.2.4 导入学</w:t>
      </w:r>
      <w:proofErr w:type="gramStart"/>
      <w:r>
        <w:t>生信息</w:t>
      </w:r>
      <w:proofErr w:type="gramEnd"/>
      <w:r>
        <w:t> </w:t>
      </w:r>
    </w:p>
    <w:p w:rsidR="005F4DB2" w:rsidRDefault="005F4DB2" w:rsidP="005F4DB2">
      <w:pPr>
        <w:pStyle w:val="a3"/>
        <w:numPr>
          <w:ilvl w:val="0"/>
          <w:numId w:val="1"/>
        </w:numPr>
        <w:ind w:firstLineChars="0"/>
      </w:pPr>
      <w:r>
        <w:rPr>
          <w:rFonts w:hint="eastAsia"/>
        </w:rPr>
        <w:t>使用者：学校有学生管理功能角色的用户</w:t>
      </w:r>
      <w:r>
        <w:t> </w:t>
      </w:r>
    </w:p>
    <w:p w:rsidR="005F4DB2" w:rsidRDefault="005F4DB2" w:rsidP="005F4DB2">
      <w:pPr>
        <w:pStyle w:val="a3"/>
        <w:numPr>
          <w:ilvl w:val="0"/>
          <w:numId w:val="1"/>
        </w:numPr>
        <w:ind w:firstLineChars="0"/>
        <w:rPr>
          <w:rFonts w:hint="eastAsia"/>
        </w:rPr>
      </w:pPr>
      <w:r>
        <w:rPr>
          <w:rFonts w:hint="eastAsia"/>
        </w:rPr>
        <w:t>目的：批量导入学生信息，也可以将其他系统中学生信息按照规定的格式导</w:t>
      </w:r>
    </w:p>
    <w:p w:rsidR="005F4DB2" w:rsidRDefault="005F4DB2" w:rsidP="005F4DB2">
      <w:pPr>
        <w:pStyle w:val="a3"/>
        <w:numPr>
          <w:ilvl w:val="0"/>
          <w:numId w:val="1"/>
        </w:numPr>
        <w:ind w:firstLineChars="0"/>
      </w:pPr>
      <w:r>
        <w:rPr>
          <w:rFonts w:hint="eastAsia"/>
        </w:rPr>
        <w:t>实用文案</w:t>
      </w:r>
      <w:r>
        <w:t> </w:t>
      </w:r>
    </w:p>
    <w:p w:rsidR="005F4DB2" w:rsidRDefault="005F4DB2" w:rsidP="005F4DB2">
      <w:pPr>
        <w:pStyle w:val="a3"/>
        <w:numPr>
          <w:ilvl w:val="0"/>
          <w:numId w:val="1"/>
        </w:numPr>
        <w:ind w:firstLineChars="0"/>
      </w:pPr>
      <w:r>
        <w:rPr>
          <w:rFonts w:hint="eastAsia"/>
        </w:rPr>
        <w:t>标准</w:t>
      </w:r>
      <w:r>
        <w:t> </w:t>
      </w:r>
    </w:p>
    <w:p w:rsidR="005F4DB2" w:rsidRDefault="005F4DB2" w:rsidP="005F4DB2">
      <w:pPr>
        <w:pStyle w:val="a3"/>
        <w:numPr>
          <w:ilvl w:val="0"/>
          <w:numId w:val="1"/>
        </w:numPr>
        <w:ind w:firstLineChars="0"/>
      </w:pPr>
      <w:proofErr w:type="gramStart"/>
      <w:r>
        <w:rPr>
          <w:rFonts w:hint="eastAsia"/>
        </w:rPr>
        <w:t>入本系统</w:t>
      </w:r>
      <w:proofErr w:type="gramEnd"/>
      <w:r>
        <w:rPr>
          <w:rFonts w:hint="eastAsia"/>
        </w:rPr>
        <w:t>。</w:t>
      </w:r>
      <w:r>
        <w:t>  基本事件流： </w:t>
      </w:r>
    </w:p>
    <w:p w:rsidR="005F4DB2" w:rsidRDefault="005F4DB2" w:rsidP="005F4DB2">
      <w:pPr>
        <w:pStyle w:val="a3"/>
        <w:numPr>
          <w:ilvl w:val="0"/>
          <w:numId w:val="1"/>
        </w:numPr>
        <w:ind w:firstLineChars="0"/>
      </w:pPr>
      <w:r>
        <w:t> 1、用户进入批量导入学生界面，本用例开始； </w:t>
      </w:r>
    </w:p>
    <w:p w:rsidR="005F4DB2" w:rsidRDefault="005F4DB2" w:rsidP="005F4DB2">
      <w:pPr>
        <w:pStyle w:val="a3"/>
        <w:numPr>
          <w:ilvl w:val="0"/>
          <w:numId w:val="1"/>
        </w:numPr>
        <w:ind w:firstLineChars="0"/>
      </w:pPr>
      <w:r>
        <w:t> 2、系统显示导入文件类型、格式说明、并提供导入的模板文件下载。  3、用户按照导入文件格式要求填写或生成对应文件，然后将文件上传，点击确定。 </w:t>
      </w:r>
    </w:p>
    <w:p w:rsidR="005F4DB2" w:rsidRDefault="005F4DB2" w:rsidP="005F4DB2">
      <w:pPr>
        <w:pStyle w:val="a3"/>
        <w:numPr>
          <w:ilvl w:val="0"/>
          <w:numId w:val="1"/>
        </w:numPr>
        <w:ind w:firstLineChars="0"/>
      </w:pPr>
      <w:r>
        <w:t> 4、系统检查文件的合理性，如果文件格式有误或有数据冲突，给出详细提示列表（错误所在行、错误原因），用户修改文件后再上传，如果上传文件合理，系统将学生信息导入系统。  5、本用例结束。 </w:t>
      </w:r>
    </w:p>
    <w:p w:rsidR="005F4DB2" w:rsidRDefault="005F4DB2" w:rsidP="005F4DB2">
      <w:pPr>
        <w:pStyle w:val="a3"/>
        <w:numPr>
          <w:ilvl w:val="0"/>
          <w:numId w:val="1"/>
        </w:numPr>
        <w:ind w:firstLineChars="0"/>
      </w:pPr>
      <w:r>
        <w:t>3.3 教师管理 </w:t>
      </w:r>
    </w:p>
    <w:p w:rsidR="005F4DB2" w:rsidRDefault="005F4DB2" w:rsidP="005F4DB2">
      <w:pPr>
        <w:pStyle w:val="a3"/>
        <w:numPr>
          <w:ilvl w:val="0"/>
          <w:numId w:val="1"/>
        </w:numPr>
        <w:ind w:firstLineChars="0"/>
      </w:pPr>
      <w:r>
        <w:rPr>
          <w:rFonts w:hint="eastAsia"/>
        </w:rPr>
        <w:t>使用者：学校有教师管理功能角色的用户</w:t>
      </w:r>
      <w:r>
        <w:t> 目的：单个添加教师基本信息。 基本事件流： </w:t>
      </w:r>
    </w:p>
    <w:p w:rsidR="005F4DB2" w:rsidRDefault="005F4DB2" w:rsidP="005F4DB2">
      <w:pPr>
        <w:pStyle w:val="a3"/>
        <w:numPr>
          <w:ilvl w:val="0"/>
          <w:numId w:val="1"/>
        </w:numPr>
        <w:ind w:firstLineChars="0"/>
      </w:pPr>
      <w:r>
        <w:t>1、用户进入增加单个教师界面，本用例开始； </w:t>
      </w:r>
    </w:p>
    <w:p w:rsidR="005F4DB2" w:rsidRDefault="005F4DB2" w:rsidP="005F4DB2">
      <w:pPr>
        <w:pStyle w:val="a3"/>
        <w:numPr>
          <w:ilvl w:val="0"/>
          <w:numId w:val="1"/>
        </w:numPr>
        <w:ind w:firstLineChars="0"/>
      </w:pPr>
      <w:r>
        <w:t>2、系统显示教师信息输入界面，用户输入教师姓名、工号、性别、出身日期、工作开始日期、职务、政治面貌、籍贯。 </w:t>
      </w:r>
    </w:p>
    <w:p w:rsidR="005F4DB2" w:rsidRDefault="005F4DB2" w:rsidP="005F4DB2">
      <w:pPr>
        <w:pStyle w:val="a3"/>
        <w:numPr>
          <w:ilvl w:val="0"/>
          <w:numId w:val="1"/>
        </w:numPr>
        <w:ind w:firstLineChars="0"/>
      </w:pPr>
      <w:r>
        <w:t>3、用户确认输入信息，系统检查工号是否唯一，若唯一，则增加教师信息，本用例结束。否则，提示用户重新输入。 </w:t>
      </w:r>
    </w:p>
    <w:p w:rsidR="005F4DB2" w:rsidRDefault="005F4DB2" w:rsidP="005F4DB2">
      <w:pPr>
        <w:pStyle w:val="a3"/>
        <w:numPr>
          <w:ilvl w:val="0"/>
          <w:numId w:val="1"/>
        </w:numPr>
        <w:ind w:firstLineChars="0"/>
      </w:pPr>
      <w:r>
        <w:t>3.3.1 增加教师信息</w:t>
      </w:r>
    </w:p>
    <w:p w:rsidR="005F4DB2" w:rsidRDefault="005F4DB2" w:rsidP="005F4DB2">
      <w:pPr>
        <w:pStyle w:val="a3"/>
        <w:numPr>
          <w:ilvl w:val="0"/>
          <w:numId w:val="1"/>
        </w:numPr>
        <w:ind w:firstLineChars="0"/>
        <w:rPr>
          <w:rFonts w:hint="eastAsia"/>
        </w:rPr>
      </w:pPr>
      <w:r>
        <w:t> 3.3.2 修改教师信息 </w:t>
      </w:r>
    </w:p>
    <w:sectPr w:rsidR="005F4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649A"/>
    <w:multiLevelType w:val="hybridMultilevel"/>
    <w:tmpl w:val="9BCC91C0"/>
    <w:lvl w:ilvl="0" w:tplc="973695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B1"/>
    <w:rsid w:val="001D52B1"/>
    <w:rsid w:val="00545C1A"/>
    <w:rsid w:val="005F4DB2"/>
    <w:rsid w:val="006A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EFE1"/>
  <w15:chartTrackingRefBased/>
  <w15:docId w15:val="{CF20EE19-DD3F-4B47-9D14-B95D639C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D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 周</dc:creator>
  <cp:keywords/>
  <dc:description/>
  <cp:lastModifiedBy>岩 周</cp:lastModifiedBy>
  <cp:revision>1</cp:revision>
  <dcterms:created xsi:type="dcterms:W3CDTF">2019-12-31T09:00:00Z</dcterms:created>
  <dcterms:modified xsi:type="dcterms:W3CDTF">2019-12-31T09:45:00Z</dcterms:modified>
</cp:coreProperties>
</file>