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1、什么是javascript？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&gt;JavaScript是一种具有面向对象能力的、解释型的程序设计语言。更具体一点，它是基于对象和事件驱动并具有相对安全性的客户端脚本语言。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&gt;因为他不需要在一个语言环境下运行，而只需要支持它的浏览器即可。它的主要目的是，验证发往服务器端的数据、增加Web互动、加强用户体验度等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2、javascript组成和分别是做什么的？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i w:val="0"/>
          <w:caps w:val="0"/>
          <w:color w:val="000000"/>
          <w:spacing w:val="0"/>
        </w:rPr>
        <w:t>+ ECMA 核心语法:版本 ECMA5.0 ~ ECMA2015（es6）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1.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语法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2.变量和数据类型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.关键字和保留字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操作符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控制语句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</w:rPr>
        <w:t>+ DOM document object model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文档对象模型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描述处理网页内容的方法和接口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DOM就是把【文档】当作一个【对象】来看待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       DOM的顶级对象是document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       DOM主要学习的是操作页面元素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       DOM是W3C标准规范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</w:rPr>
        <w:t>+ BOM browser object model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浏览器对象模型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描述与浏览器进行交互的方法和接口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把【浏览器】当作一个【对象】来看待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       BOM的顶级对象是window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       BOM学习的是浏览器窗口交互的一些对象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       BOM是浏览器厂商在各自浏览器上定义的，兼容性差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3、开发中你经常用什么 IDE:Integrated Development Environment(开发工具)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hbuilderx 适合写排版布局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vscode vue/react/javascript/jquery/html5/go/python/php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webstorm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4、浏览器的内核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webkit（googlechrome，safari,QQ,360急速，Opera 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Gecko （Firefox）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Presto （opear）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Trident（IE）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5、开发者工具 || 控制面板 || debug || F12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Elements：查看结构样式，可以修改这些内容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Console ：查看输出结果和报错信息，javaScript调试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Network：查看网站向服务器发送的所有信息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Sources ：查看项目源码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Application：查看当前网站的数据存储和资源文件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performance(性能)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6、定义变量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定义变量不赋值  默认是 undefined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7、定义变量的几种方式？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var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let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const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class 名称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```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class Person{}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```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import 名称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```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import A from "../index.js"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```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function 名称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```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function person(){}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```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8、使用var 和不使用var定义变量的区别？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带var定义的变量是全局变量，存放在全局变量对象VO(G)中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不带var 创建的不是变量，而是全局对象GO（global object）的一个属性。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AO：Activive Object，即函数的活动对象。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VO：Variable Object，即变量对象。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</w:rPr>
        <w:t>AO可以理解为VO的一个实例，也就是VO是一个构造函数，然后VO(Context) === AO，所以VO提供的是一个函数中所有变量数据的模板。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</w:rPr>
        <w:t>对于同一个函数分多次执行，那么里面的变量、形参和定义的函数肯定是不同的函数，所以每次执行都会产生一个AO对象，即VO是AO的一个实例，但是这个实例并不是new 出来的，而是在同一段执行代码执行的时候放进来的。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</w:rPr>
        <w:t>VO是不能访问的(除了全局上下文的VO可以间接访问)，但是可以访问AO的成员(属性)。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</w:rPr>
        <w:t>VO和AO其实是一个东西，只是处于不同的执行上下文生命周期。AO存在于执行上下文位于执行上下文堆栈顶部(就是上边说的’当控制进入函数代码的执行上下文时’)的时期。再粗暴点，就是函数调用时，VO被激活成了AO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</w:rPr>
        <w:t>AO通过函数的arguments属性初始化，其值是一个ArgO，包括 callee、length、arg属性。其中arg属性就相当于下标,比如第一个参数对应arg = 0。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9、var||let||const 定义变量的区别？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带var 和不带var 定义的变量是有区别的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+ let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+ 要先定义在使用，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+ 不能重复定义，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+ 默认值是undefined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+ 不存在变量提升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const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+ 一旦定义的基本类型是不能改变（但是对象和数组是可以改变内部属性或者值）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+ 不能重复定义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+ 也不存在变量提升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10、alert 特点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输出的都是字符串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会阻断代码执行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11、script 标签放在页面头部和尾部的区别？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1.标签放置在标签内部时：将script放在里，浏览器解析HTML，发现script标签时，会先下载完所有这些script，再往下解析其他的HTML。讨厌的是浏览器在下载JS时，是不能多个JS并发一起下载的。不管JS是不来来自同一个host，浏览器最多只能同时下载两个JS，且浏览器下载JS时，就block掉解析其他HTML的工作。将script放在头部，会让网页内容呈现滞后，导致用户感觉到卡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2.标签放置在标签内部时：将script放在尾部的缺点，是浏览器只能先解析完整个HTML页面，再下载JS。而对于一些高度依赖于JS的网页，就会显得慢了。所以将script放在尾部也不是最优解，最优解是一边解析页面，一边下载JS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&gt;3.标签放置在标签之后时：首先声明。这在之后插入其他元素，从HTML 2.0起就是不合标准的。按照HTML5标准中的HTML语法规则，如果在后再出现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&gt;因为在body以外写script也可能存在其他异常嘛。有什么理由能让开发者推断出后者会更安全呢？实际上在没有充分测试的前提下，如果要进行推断，那么可以推断出后者的风险更大。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12、html 中块级元素和内联元素都有哪些？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 display:block;display:inline-block;display:inline;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块级元素：div,p,h1-h6,dl,dt,dd,ul,li,ol,li,table,main,article,nav,header,footer,figure,figcaption,form,section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内联元素：span,a,img,b,strong,mark,address,time,em,i,s,del,textarea,input,select,checkbox,video,audio,button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13、定位有种？清除浮动？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 position:fixed,absolute,relatice,sticky;top/bottom;left/right;z-index:1-99999;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 clear:both,left,right;父级添加overflow:hidden;为元素 :before,:after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14、link和import 的区别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+ 1.link是HTML标签，@import是css提供的。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+ 2.link引入的样式页面加载时同时加载，@import引入的样式需等页面加载完成后再加载。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+ 3.link没有兼容性问题，@import不兼容ie5以下。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+ 4.link可以通过js操作DOM动态引入样式表改变样式，而@import不可以。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15、css 原先级别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 !important &gt; 行内样式&gt;ID选择器 &gt; 类选择器 &gt; 标签 &gt; 通配符 &gt; 继承 &gt; 浏览器默认属性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16、javaScript的数据类型？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基本数据类型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null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undefinde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string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number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boolean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引用数据类型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object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Array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Date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regExp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Math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function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+ symbol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### Number 数值类型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 null=&gt;0,非数值字符串 =&gt;NaN,空字符串=&gt;0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 引用类型转换是先底层通过toString() 转换为字符串，在 Number 进行转换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```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console.log(Number({}))//"[object Object]"=&gt;NaN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console.log(Number([]))//""=&gt;0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console.log(Number([12]))//[12]=&gt;"12"=12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console.log(Number([1,2]))//[1,2]=&gt;"1,2"=&gt;NaN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```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NaN 属于number 类型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+ NaN和任何值都不想等，包括自身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isNaN 判断变量是否是非数值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Number() 浏览器底层转换是通过Number 转换的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parseInt()  从左往又开始依次查找转换，只要遇到无法转换的就立即停止查找，把有效数值转换为整数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+ parseFloat()从左往又开始依次查找转换，只要遇到无法转换的就立即停止查找，把有效数值转换为浮点数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 parseInt 和parseFloat 转换null，undefined,空字符串,true,false,NaN =&gt;NaN</w:t>
      </w:r>
      <w:r>
        <w:rPr>
          <w:i w:val="0"/>
          <w:caps w:val="0"/>
          <w:color w:val="000000"/>
          <w:spacing w:val="0"/>
        </w:rPr>
        <w:tab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&gt;因为这两个方法 是将字符串转换为 有效数字，所以运行机制是先将 值转换为字符串，然后 从左到右依次查找有效数字，只要找到就开始相对应的转换，只要遇到非有效数字就停止查找（不管后边是否存在就不在查找）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###</w:t>
      </w:r>
      <w:r>
        <w:rPr>
          <w:rFonts w:hint="eastAsia"/>
          <w:i w:val="0"/>
          <w:caps w:val="0"/>
          <w:color w:val="000000"/>
          <w:spacing w:val="0"/>
        </w:rPr>
        <w:t>css3动画和JS动画的区别？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js实现的是帧动画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css实现的是补间动画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帧动画：使用定时器，每隔一段时间，更改当前的元素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补间动画：过渡（加过渡只要状态发生改变产生动画）动画(多个节点来控制动画)性能会更好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ps: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在支持css3的浏览器尽可能的使用css3动画（适用于移动端开发）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transition animation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transition 组合写法（transition: all 1s linear 1s）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###</w:t>
      </w:r>
      <w:r>
        <w:rPr>
          <w:rFonts w:hint="default" w:eastAsia="宋体"/>
          <w:i w:val="0"/>
          <w:caps w:val="0"/>
          <w:color w:val="000000"/>
          <w:spacing w:val="0"/>
          <w:lang w:val="en-US" w:eastAsia="zh-CN"/>
        </w:rPr>
        <w:t>什么是css盒子模型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72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一个元素占有空间的大小由几个部分构成，其中包括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720" w:right="0" w:hanging="360"/>
        <w:rPr>
          <w:b w:val="0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元素的内容（content），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720" w:right="0" w:hanging="360"/>
        <w:rPr>
          <w:b w:val="0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元素的内边距（padding），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内容与边框之间的距离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720" w:right="0" w:hanging="360"/>
        <w:rPr>
          <w:b w:val="0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元素的边框（border），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720" w:right="0" w:hanging="360"/>
        <w:rPr>
          <w:b w:val="0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元素的外边距（margin），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边框与外部元素之间的距离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72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四个部分，这四个部分一起构成了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盒子模型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###什么是BFC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BFC，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块格式化上下文（Block Formatting Context，BFC）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是Web页面的可视化CSS渲染的一部分，是块盒子的布局过程发生的区域，也是浮动元素与其他元素交互的区域。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（1）浮动元素（2）position为absolute或fixed的（3）display为inline-block, table-cell, table-caption, table(table系的) 等（4）overflow 为hidden scroll auto inherit的（5）弹性布局(flex系)（6）网格布局(grid系)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###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.v-show,v-if,以及v-if的优点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当v-if的判断条件为false时，包含v-if指令的的元素，根本不会存在dom中，而当条件为true时，它就会为我们在dom中创建这样的一个元素。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v-show，无论条件是否为真，还是为假，包含v-show的指令都会存在我们的dom中，只是它会基于条件的真假，给我们的元素增加一个行内样式:display:block或是display:none。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但需要在显示与隐藏之间进行频繁的切换操作时，就使用v-show。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当只有一次切换时，我们就使用v-if。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v-if：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优点：在初次页面渲染时，如果条件不满足（为假），将会缩短DOM的渲染时间。从而可以提高产品的用户体验度。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缺点：切换显示时，还需要重新渲染DOM，用户体验度比v-show较差些。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v-show：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优点：切换显示时，不会再重新渲染DOM，用户体验度更高些。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缺点：在初次渲染页面时，会将所有的代码块（元素）渲染完成，根据条件，判断是否显示的DOM树上。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###cookie、localStorage、sessionStorage的区别和使用？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cookie：是存储在本地的数据，有时候也用cookies，通常经过加密，应用最经典的就是判断注册用户是否已经登录过该网站。 localStorage：仅在客户端保存（即浏览器），不参与和服务器的通信；没有时间限制，即使浏览器关闭，数据依然存在；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创建和访问localStorage：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1）、设置数据：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forgetData = {phone:vm.phone}; localStorage.setItem(“forgetData”,JSON.Stringfy(forgetData)); //forgetData是存储在localStorage里边的本地数据；JSON.Stringfy(forgetData)是将数据转化为字符串格式；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vm.forgetData=JSON.parse(localStorage.getItem(“forgetData”)); //将对象转化为json；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2）、设置：localStorage.name = “zhao”;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获取：localStorage.name //zhao localStorage.setItem(key,value);//设置数据 localStorage.getItem(key);//获取数据 localStorage.removeItem(key);//删除单个数据 localStorage.clear();//清除所有localStorage的数据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sessionStorage：当用户的浏览器窗口关闭时，数据会被清除；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共同点：都是保存在浏览器端，且同源的。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okie数据始终在同源的http请求中携带即使不需要)，即cookie在浏览器和服务器之间来回传递；cookie数据还有路径的概念，可以限制cookie只属于某个路径下。存储大小限制也不同，cookie数据大小不能超过4K，同时因为每次http请求都会携带cookie，所以cookie只能保存很小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2.sessionStorage和localStorage不会自动把数据发给服务器，只在本地保存，虽然也有大小限制，但是要比cookie大得多，可以达到5M或者更大。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3.数据有效期不同，sessionStorage仅在当前浏览器窗口关闭前有效，不能持久保存；localStorage：始终有效，浏览器窗口关闭也一直保存；cookie：只在cookie设置的过期时间之前保存，即使浏览器窗口关闭。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4.作用域不同，sessionStorage在不同浏览器窗口的数据不能共享，即使是同一个页面；localStorage在所有的同源窗口中都是共享的；cookie也是在同源窗口中共享的，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EEC920"/>
    <w:multiLevelType w:val="multilevel"/>
    <w:tmpl w:val="E7EEC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39F242A"/>
    <w:multiLevelType w:val="multilevel"/>
    <w:tmpl w:val="039F2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4E240BC"/>
    <w:multiLevelType w:val="multilevel"/>
    <w:tmpl w:val="74E240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65F0F"/>
    <w:rsid w:val="339003C9"/>
    <w:rsid w:val="5D00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2021-07-12T10:33:00Z</dcterms:created>
  <dc:creator>111</dc:creator>
  <cp:lastModifiedBy>111</cp:lastModifiedBy>
  <dcterms:modified xsi:type="dcterms:W3CDTF">2021-07-14T03:02:06Z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