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ind w:left="780" w:firstLine="0" w:firstLineChars="0"/>
        <w:jc w:val="center"/>
        <w:rPr>
          <w:rFonts w:ascii="华文细黑" w:hAnsi="华文细黑" w:eastAsia="华文细黑"/>
          <w:b/>
          <w:sz w:val="32"/>
          <w:szCs w:val="32"/>
        </w:rPr>
      </w:pPr>
      <w:r>
        <w:rPr>
          <w:rFonts w:hint="eastAsia" w:ascii="华文细黑" w:hAnsi="华文细黑" w:eastAsia="华文细黑"/>
          <w:b/>
          <w:sz w:val="32"/>
          <w:szCs w:val="32"/>
        </w:rPr>
        <w:t>沈苏公司研发项目立项审批表</w:t>
      </w:r>
    </w:p>
    <w:p>
      <w:pPr>
        <w:pStyle w:val="13"/>
        <w:ind w:left="780" w:firstLine="0" w:firstLineChars="0"/>
      </w:pPr>
    </w:p>
    <w:tbl>
      <w:tblPr>
        <w:tblStyle w:val="8"/>
        <w:tblW w:w="8931" w:type="dxa"/>
        <w:tblInd w:w="-1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827"/>
        <w:gridCol w:w="41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31" w:type="dxa"/>
            <w:gridSpan w:val="2"/>
          </w:tcPr>
          <w:p>
            <w:pPr>
              <w:pStyle w:val="13"/>
              <w:ind w:firstLine="0" w:firstLineChars="0"/>
              <w:rPr>
                <w:rFonts w:hint="eastAsia" w:asciiTheme="minorEastAsia" w:hAnsiTheme="minorEastAsia" w:eastAsiaTheme="minorEastAsia"/>
                <w:b/>
                <w:sz w:val="22"/>
              </w:rPr>
            </w:pPr>
            <w:r>
              <w:rPr>
                <w:rFonts w:hint="eastAsia" w:ascii="华文细黑" w:hAnsi="华文细黑" w:eastAsia="华文细黑"/>
                <w:szCs w:val="21"/>
              </w:rPr>
              <w:t>项目名称：</w:t>
            </w:r>
            <w:r>
              <w:rPr>
                <w:rFonts w:ascii="华文细黑" w:hAnsi="华文细黑" w:eastAsia="华文细黑"/>
                <w:szCs w:val="21"/>
              </w:rPr>
              <w:t xml:space="preserve"> </w:t>
            </w:r>
            <w:r>
              <w:rPr>
                <w:rFonts w:hint="eastAsia" w:ascii="华文细黑" w:hAnsi="华文细黑" w:eastAsia="华文细黑"/>
                <w:szCs w:val="21"/>
              </w:rPr>
              <w:t>黑龙江数据分析展示子系统移植并部署集成平台</w:t>
            </w:r>
            <w:r>
              <w:rPr>
                <w:rFonts w:hint="eastAsia" w:ascii="华文细黑" w:hAnsi="华文细黑" w:eastAsia="华文细黑"/>
                <w:color w:val="FF0000"/>
                <w:szCs w:val="21"/>
              </w:rPr>
              <w:t>【加急】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27" w:type="dxa"/>
          </w:tcPr>
          <w:p>
            <w:pPr>
              <w:pStyle w:val="13"/>
              <w:ind w:firstLine="0" w:firstLineChars="0"/>
              <w:rPr>
                <w:rFonts w:ascii="华文细黑" w:hAnsi="华文细黑" w:eastAsia="华文细黑"/>
                <w:szCs w:val="21"/>
              </w:rPr>
            </w:pPr>
            <w:r>
              <w:rPr>
                <w:rFonts w:hint="eastAsia" w:ascii="华文细黑" w:hAnsi="华文细黑" w:eastAsia="华文细黑"/>
                <w:szCs w:val="21"/>
              </w:rPr>
              <w:t>项目编号：</w:t>
            </w:r>
            <w:r>
              <w:rPr>
                <w:rFonts w:hint="eastAsia" w:ascii="华文细黑" w:hAnsi="华文细黑" w:eastAsia="华文细黑"/>
                <w:i/>
                <w:szCs w:val="21"/>
              </w:rPr>
              <w:t>（由科技管理部提供）</w:t>
            </w:r>
          </w:p>
        </w:tc>
        <w:tc>
          <w:tcPr>
            <w:tcW w:w="4104" w:type="dxa"/>
          </w:tcPr>
          <w:p>
            <w:pPr>
              <w:pStyle w:val="13"/>
              <w:ind w:firstLine="0" w:firstLineChars="0"/>
              <w:rPr>
                <w:rFonts w:ascii="华文细黑" w:hAnsi="华文细黑" w:eastAsia="华文细黑"/>
                <w:szCs w:val="21"/>
              </w:rPr>
            </w:pPr>
            <w:r>
              <w:rPr>
                <w:rFonts w:hint="eastAsia" w:ascii="华文细黑" w:hAnsi="华文细黑" w:eastAsia="华文细黑"/>
                <w:szCs w:val="21"/>
              </w:rPr>
              <w:t>申请人：陈宏旭</w:t>
            </w:r>
            <w:r>
              <w:rPr>
                <w:rFonts w:ascii="华文细黑" w:hAnsi="华文细黑" w:eastAsia="华文细黑"/>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27" w:type="dxa"/>
          </w:tcPr>
          <w:p>
            <w:pPr>
              <w:pStyle w:val="13"/>
              <w:ind w:firstLine="0" w:firstLineChars="0"/>
              <w:rPr>
                <w:rFonts w:ascii="华文细黑" w:hAnsi="华文细黑" w:eastAsia="华文细黑"/>
                <w:szCs w:val="21"/>
              </w:rPr>
            </w:pPr>
            <w:r>
              <w:rPr>
                <w:rFonts w:hint="eastAsia" w:ascii="华文细黑" w:hAnsi="华文细黑" w:eastAsia="华文细黑"/>
                <w:szCs w:val="21"/>
              </w:rPr>
              <w:t xml:space="preserve">项目开始时间：    </w:t>
            </w:r>
            <w:r>
              <w:rPr>
                <w:rFonts w:ascii="华文细黑" w:hAnsi="华文细黑" w:eastAsia="华文细黑"/>
                <w:szCs w:val="21"/>
              </w:rPr>
              <w:t>年</w:t>
            </w:r>
            <w:r>
              <w:rPr>
                <w:rFonts w:hint="eastAsia" w:ascii="华文细黑" w:hAnsi="华文细黑" w:eastAsia="华文细黑"/>
                <w:szCs w:val="21"/>
              </w:rPr>
              <w:t xml:space="preserve">  月  日</w:t>
            </w:r>
          </w:p>
        </w:tc>
        <w:tc>
          <w:tcPr>
            <w:tcW w:w="4104" w:type="dxa"/>
          </w:tcPr>
          <w:p>
            <w:pPr>
              <w:pStyle w:val="13"/>
              <w:ind w:firstLine="0" w:firstLineChars="0"/>
              <w:rPr>
                <w:rFonts w:ascii="华文细黑" w:hAnsi="华文细黑" w:eastAsia="华文细黑"/>
                <w:szCs w:val="21"/>
              </w:rPr>
            </w:pPr>
            <w:r>
              <w:rPr>
                <w:rFonts w:hint="eastAsia" w:ascii="华文细黑" w:hAnsi="华文细黑" w:eastAsia="华文细黑"/>
                <w:szCs w:val="21"/>
              </w:rPr>
              <w:t>项目结束时间：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31" w:type="dxa"/>
            <w:gridSpan w:val="2"/>
          </w:tcPr>
          <w:p>
            <w:pPr>
              <w:pStyle w:val="13"/>
              <w:ind w:firstLine="0" w:firstLineChars="0"/>
              <w:rPr>
                <w:rFonts w:ascii="华文细黑" w:hAnsi="华文细黑" w:eastAsia="华文细黑"/>
                <w:szCs w:val="21"/>
              </w:rPr>
            </w:pPr>
            <w:r>
              <w:rPr>
                <w:rFonts w:hint="eastAsia" w:ascii="华文细黑" w:hAnsi="华文细黑" w:eastAsia="华文细黑"/>
                <w:szCs w:val="21"/>
              </w:rPr>
              <w:t>项目简介：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31" w:type="dxa"/>
            <w:gridSpan w:val="2"/>
          </w:tcPr>
          <w:p>
            <w:pPr>
              <w:rPr>
                <w:rFonts w:hint="eastAsia" w:ascii="华文细黑" w:hAnsi="华文细黑" w:eastAsia="华文细黑"/>
                <w:szCs w:val="21"/>
              </w:rPr>
            </w:pPr>
            <w:r>
              <w:rPr>
                <w:rFonts w:hint="eastAsia" w:ascii="华文细黑" w:hAnsi="华文细黑" w:eastAsia="华文细黑"/>
                <w:szCs w:val="21"/>
              </w:rPr>
              <w:t>由于黑龙江省疾控参加审计工作，目前数据分析展示子系统无法登录，现需移植山东大屏到黑龙江集成平台上，满足登录使用。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31" w:type="dxa"/>
            <w:gridSpan w:val="2"/>
          </w:tcPr>
          <w:p>
            <w:pPr>
              <w:pStyle w:val="13"/>
              <w:ind w:firstLine="0" w:firstLineChars="0"/>
              <w:rPr>
                <w:rFonts w:ascii="华文细黑" w:hAnsi="华文细黑" w:eastAsia="华文细黑"/>
              </w:rPr>
            </w:pPr>
            <w:r>
              <w:rPr>
                <w:rFonts w:hint="eastAsia" w:ascii="华文细黑" w:hAnsi="华文细黑" w:eastAsia="华文细黑"/>
              </w:rPr>
              <w:t>项目需求：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25" w:hRule="atLeast"/>
        </w:trPr>
        <w:tc>
          <w:tcPr>
            <w:tcW w:w="8931" w:type="dxa"/>
            <w:gridSpan w:val="2"/>
          </w:tcPr>
          <w:p>
            <w:pPr>
              <w:rPr>
                <w:rFonts w:ascii="宋体" w:hAnsi="宋体"/>
                <w:bCs/>
                <w:szCs w:val="24"/>
              </w:rPr>
            </w:pPr>
            <w:bookmarkStart w:id="0" w:name="_MON_1681825669"/>
            <w:bookmarkEnd w:id="0"/>
            <w:r>
              <w:rPr>
                <w:rFonts w:hint="eastAsia" w:ascii="宋体" w:hAnsi="宋体"/>
                <w:bCs/>
                <w:szCs w:val="24"/>
              </w:rPr>
              <w:t>需求1、</w:t>
            </w:r>
          </w:p>
          <w:p>
            <w:pPr>
              <w:rPr>
                <w:rFonts w:hint="default" w:ascii="宋体" w:hAnsi="宋体" w:eastAsia="宋体"/>
                <w:bCs/>
                <w:szCs w:val="24"/>
                <w:lang w:val="en-US" w:eastAsia="zh-CN"/>
              </w:rPr>
            </w:pPr>
            <w:r>
              <w:rPr>
                <w:rFonts w:hint="eastAsia" w:ascii="宋体" w:hAnsi="宋体"/>
                <w:bCs/>
                <w:szCs w:val="24"/>
              </w:rPr>
              <w:t>请总部技术中心移植下图的山东疫苗规划实时分析平台到黑龙江集成平台上，名称改为“黑龙江数据分析展示系统”，</w:t>
            </w:r>
            <w:r>
              <w:rPr>
                <w:rFonts w:hint="eastAsia" w:ascii="宋体" w:hAnsi="宋体"/>
                <w:bCs/>
                <w:szCs w:val="24"/>
                <w:lang w:val="en-US" w:eastAsia="zh-CN"/>
              </w:rPr>
              <w:t>细节改动依照下图修改（红框内容删除）。</w:t>
            </w:r>
          </w:p>
          <w:p>
            <w:pPr>
              <w:rPr>
                <w:rFonts w:hint="eastAsia" w:ascii="宋体" w:hAnsi="宋体" w:eastAsia="宋体"/>
                <w:bCs/>
                <w:szCs w:val="24"/>
                <w:lang w:eastAsia="zh-CN"/>
              </w:rPr>
            </w:pPr>
            <w:r>
              <w:rPr>
                <w:rFonts w:hint="eastAsia" w:ascii="宋体" w:hAnsi="宋体" w:eastAsia="宋体"/>
                <w:bCs/>
                <w:szCs w:val="24"/>
                <w:lang w:eastAsia="zh-CN"/>
              </w:rPr>
              <w:drawing>
                <wp:inline distT="0" distB="0" distL="114300" distR="114300">
                  <wp:extent cx="5526405" cy="2630170"/>
                  <wp:effectExtent l="0" t="0" r="17145" b="17780"/>
                  <wp:docPr id="1" name="图片 1" descr="cc5351629aa12c15ffbfc12d389a2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c5351629aa12c15ffbfc12d389a2fb"/>
                          <pic:cNvPicPr>
                            <a:picLocks noChangeAspect="1"/>
                          </pic:cNvPicPr>
                        </pic:nvPicPr>
                        <pic:blipFill>
                          <a:blip r:embed="rId5"/>
                          <a:stretch>
                            <a:fillRect/>
                          </a:stretch>
                        </pic:blipFill>
                        <pic:spPr>
                          <a:xfrm>
                            <a:off x="0" y="0"/>
                            <a:ext cx="5526405" cy="2630170"/>
                          </a:xfrm>
                          <a:prstGeom prst="rect">
                            <a:avLst/>
                          </a:prstGeom>
                        </pic:spPr>
                      </pic:pic>
                    </a:graphicData>
                  </a:graphic>
                </wp:inline>
              </w:drawing>
            </w:r>
          </w:p>
          <w:p>
            <w:pPr>
              <w:rPr>
                <w:rFonts w:ascii="宋体" w:hAnsi="宋体"/>
                <w:bCs/>
                <w:szCs w:val="24"/>
              </w:rPr>
            </w:pPr>
          </w:p>
          <w:p>
            <w:pPr>
              <w:rPr>
                <w:rFonts w:ascii="宋体" w:hAnsi="宋体"/>
                <w:bCs/>
                <w:szCs w:val="24"/>
              </w:rPr>
            </w:pPr>
            <w:r>
              <w:rPr>
                <w:rFonts w:hint="eastAsia" w:ascii="宋体" w:hAnsi="宋体"/>
                <w:bCs/>
                <w:szCs w:val="24"/>
              </w:rPr>
              <w:t>需求2、</w:t>
            </w:r>
          </w:p>
          <w:p>
            <w:pPr>
              <w:rPr>
                <w:rFonts w:hint="eastAsia" w:ascii="宋体" w:hAnsi="宋体"/>
                <w:bCs/>
                <w:szCs w:val="24"/>
              </w:rPr>
            </w:pPr>
            <w:r>
              <w:rPr>
                <w:rFonts w:hint="eastAsia" w:ascii="宋体" w:hAnsi="宋体"/>
                <w:bCs/>
                <w:szCs w:val="24"/>
              </w:rPr>
              <w:t>请南京技术中心配合进行相关配置将上述系统部署到集成平台上，满足登录使用。</w:t>
            </w:r>
          </w:p>
          <w:p>
            <w:pPr>
              <w:rPr>
                <w:rFonts w:ascii="宋体" w:hAnsi="宋体"/>
                <w:bCs/>
                <w:szCs w:val="24"/>
              </w:rPr>
            </w:pPr>
          </w:p>
          <w:p>
            <w:pPr>
              <w:rPr>
                <w:rFonts w:ascii="宋体" w:hAnsi="宋体"/>
                <w:bCs/>
                <w:szCs w:val="24"/>
              </w:rPr>
            </w:pPr>
            <w:r>
              <w:rPr>
                <w:rFonts w:hint="eastAsia" w:ascii="宋体" w:hAnsi="宋体"/>
                <w:bCs/>
                <w:szCs w:val="24"/>
              </w:rPr>
              <w:t>备注：</w:t>
            </w:r>
          </w:p>
          <w:p>
            <w:pPr>
              <w:rPr>
                <w:rFonts w:ascii="宋体" w:hAnsi="宋体"/>
                <w:bCs/>
                <w:szCs w:val="24"/>
              </w:rPr>
            </w:pPr>
            <w:r>
              <w:rPr>
                <w:rFonts w:ascii="宋体" w:hAnsi="宋体"/>
                <w:bCs/>
                <w:szCs w:val="24"/>
              </w:rPr>
              <w:drawing>
                <wp:inline distT="0" distB="0" distL="0" distR="0">
                  <wp:extent cx="3441700" cy="2426970"/>
                  <wp:effectExtent l="0" t="0" r="6350" b="0"/>
                  <wp:docPr id="3" name="图片 3" descr="D:\pcapp\WeChat\缓存文件\WeChat Files\wxid_kl5nl0lbnh0t22\FileStorage\Temp\93253e4b1db60c3b300629aa3a4f3a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D:\pcapp\WeChat\缓存文件\WeChat Files\wxid_kl5nl0lbnh0t22\FileStorage\Temp\93253e4b1db60c3b300629aa3a4f3af.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481953" cy="2455286"/>
                          </a:xfrm>
                          <a:prstGeom prst="rect">
                            <a:avLst/>
                          </a:prstGeom>
                          <a:noFill/>
                          <a:ln>
                            <a:noFill/>
                          </a:ln>
                        </pic:spPr>
                      </pic:pic>
                    </a:graphicData>
                  </a:graphic>
                </wp:inline>
              </w:drawing>
            </w:r>
            <w:bookmarkStart w:id="1" w:name="_GoBack"/>
            <w:bookmarkEnd w:id="1"/>
          </w:p>
          <w:p>
            <w:pPr>
              <w:rPr>
                <w:rFonts w:hint="eastAsia" w:ascii="宋体" w:hAnsi="宋体"/>
                <w:b/>
                <w:bCs w:val="0"/>
                <w:szCs w:val="24"/>
                <w:lang w:val="en-US" w:eastAsia="zh-CN"/>
              </w:rPr>
            </w:pPr>
            <w:r>
              <w:rPr>
                <w:rFonts w:hint="eastAsia" w:ascii="宋体" w:hAnsi="宋体"/>
                <w:b/>
                <w:bCs w:val="0"/>
                <w:szCs w:val="24"/>
                <w:lang w:val="en-US" w:eastAsia="zh-CN"/>
              </w:rPr>
              <w:t>注：该立项十分重要涉及审计结果，审计可能随时开展，请加急处理！</w:t>
            </w:r>
          </w:p>
          <w:p>
            <w:pPr>
              <w:rPr>
                <w:rFonts w:hint="default" w:ascii="宋体" w:hAnsi="宋体"/>
                <w:bCs/>
                <w:szCs w:val="24"/>
                <w:lang w:val="en-US" w:eastAsia="zh-CN"/>
              </w:rPr>
            </w:pPr>
          </w:p>
          <w:p>
            <w:pPr>
              <w:rPr>
                <w:rFonts w:hint="eastAsia" w:ascii="宋体" w:hAnsi="宋体"/>
                <w:bCs/>
                <w:szCs w:val="24"/>
              </w:rPr>
            </w:pPr>
            <w:r>
              <w:rPr>
                <w:rFonts w:hint="eastAsia" w:ascii="宋体" w:hAnsi="宋体"/>
                <w:bCs/>
                <w:szCs w:val="24"/>
              </w:rPr>
              <w:t>请技术部门尽快协助处理，非常感谢。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31" w:type="dxa"/>
            <w:gridSpan w:val="2"/>
          </w:tcPr>
          <w:p>
            <w:pPr>
              <w:pStyle w:val="13"/>
              <w:ind w:firstLine="0" w:firstLineChars="0"/>
              <w:rPr>
                <w:rFonts w:ascii="华文细黑" w:hAnsi="华文细黑" w:eastAsia="华文细黑"/>
              </w:rPr>
            </w:pPr>
            <w:r>
              <w:rPr>
                <w:rFonts w:hint="eastAsia" w:ascii="华文细黑" w:hAnsi="华文细黑" w:eastAsia="华文细黑"/>
              </w:rPr>
              <w:t>项目研发人员：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31" w:type="dxa"/>
            <w:gridSpan w:val="2"/>
          </w:tcPr>
          <w:p>
            <w:pPr>
              <w:pStyle w:val="13"/>
              <w:ind w:firstLine="0" w:firstLineChars="0"/>
              <w:rPr>
                <w:rFonts w:ascii="华文细黑" w:hAnsi="华文细黑" w:eastAsia="华文细黑"/>
              </w:rPr>
            </w:pPr>
            <w:r>
              <w:rPr>
                <w:rFonts w:hint="eastAsia" w:ascii="华文细黑" w:hAnsi="华文细黑" w:eastAsia="华文细黑"/>
              </w:rPr>
              <w:t>总部技术中心：需求1</w:t>
            </w:r>
          </w:p>
          <w:p>
            <w:pPr>
              <w:pStyle w:val="13"/>
              <w:ind w:firstLine="0" w:firstLineChars="0"/>
              <w:rPr>
                <w:rFonts w:ascii="华文细黑" w:hAnsi="华文细黑" w:eastAsia="华文细黑"/>
              </w:rPr>
            </w:pPr>
          </w:p>
          <w:p>
            <w:pPr>
              <w:pStyle w:val="13"/>
              <w:ind w:firstLine="0" w:firstLineChars="0"/>
              <w:rPr>
                <w:rFonts w:ascii="华文细黑" w:hAnsi="华文细黑" w:eastAsia="华文细黑"/>
              </w:rPr>
            </w:pPr>
            <w:r>
              <w:rPr>
                <w:rFonts w:hint="eastAsia" w:ascii="华文细黑" w:hAnsi="华文细黑" w:eastAsia="华文细黑"/>
              </w:rPr>
              <w:t>南京技术中心：需求2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31" w:type="dxa"/>
            <w:gridSpan w:val="2"/>
          </w:tcPr>
          <w:p>
            <w:pPr>
              <w:pStyle w:val="13"/>
              <w:ind w:firstLine="0" w:firstLineChars="0"/>
              <w:rPr>
                <w:rFonts w:ascii="华文细黑" w:hAnsi="华文细黑" w:eastAsia="华文细黑"/>
              </w:rPr>
            </w:pPr>
            <w:r>
              <w:rPr>
                <w:rFonts w:hint="eastAsia" w:ascii="华文细黑" w:hAnsi="华文细黑" w:eastAsia="华文细黑"/>
              </w:rPr>
              <w:t>分管经理审批意见：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55" w:hRule="atLeast"/>
        </w:trPr>
        <w:tc>
          <w:tcPr>
            <w:tcW w:w="8931" w:type="dxa"/>
            <w:gridSpan w:val="2"/>
          </w:tcPr>
          <w:p>
            <w:pPr>
              <w:pStyle w:val="13"/>
              <w:ind w:firstLine="0" w:firstLineChars="0"/>
              <w:rPr>
                <w:rFonts w:ascii="华文细黑" w:hAnsi="华文细黑" w:eastAsia="华文细黑"/>
              </w:rPr>
            </w:pPr>
            <w:r>
              <w:rPr>
                <w:rFonts w:hint="eastAsia" w:ascii="华文细黑" w:hAnsi="华文细黑" w:eastAsia="华文细黑"/>
              </w:rPr>
              <w:t>审批意见：</w:t>
            </w:r>
          </w:p>
          <w:p>
            <w:pPr>
              <w:pStyle w:val="13"/>
              <w:ind w:firstLine="0" w:firstLineChars="0"/>
              <w:rPr>
                <w:rFonts w:ascii="华文细黑" w:hAnsi="华文细黑" w:eastAsia="华文细黑"/>
              </w:rPr>
            </w:pPr>
          </w:p>
          <w:p>
            <w:pPr>
              <w:pStyle w:val="13"/>
              <w:ind w:firstLine="0" w:firstLineChars="0"/>
              <w:rPr>
                <w:rFonts w:ascii="华文细黑" w:hAnsi="华文细黑" w:eastAsia="华文细黑"/>
              </w:rPr>
            </w:pPr>
            <w:r>
              <w:rPr>
                <w:rFonts w:ascii="华文细黑" w:hAnsi="华文细黑" w:eastAsia="华文细黑"/>
              </w:rPr>
              <w:t xml:space="preserve">                                         </w:t>
            </w:r>
            <w:r>
              <w:rPr>
                <w:rFonts w:hint="eastAsia" w:ascii="华文细黑" w:hAnsi="华文细黑" w:eastAsia="华文细黑"/>
              </w:rPr>
              <w:t>审批人：</w:t>
            </w:r>
          </w:p>
          <w:p>
            <w:pPr>
              <w:pStyle w:val="13"/>
              <w:ind w:firstLine="0" w:firstLineChars="0"/>
              <w:rPr>
                <w:rFonts w:ascii="华文细黑" w:hAnsi="华文细黑" w:eastAsia="华文细黑"/>
              </w:rPr>
            </w:pPr>
            <w:r>
              <w:rPr>
                <w:rFonts w:ascii="华文细黑" w:hAnsi="华文细黑" w:eastAsia="华文细黑"/>
              </w:rPr>
              <w:t xml:space="preserve">                                         </w:t>
            </w:r>
            <w:r>
              <w:rPr>
                <w:rFonts w:hint="eastAsia" w:ascii="华文细黑" w:hAnsi="华文细黑" w:eastAsia="华文细黑"/>
              </w:rPr>
              <w:t>审批日期：</w:t>
            </w:r>
            <w:r>
              <w:rPr>
                <w:rFonts w:ascii="华文细黑" w:hAnsi="华文细黑" w:eastAsia="华文细黑"/>
              </w:rPr>
              <w:t xml:space="preserve">    </w:t>
            </w:r>
            <w:r>
              <w:rPr>
                <w:rFonts w:hint="eastAsia" w:ascii="华文细黑" w:hAnsi="华文细黑" w:eastAsia="华文细黑"/>
              </w:rPr>
              <w:t>年</w:t>
            </w:r>
            <w:r>
              <w:rPr>
                <w:rFonts w:ascii="华文细黑" w:hAnsi="华文细黑" w:eastAsia="华文细黑"/>
              </w:rPr>
              <w:t xml:space="preserve">   </w:t>
            </w:r>
            <w:r>
              <w:rPr>
                <w:rFonts w:hint="eastAsia" w:ascii="华文细黑" w:hAnsi="华文细黑" w:eastAsia="华文细黑"/>
              </w:rPr>
              <w:t>月</w:t>
            </w:r>
            <w:r>
              <w:rPr>
                <w:rFonts w:ascii="华文细黑" w:hAnsi="华文细黑" w:eastAsia="华文细黑"/>
              </w:rPr>
              <w:t xml:space="preserve">  </w:t>
            </w:r>
            <w:r>
              <w:rPr>
                <w:rFonts w:hint="eastAsia" w:ascii="华文细黑" w:hAnsi="华文细黑" w:eastAsia="华文细黑"/>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8931" w:type="dxa"/>
            <w:gridSpan w:val="2"/>
          </w:tcPr>
          <w:p>
            <w:pPr>
              <w:pStyle w:val="13"/>
              <w:ind w:firstLine="0" w:firstLineChars="0"/>
              <w:rPr>
                <w:rFonts w:ascii="华文细黑" w:hAnsi="华文细黑" w:eastAsia="华文细黑"/>
              </w:rPr>
            </w:pPr>
            <w:r>
              <w:rPr>
                <w:rFonts w:hint="eastAsia" w:ascii="华文细黑" w:hAnsi="华文细黑" w:eastAsia="华文细黑"/>
              </w:rPr>
              <w:t>分管经理审批意见：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55" w:hRule="atLeast"/>
        </w:trPr>
        <w:tc>
          <w:tcPr>
            <w:tcW w:w="8931" w:type="dxa"/>
            <w:gridSpan w:val="2"/>
          </w:tcPr>
          <w:p>
            <w:pPr>
              <w:pStyle w:val="13"/>
              <w:ind w:firstLine="0" w:firstLineChars="0"/>
              <w:rPr>
                <w:rFonts w:ascii="华文细黑" w:hAnsi="华文细黑" w:eastAsia="华文细黑"/>
              </w:rPr>
            </w:pPr>
            <w:r>
              <w:rPr>
                <w:rFonts w:hint="eastAsia" w:ascii="华文细黑" w:hAnsi="华文细黑" w:eastAsia="华文细黑"/>
              </w:rPr>
              <w:t>审批意见：</w:t>
            </w:r>
          </w:p>
          <w:p>
            <w:pPr>
              <w:pStyle w:val="13"/>
              <w:ind w:firstLine="0" w:firstLineChars="0"/>
              <w:rPr>
                <w:rFonts w:ascii="华文细黑" w:hAnsi="华文细黑" w:eastAsia="华文细黑"/>
              </w:rPr>
            </w:pPr>
          </w:p>
          <w:p>
            <w:pPr>
              <w:pStyle w:val="13"/>
              <w:ind w:firstLine="0" w:firstLineChars="0"/>
              <w:rPr>
                <w:rFonts w:ascii="华文细黑" w:hAnsi="华文细黑" w:eastAsia="华文细黑"/>
              </w:rPr>
            </w:pPr>
            <w:r>
              <w:rPr>
                <w:rFonts w:ascii="华文细黑" w:hAnsi="华文细黑" w:eastAsia="华文细黑"/>
              </w:rPr>
              <w:t xml:space="preserve">                                         </w:t>
            </w:r>
            <w:r>
              <w:rPr>
                <w:rFonts w:hint="eastAsia" w:ascii="华文细黑" w:hAnsi="华文细黑" w:eastAsia="华文细黑"/>
              </w:rPr>
              <w:t>审批人：</w:t>
            </w:r>
          </w:p>
          <w:p>
            <w:pPr>
              <w:pStyle w:val="13"/>
              <w:ind w:firstLine="0" w:firstLineChars="0"/>
              <w:rPr>
                <w:rFonts w:ascii="华文细黑" w:hAnsi="华文细黑" w:eastAsia="华文细黑"/>
              </w:rPr>
            </w:pPr>
            <w:r>
              <w:rPr>
                <w:rFonts w:ascii="华文细黑" w:hAnsi="华文细黑" w:eastAsia="华文细黑"/>
              </w:rPr>
              <w:t xml:space="preserve">                                         </w:t>
            </w:r>
            <w:r>
              <w:rPr>
                <w:rFonts w:hint="eastAsia" w:ascii="华文细黑" w:hAnsi="华文细黑" w:eastAsia="华文细黑"/>
              </w:rPr>
              <w:t>审批日期：</w:t>
            </w:r>
            <w:r>
              <w:rPr>
                <w:rFonts w:ascii="华文细黑" w:hAnsi="华文细黑" w:eastAsia="华文细黑"/>
              </w:rPr>
              <w:t xml:space="preserve">    </w:t>
            </w:r>
            <w:r>
              <w:rPr>
                <w:rFonts w:hint="eastAsia" w:ascii="华文细黑" w:hAnsi="华文细黑" w:eastAsia="华文细黑"/>
              </w:rPr>
              <w:t>年</w:t>
            </w:r>
            <w:r>
              <w:rPr>
                <w:rFonts w:ascii="华文细黑" w:hAnsi="华文细黑" w:eastAsia="华文细黑"/>
              </w:rPr>
              <w:t xml:space="preserve">   </w:t>
            </w:r>
            <w:r>
              <w:rPr>
                <w:rFonts w:hint="eastAsia" w:ascii="华文细黑" w:hAnsi="华文细黑" w:eastAsia="华文细黑"/>
              </w:rPr>
              <w:t>月</w:t>
            </w:r>
            <w:r>
              <w:rPr>
                <w:rFonts w:ascii="华文细黑" w:hAnsi="华文细黑" w:eastAsia="华文细黑"/>
              </w:rPr>
              <w:t xml:space="preserve">  </w:t>
            </w:r>
            <w:r>
              <w:rPr>
                <w:rFonts w:hint="eastAsia" w:ascii="华文细黑" w:hAnsi="华文细黑" w:eastAsia="华文细黑"/>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31" w:type="dxa"/>
            <w:gridSpan w:val="2"/>
          </w:tcPr>
          <w:p>
            <w:pPr>
              <w:pStyle w:val="13"/>
              <w:ind w:firstLine="0" w:firstLineChars="0"/>
              <w:rPr>
                <w:rFonts w:ascii="华文细黑" w:hAnsi="华文细黑" w:eastAsia="华文细黑"/>
              </w:rPr>
            </w:pPr>
            <w:r>
              <w:rPr>
                <w:rFonts w:hint="eastAsia" w:ascii="华文细黑" w:hAnsi="华文细黑" w:eastAsia="华文细黑"/>
              </w:rPr>
              <w:t>审批领导小组审批意见：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06" w:hRule="atLeast"/>
        </w:trPr>
        <w:tc>
          <w:tcPr>
            <w:tcW w:w="8931" w:type="dxa"/>
            <w:gridSpan w:val="2"/>
          </w:tcPr>
          <w:p>
            <w:pPr>
              <w:pStyle w:val="13"/>
              <w:ind w:firstLine="0" w:firstLineChars="0"/>
              <w:rPr>
                <w:rFonts w:ascii="华文细黑" w:hAnsi="华文细黑" w:eastAsia="华文细黑"/>
              </w:rPr>
            </w:pPr>
            <w:r>
              <w:rPr>
                <w:rFonts w:hint="eastAsia" w:ascii="华文细黑" w:hAnsi="华文细黑" w:eastAsia="华文细黑"/>
              </w:rPr>
              <w:t>审批意见：</w:t>
            </w:r>
          </w:p>
          <w:p>
            <w:pPr>
              <w:pStyle w:val="13"/>
              <w:ind w:firstLine="0" w:firstLineChars="0"/>
              <w:rPr>
                <w:rFonts w:ascii="华文细黑" w:hAnsi="华文细黑" w:eastAsia="华文细黑"/>
              </w:rPr>
            </w:pPr>
          </w:p>
          <w:p>
            <w:pPr>
              <w:pStyle w:val="13"/>
              <w:ind w:firstLine="0" w:firstLineChars="0"/>
              <w:rPr>
                <w:rFonts w:ascii="华文细黑" w:hAnsi="华文细黑" w:eastAsia="华文细黑"/>
              </w:rPr>
            </w:pPr>
          </w:p>
          <w:p>
            <w:pPr>
              <w:pStyle w:val="13"/>
              <w:ind w:firstLine="0" w:firstLineChars="0"/>
              <w:rPr>
                <w:rFonts w:ascii="华文细黑" w:hAnsi="华文细黑" w:eastAsia="华文细黑"/>
              </w:rPr>
            </w:pPr>
            <w:r>
              <w:rPr>
                <w:rFonts w:ascii="华文细黑" w:hAnsi="华文细黑" w:eastAsia="华文细黑"/>
              </w:rPr>
              <w:t xml:space="preserve">                                         </w:t>
            </w:r>
            <w:r>
              <w:rPr>
                <w:rFonts w:hint="eastAsia" w:ascii="华文细黑" w:hAnsi="华文细黑" w:eastAsia="华文细黑"/>
              </w:rPr>
              <w:t>审批人：</w:t>
            </w:r>
          </w:p>
          <w:p>
            <w:pPr>
              <w:pStyle w:val="13"/>
              <w:ind w:firstLine="0" w:firstLineChars="0"/>
              <w:rPr>
                <w:rFonts w:ascii="华文细黑" w:hAnsi="华文细黑" w:eastAsia="华文细黑"/>
              </w:rPr>
            </w:pPr>
            <w:r>
              <w:rPr>
                <w:rFonts w:ascii="华文细黑" w:hAnsi="华文细黑" w:eastAsia="华文细黑"/>
              </w:rPr>
              <w:t xml:space="preserve">                                         </w:t>
            </w:r>
            <w:r>
              <w:rPr>
                <w:rFonts w:hint="eastAsia" w:ascii="华文细黑" w:hAnsi="华文细黑" w:eastAsia="华文细黑"/>
              </w:rPr>
              <w:t>审批日期：</w:t>
            </w:r>
            <w:r>
              <w:rPr>
                <w:rFonts w:ascii="华文细黑" w:hAnsi="华文细黑" w:eastAsia="华文细黑"/>
              </w:rPr>
              <w:t xml:space="preserve">   </w:t>
            </w:r>
            <w:r>
              <w:rPr>
                <w:rFonts w:hint="eastAsia" w:ascii="华文细黑" w:hAnsi="华文细黑" w:eastAsia="华文细黑"/>
              </w:rPr>
              <w:t>年</w:t>
            </w:r>
            <w:r>
              <w:rPr>
                <w:rFonts w:ascii="华文细黑" w:hAnsi="华文细黑" w:eastAsia="华文细黑"/>
              </w:rPr>
              <w:t xml:space="preserve">   </w:t>
            </w:r>
            <w:r>
              <w:rPr>
                <w:rFonts w:hint="eastAsia" w:ascii="华文细黑" w:hAnsi="华文细黑" w:eastAsia="华文细黑"/>
              </w:rPr>
              <w:t>月</w:t>
            </w:r>
            <w:r>
              <w:rPr>
                <w:rFonts w:ascii="华文细黑" w:hAnsi="华文细黑" w:eastAsia="华文细黑"/>
              </w:rPr>
              <w:t xml:space="preserve">  </w:t>
            </w:r>
            <w:r>
              <w:rPr>
                <w:rFonts w:hint="eastAsia" w:ascii="华文细黑" w:hAnsi="华文细黑" w:eastAsia="华文细黑"/>
              </w:rPr>
              <w:t>日</w:t>
            </w:r>
          </w:p>
        </w:tc>
      </w:tr>
    </w:tbl>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细黑">
    <w:altName w:val="微软雅黑"/>
    <w:panose1 w:val="02010600040101010101"/>
    <w:charset w:val="86"/>
    <w:family w:val="auto"/>
    <w:pitch w:val="default"/>
    <w:sig w:usb0="00000000" w:usb1="00000000" w:usb2="00000010" w:usb3="00000000" w:csb0="000400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97537031"/>
    </w:sdtPr>
    <w:sdtContent>
      <w:p>
        <w:pPr>
          <w:pStyle w:val="5"/>
          <w:jc w:val="center"/>
        </w:pPr>
        <w:r>
          <w:fldChar w:fldCharType="begin"/>
        </w:r>
        <w:r>
          <w:instrText xml:space="preserve">PAGE   \* MERGEFORMAT</w:instrText>
        </w:r>
        <w:r>
          <w:fldChar w:fldCharType="separate"/>
        </w:r>
        <w:r>
          <w:rPr>
            <w:lang w:val="zh-CN"/>
          </w:rPr>
          <w:t>2</w:t>
        </w:r>
        <w:r>
          <w:fldChar w:fldCharType="end"/>
        </w:r>
      </w:p>
    </w:sdtContent>
  </w:sdt>
  <w:p>
    <w:pPr>
      <w:pStyle w:val="5"/>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VerticalSpacing w:val="156"/>
  <w:noPunctuationKerning w:val="1"/>
  <w:characterSpacingControl w:val="compressPunctuation"/>
  <w:noLineBreaksAfter w:lang="zh-CN" w:val="$([{£¥·‘“〈《「『【〔〖〝﹙﹛﹝＄（．［｛￡￥"/>
  <w:noLineBreaksBefore w:lang="zh-CN" w:val="!%),.:;&gt;?]}¢¨°·ˇˉ―‖’”…‰′″›℃∶、。〃〉》」』】〕〗〞︶︺︾﹀﹄﹚﹜﹞！＂％＇），．：；？］｀｜｝～￠"/>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YxYWU2MzViOTRkNzU2NzQwNzdjZDI4Y2NmZTBkYTgifQ=="/>
  </w:docVars>
  <w:rsids>
    <w:rsidRoot w:val="00DD4E66"/>
    <w:rsid w:val="00013B72"/>
    <w:rsid w:val="0001507D"/>
    <w:rsid w:val="000202D6"/>
    <w:rsid w:val="000314CD"/>
    <w:rsid w:val="00036DF3"/>
    <w:rsid w:val="000378FA"/>
    <w:rsid w:val="00043E68"/>
    <w:rsid w:val="00047B59"/>
    <w:rsid w:val="00054F60"/>
    <w:rsid w:val="000639EE"/>
    <w:rsid w:val="00091854"/>
    <w:rsid w:val="000924B9"/>
    <w:rsid w:val="00094ADA"/>
    <w:rsid w:val="000A0AE7"/>
    <w:rsid w:val="000A1B1F"/>
    <w:rsid w:val="000B4ADD"/>
    <w:rsid w:val="000C61D5"/>
    <w:rsid w:val="000D3A2C"/>
    <w:rsid w:val="000E2130"/>
    <w:rsid w:val="000F3604"/>
    <w:rsid w:val="00113006"/>
    <w:rsid w:val="00120894"/>
    <w:rsid w:val="00125141"/>
    <w:rsid w:val="00132BDD"/>
    <w:rsid w:val="0014068F"/>
    <w:rsid w:val="0014216C"/>
    <w:rsid w:val="00143D6C"/>
    <w:rsid w:val="001523AC"/>
    <w:rsid w:val="00155117"/>
    <w:rsid w:val="00156E6D"/>
    <w:rsid w:val="001572F4"/>
    <w:rsid w:val="001608D5"/>
    <w:rsid w:val="00160D4B"/>
    <w:rsid w:val="0016794E"/>
    <w:rsid w:val="001814E3"/>
    <w:rsid w:val="00192D9F"/>
    <w:rsid w:val="001948B3"/>
    <w:rsid w:val="001B0308"/>
    <w:rsid w:val="001B05CC"/>
    <w:rsid w:val="001B6899"/>
    <w:rsid w:val="001D0EDD"/>
    <w:rsid w:val="001D382A"/>
    <w:rsid w:val="001D7455"/>
    <w:rsid w:val="001E22F4"/>
    <w:rsid w:val="001F37B3"/>
    <w:rsid w:val="001F781C"/>
    <w:rsid w:val="00201D4C"/>
    <w:rsid w:val="00202861"/>
    <w:rsid w:val="00245431"/>
    <w:rsid w:val="0024686B"/>
    <w:rsid w:val="00251D21"/>
    <w:rsid w:val="00264549"/>
    <w:rsid w:val="002646D8"/>
    <w:rsid w:val="00274354"/>
    <w:rsid w:val="0027629E"/>
    <w:rsid w:val="00277CF3"/>
    <w:rsid w:val="00280AED"/>
    <w:rsid w:val="00282B32"/>
    <w:rsid w:val="00287509"/>
    <w:rsid w:val="0029340E"/>
    <w:rsid w:val="002956CE"/>
    <w:rsid w:val="002A64FF"/>
    <w:rsid w:val="002B353A"/>
    <w:rsid w:val="002B4B89"/>
    <w:rsid w:val="002B57BA"/>
    <w:rsid w:val="002C558D"/>
    <w:rsid w:val="002C6C9B"/>
    <w:rsid w:val="002D7234"/>
    <w:rsid w:val="002E0EE0"/>
    <w:rsid w:val="002E17E9"/>
    <w:rsid w:val="002F4E0F"/>
    <w:rsid w:val="00335177"/>
    <w:rsid w:val="00335A25"/>
    <w:rsid w:val="00340899"/>
    <w:rsid w:val="00360073"/>
    <w:rsid w:val="003623D6"/>
    <w:rsid w:val="003757B3"/>
    <w:rsid w:val="00377974"/>
    <w:rsid w:val="003832E0"/>
    <w:rsid w:val="0038408F"/>
    <w:rsid w:val="00384F2B"/>
    <w:rsid w:val="00385E8D"/>
    <w:rsid w:val="003911D0"/>
    <w:rsid w:val="003A39C2"/>
    <w:rsid w:val="003A561A"/>
    <w:rsid w:val="003B2EB1"/>
    <w:rsid w:val="003B64B4"/>
    <w:rsid w:val="003B7D62"/>
    <w:rsid w:val="003D1D9E"/>
    <w:rsid w:val="003E4545"/>
    <w:rsid w:val="003E54D4"/>
    <w:rsid w:val="003F3BD0"/>
    <w:rsid w:val="0040271B"/>
    <w:rsid w:val="00404267"/>
    <w:rsid w:val="0041363C"/>
    <w:rsid w:val="004161E1"/>
    <w:rsid w:val="004162D6"/>
    <w:rsid w:val="00422C29"/>
    <w:rsid w:val="00431ECE"/>
    <w:rsid w:val="00435703"/>
    <w:rsid w:val="0044202B"/>
    <w:rsid w:val="00442373"/>
    <w:rsid w:val="00466AB7"/>
    <w:rsid w:val="004933C8"/>
    <w:rsid w:val="004A1E10"/>
    <w:rsid w:val="004E2FD7"/>
    <w:rsid w:val="004E3F14"/>
    <w:rsid w:val="004E4EE9"/>
    <w:rsid w:val="004E7700"/>
    <w:rsid w:val="004F112D"/>
    <w:rsid w:val="00505F7D"/>
    <w:rsid w:val="0051340C"/>
    <w:rsid w:val="005232B2"/>
    <w:rsid w:val="005447A9"/>
    <w:rsid w:val="00547647"/>
    <w:rsid w:val="00565878"/>
    <w:rsid w:val="0056597A"/>
    <w:rsid w:val="00567DA5"/>
    <w:rsid w:val="005772D2"/>
    <w:rsid w:val="00592731"/>
    <w:rsid w:val="00597CDF"/>
    <w:rsid w:val="005A5747"/>
    <w:rsid w:val="005B3044"/>
    <w:rsid w:val="005B389C"/>
    <w:rsid w:val="005B7A8D"/>
    <w:rsid w:val="005C76DD"/>
    <w:rsid w:val="005C7BED"/>
    <w:rsid w:val="005E491B"/>
    <w:rsid w:val="005E4966"/>
    <w:rsid w:val="005F5225"/>
    <w:rsid w:val="00602404"/>
    <w:rsid w:val="006047C4"/>
    <w:rsid w:val="006051C2"/>
    <w:rsid w:val="00616196"/>
    <w:rsid w:val="00623612"/>
    <w:rsid w:val="00635A54"/>
    <w:rsid w:val="00640474"/>
    <w:rsid w:val="006431B9"/>
    <w:rsid w:val="00647CAC"/>
    <w:rsid w:val="00660B06"/>
    <w:rsid w:val="00663690"/>
    <w:rsid w:val="00684C6B"/>
    <w:rsid w:val="00685866"/>
    <w:rsid w:val="00693E33"/>
    <w:rsid w:val="006A0DD0"/>
    <w:rsid w:val="006A5052"/>
    <w:rsid w:val="006B3996"/>
    <w:rsid w:val="006B74BD"/>
    <w:rsid w:val="006C477F"/>
    <w:rsid w:val="006C52AB"/>
    <w:rsid w:val="006D69FF"/>
    <w:rsid w:val="006E6077"/>
    <w:rsid w:val="00705181"/>
    <w:rsid w:val="007205DF"/>
    <w:rsid w:val="007229F8"/>
    <w:rsid w:val="00723D4B"/>
    <w:rsid w:val="00723DFD"/>
    <w:rsid w:val="007267E6"/>
    <w:rsid w:val="00741024"/>
    <w:rsid w:val="0074770E"/>
    <w:rsid w:val="00776193"/>
    <w:rsid w:val="007778FC"/>
    <w:rsid w:val="007A0A97"/>
    <w:rsid w:val="007B105F"/>
    <w:rsid w:val="007B27BC"/>
    <w:rsid w:val="007B7D05"/>
    <w:rsid w:val="007D4CD2"/>
    <w:rsid w:val="007F5DE5"/>
    <w:rsid w:val="00803F47"/>
    <w:rsid w:val="00804F94"/>
    <w:rsid w:val="00806CAE"/>
    <w:rsid w:val="008122CA"/>
    <w:rsid w:val="00816B29"/>
    <w:rsid w:val="00820664"/>
    <w:rsid w:val="0082159C"/>
    <w:rsid w:val="008234DA"/>
    <w:rsid w:val="00823F3A"/>
    <w:rsid w:val="008257D6"/>
    <w:rsid w:val="0082660E"/>
    <w:rsid w:val="0083213E"/>
    <w:rsid w:val="008373E5"/>
    <w:rsid w:val="00840D54"/>
    <w:rsid w:val="008449B0"/>
    <w:rsid w:val="00854182"/>
    <w:rsid w:val="00860F04"/>
    <w:rsid w:val="00863E25"/>
    <w:rsid w:val="0087036E"/>
    <w:rsid w:val="00875511"/>
    <w:rsid w:val="00880103"/>
    <w:rsid w:val="0089573E"/>
    <w:rsid w:val="00895D3C"/>
    <w:rsid w:val="008B54C5"/>
    <w:rsid w:val="008C12DA"/>
    <w:rsid w:val="008C3721"/>
    <w:rsid w:val="008C577C"/>
    <w:rsid w:val="008C6DE1"/>
    <w:rsid w:val="008C7587"/>
    <w:rsid w:val="008D2D49"/>
    <w:rsid w:val="008D49E9"/>
    <w:rsid w:val="008E7A7C"/>
    <w:rsid w:val="008F5A86"/>
    <w:rsid w:val="008F60C4"/>
    <w:rsid w:val="008F7BC2"/>
    <w:rsid w:val="00906FF8"/>
    <w:rsid w:val="009100C3"/>
    <w:rsid w:val="00912644"/>
    <w:rsid w:val="00917334"/>
    <w:rsid w:val="00922069"/>
    <w:rsid w:val="00937806"/>
    <w:rsid w:val="009513E7"/>
    <w:rsid w:val="00952907"/>
    <w:rsid w:val="00960CF6"/>
    <w:rsid w:val="00974E11"/>
    <w:rsid w:val="00976847"/>
    <w:rsid w:val="00977147"/>
    <w:rsid w:val="009B151A"/>
    <w:rsid w:val="009B6723"/>
    <w:rsid w:val="009B6E4A"/>
    <w:rsid w:val="009B7ABD"/>
    <w:rsid w:val="009C095E"/>
    <w:rsid w:val="009C3246"/>
    <w:rsid w:val="009C6452"/>
    <w:rsid w:val="009D6BC1"/>
    <w:rsid w:val="009E50C1"/>
    <w:rsid w:val="009F7B42"/>
    <w:rsid w:val="00A25909"/>
    <w:rsid w:val="00A31B38"/>
    <w:rsid w:val="00A3246F"/>
    <w:rsid w:val="00A37411"/>
    <w:rsid w:val="00A413C1"/>
    <w:rsid w:val="00A45C4F"/>
    <w:rsid w:val="00A54E38"/>
    <w:rsid w:val="00A60593"/>
    <w:rsid w:val="00A639A5"/>
    <w:rsid w:val="00A73D20"/>
    <w:rsid w:val="00A76D85"/>
    <w:rsid w:val="00A8730C"/>
    <w:rsid w:val="00A945F9"/>
    <w:rsid w:val="00A97797"/>
    <w:rsid w:val="00AA01C1"/>
    <w:rsid w:val="00AB0C22"/>
    <w:rsid w:val="00AB0FF7"/>
    <w:rsid w:val="00AB5EA9"/>
    <w:rsid w:val="00AB730F"/>
    <w:rsid w:val="00AC1B17"/>
    <w:rsid w:val="00AC36A5"/>
    <w:rsid w:val="00AC378E"/>
    <w:rsid w:val="00AC6D59"/>
    <w:rsid w:val="00AD3E9C"/>
    <w:rsid w:val="00AD5EBF"/>
    <w:rsid w:val="00AD74EE"/>
    <w:rsid w:val="00AE7359"/>
    <w:rsid w:val="00AF195F"/>
    <w:rsid w:val="00AF52F8"/>
    <w:rsid w:val="00B03F56"/>
    <w:rsid w:val="00B11868"/>
    <w:rsid w:val="00B17E0C"/>
    <w:rsid w:val="00B27ADB"/>
    <w:rsid w:val="00B370A6"/>
    <w:rsid w:val="00B42C1C"/>
    <w:rsid w:val="00B5625C"/>
    <w:rsid w:val="00B631DF"/>
    <w:rsid w:val="00B83EE9"/>
    <w:rsid w:val="00B91A0A"/>
    <w:rsid w:val="00B96B6A"/>
    <w:rsid w:val="00BA2A39"/>
    <w:rsid w:val="00BC034C"/>
    <w:rsid w:val="00BC4491"/>
    <w:rsid w:val="00BD7C51"/>
    <w:rsid w:val="00BF4434"/>
    <w:rsid w:val="00BF4554"/>
    <w:rsid w:val="00C10459"/>
    <w:rsid w:val="00C11F5E"/>
    <w:rsid w:val="00C14533"/>
    <w:rsid w:val="00C1782D"/>
    <w:rsid w:val="00C20815"/>
    <w:rsid w:val="00C32957"/>
    <w:rsid w:val="00C3545B"/>
    <w:rsid w:val="00C365AD"/>
    <w:rsid w:val="00C40511"/>
    <w:rsid w:val="00C47A6C"/>
    <w:rsid w:val="00C57690"/>
    <w:rsid w:val="00C63DAF"/>
    <w:rsid w:val="00C72B5B"/>
    <w:rsid w:val="00C765E7"/>
    <w:rsid w:val="00C76E7B"/>
    <w:rsid w:val="00C82870"/>
    <w:rsid w:val="00C91433"/>
    <w:rsid w:val="00C9362D"/>
    <w:rsid w:val="00C948E2"/>
    <w:rsid w:val="00CA22EA"/>
    <w:rsid w:val="00CA4445"/>
    <w:rsid w:val="00CB4E8A"/>
    <w:rsid w:val="00CC3D3F"/>
    <w:rsid w:val="00CD1003"/>
    <w:rsid w:val="00CD565C"/>
    <w:rsid w:val="00CE4CAC"/>
    <w:rsid w:val="00CF06C4"/>
    <w:rsid w:val="00CF14D3"/>
    <w:rsid w:val="00CF53A3"/>
    <w:rsid w:val="00D26259"/>
    <w:rsid w:val="00D31842"/>
    <w:rsid w:val="00D46B4B"/>
    <w:rsid w:val="00D5054D"/>
    <w:rsid w:val="00D678D3"/>
    <w:rsid w:val="00D67CD2"/>
    <w:rsid w:val="00D715CF"/>
    <w:rsid w:val="00D745CA"/>
    <w:rsid w:val="00D85C3B"/>
    <w:rsid w:val="00D92019"/>
    <w:rsid w:val="00D958CA"/>
    <w:rsid w:val="00D966A0"/>
    <w:rsid w:val="00D975A5"/>
    <w:rsid w:val="00DA1FD0"/>
    <w:rsid w:val="00DB3E7E"/>
    <w:rsid w:val="00DB3F10"/>
    <w:rsid w:val="00DB6C24"/>
    <w:rsid w:val="00DC2EAE"/>
    <w:rsid w:val="00DC6DFC"/>
    <w:rsid w:val="00DD03B0"/>
    <w:rsid w:val="00DD0E7D"/>
    <w:rsid w:val="00DD4E66"/>
    <w:rsid w:val="00DE151F"/>
    <w:rsid w:val="00DF270D"/>
    <w:rsid w:val="00DF7336"/>
    <w:rsid w:val="00E02A1E"/>
    <w:rsid w:val="00E0387A"/>
    <w:rsid w:val="00E04E0E"/>
    <w:rsid w:val="00E11E0D"/>
    <w:rsid w:val="00E15BD5"/>
    <w:rsid w:val="00E2759F"/>
    <w:rsid w:val="00E40E24"/>
    <w:rsid w:val="00E4585D"/>
    <w:rsid w:val="00E511F6"/>
    <w:rsid w:val="00E52A3D"/>
    <w:rsid w:val="00E53695"/>
    <w:rsid w:val="00E71735"/>
    <w:rsid w:val="00E81B0F"/>
    <w:rsid w:val="00E85C32"/>
    <w:rsid w:val="00E878DA"/>
    <w:rsid w:val="00E94DCE"/>
    <w:rsid w:val="00E957D2"/>
    <w:rsid w:val="00EA130F"/>
    <w:rsid w:val="00EA6164"/>
    <w:rsid w:val="00EB102C"/>
    <w:rsid w:val="00EB5098"/>
    <w:rsid w:val="00EB554F"/>
    <w:rsid w:val="00EB71DC"/>
    <w:rsid w:val="00EC2017"/>
    <w:rsid w:val="00EC4F7F"/>
    <w:rsid w:val="00ED5D2D"/>
    <w:rsid w:val="00ED7C1D"/>
    <w:rsid w:val="00EE5383"/>
    <w:rsid w:val="00EE6BEA"/>
    <w:rsid w:val="00F072F3"/>
    <w:rsid w:val="00F11053"/>
    <w:rsid w:val="00F3536B"/>
    <w:rsid w:val="00F47353"/>
    <w:rsid w:val="00F753FD"/>
    <w:rsid w:val="00F838F3"/>
    <w:rsid w:val="00F84F9E"/>
    <w:rsid w:val="00FB25FD"/>
    <w:rsid w:val="00FC0B07"/>
    <w:rsid w:val="00FC3C84"/>
    <w:rsid w:val="00FD3633"/>
    <w:rsid w:val="00FF41A7"/>
    <w:rsid w:val="0281282A"/>
    <w:rsid w:val="053C512E"/>
    <w:rsid w:val="060F2843"/>
    <w:rsid w:val="072E0F35"/>
    <w:rsid w:val="076C1D90"/>
    <w:rsid w:val="08D274AC"/>
    <w:rsid w:val="09120F92"/>
    <w:rsid w:val="0931390D"/>
    <w:rsid w:val="09326523"/>
    <w:rsid w:val="097342EA"/>
    <w:rsid w:val="09E30C5D"/>
    <w:rsid w:val="0A8A1ECE"/>
    <w:rsid w:val="0AA152ED"/>
    <w:rsid w:val="0AD60EA3"/>
    <w:rsid w:val="0C823F20"/>
    <w:rsid w:val="0CC240DB"/>
    <w:rsid w:val="0DD702FD"/>
    <w:rsid w:val="0DE23237"/>
    <w:rsid w:val="11D75E4A"/>
    <w:rsid w:val="12E23DB0"/>
    <w:rsid w:val="1395231E"/>
    <w:rsid w:val="141D737B"/>
    <w:rsid w:val="157570C1"/>
    <w:rsid w:val="158A3C94"/>
    <w:rsid w:val="16D27D67"/>
    <w:rsid w:val="172F6857"/>
    <w:rsid w:val="17B44E69"/>
    <w:rsid w:val="17DD712C"/>
    <w:rsid w:val="17E0190A"/>
    <w:rsid w:val="186C6185"/>
    <w:rsid w:val="18770166"/>
    <w:rsid w:val="18E76CB3"/>
    <w:rsid w:val="19903AD7"/>
    <w:rsid w:val="1A3971D3"/>
    <w:rsid w:val="1AC730D9"/>
    <w:rsid w:val="1EB10C2C"/>
    <w:rsid w:val="22494EEF"/>
    <w:rsid w:val="2327383C"/>
    <w:rsid w:val="23306E24"/>
    <w:rsid w:val="25DB4449"/>
    <w:rsid w:val="264C0118"/>
    <w:rsid w:val="26664661"/>
    <w:rsid w:val="282B4E63"/>
    <w:rsid w:val="28FF7DAE"/>
    <w:rsid w:val="2A7E58C7"/>
    <w:rsid w:val="2B201D87"/>
    <w:rsid w:val="2C077B4D"/>
    <w:rsid w:val="2C661DB5"/>
    <w:rsid w:val="2C892B19"/>
    <w:rsid w:val="2D534C51"/>
    <w:rsid w:val="30702EA9"/>
    <w:rsid w:val="31FF3821"/>
    <w:rsid w:val="32A47AF5"/>
    <w:rsid w:val="32B34AE7"/>
    <w:rsid w:val="32F01183"/>
    <w:rsid w:val="33CD61CE"/>
    <w:rsid w:val="33DE1388"/>
    <w:rsid w:val="34C22771"/>
    <w:rsid w:val="3518562F"/>
    <w:rsid w:val="35405BA7"/>
    <w:rsid w:val="361C2743"/>
    <w:rsid w:val="371B40CA"/>
    <w:rsid w:val="37322A66"/>
    <w:rsid w:val="37957843"/>
    <w:rsid w:val="38EC4DE8"/>
    <w:rsid w:val="395B786A"/>
    <w:rsid w:val="3A0D2200"/>
    <w:rsid w:val="3A985865"/>
    <w:rsid w:val="3CE243F0"/>
    <w:rsid w:val="3E494BB9"/>
    <w:rsid w:val="3E684A21"/>
    <w:rsid w:val="3F1B1941"/>
    <w:rsid w:val="3F523546"/>
    <w:rsid w:val="3FF5378F"/>
    <w:rsid w:val="405701D6"/>
    <w:rsid w:val="41F01EAA"/>
    <w:rsid w:val="42E14CC3"/>
    <w:rsid w:val="435F7EFB"/>
    <w:rsid w:val="44BD65BB"/>
    <w:rsid w:val="44F6227D"/>
    <w:rsid w:val="45A650E6"/>
    <w:rsid w:val="461B4D93"/>
    <w:rsid w:val="47D920D7"/>
    <w:rsid w:val="485D015E"/>
    <w:rsid w:val="49335E2F"/>
    <w:rsid w:val="4AA20280"/>
    <w:rsid w:val="4D2C6E03"/>
    <w:rsid w:val="4DCD0DB6"/>
    <w:rsid w:val="4E0B3531"/>
    <w:rsid w:val="4E604FB7"/>
    <w:rsid w:val="4E8E30C2"/>
    <w:rsid w:val="4F423E28"/>
    <w:rsid w:val="4FFD5A34"/>
    <w:rsid w:val="4FFF2D49"/>
    <w:rsid w:val="50F720F2"/>
    <w:rsid w:val="5158544B"/>
    <w:rsid w:val="51695E18"/>
    <w:rsid w:val="524C525F"/>
    <w:rsid w:val="53BD3099"/>
    <w:rsid w:val="53D23293"/>
    <w:rsid w:val="541833F0"/>
    <w:rsid w:val="546517D0"/>
    <w:rsid w:val="568923E9"/>
    <w:rsid w:val="5829466B"/>
    <w:rsid w:val="58C5758E"/>
    <w:rsid w:val="58D72E9B"/>
    <w:rsid w:val="5A611BE1"/>
    <w:rsid w:val="5AAF7DB1"/>
    <w:rsid w:val="5B9C4F54"/>
    <w:rsid w:val="5C6A559D"/>
    <w:rsid w:val="5D6B43CE"/>
    <w:rsid w:val="5EC7542B"/>
    <w:rsid w:val="60A77622"/>
    <w:rsid w:val="60D10C1C"/>
    <w:rsid w:val="60F11E48"/>
    <w:rsid w:val="612D6B45"/>
    <w:rsid w:val="61306CD3"/>
    <w:rsid w:val="6198048B"/>
    <w:rsid w:val="64C45610"/>
    <w:rsid w:val="66632B92"/>
    <w:rsid w:val="679C4BFB"/>
    <w:rsid w:val="67AE693B"/>
    <w:rsid w:val="687C50E7"/>
    <w:rsid w:val="69CE58B8"/>
    <w:rsid w:val="6A0833FD"/>
    <w:rsid w:val="6B4367EA"/>
    <w:rsid w:val="6BAB79C9"/>
    <w:rsid w:val="6BAC1C66"/>
    <w:rsid w:val="6BBE5BC8"/>
    <w:rsid w:val="6BDF7AAC"/>
    <w:rsid w:val="6BE11708"/>
    <w:rsid w:val="6CA607F6"/>
    <w:rsid w:val="6DA67EF7"/>
    <w:rsid w:val="6F7209DF"/>
    <w:rsid w:val="70F0179E"/>
    <w:rsid w:val="711C2B67"/>
    <w:rsid w:val="713D2097"/>
    <w:rsid w:val="75067D20"/>
    <w:rsid w:val="765B4D6D"/>
    <w:rsid w:val="767945B8"/>
    <w:rsid w:val="76AE0F7F"/>
    <w:rsid w:val="77F40859"/>
    <w:rsid w:val="7916652A"/>
    <w:rsid w:val="794332F8"/>
    <w:rsid w:val="79692B92"/>
    <w:rsid w:val="79787098"/>
    <w:rsid w:val="79B45CB5"/>
    <w:rsid w:val="7A460C55"/>
    <w:rsid w:val="7B022E34"/>
    <w:rsid w:val="7B4112E7"/>
    <w:rsid w:val="7B60444A"/>
    <w:rsid w:val="7B8B6EAB"/>
    <w:rsid w:val="7C9D51D9"/>
    <w:rsid w:val="7D0A40D5"/>
    <w:rsid w:val="7DAC789A"/>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qFormat="1" w:uiPriority="99" w:name="annotation text"/>
    <w:lsdException w:qFormat="1" w:unhideWhenUsed="0" w:uiPriority="99"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qFormat="1" w:unhideWhenUsed="0"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10">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2">
    <w:name w:val="annotation text"/>
    <w:basedOn w:val="1"/>
    <w:link w:val="17"/>
    <w:semiHidden/>
    <w:unhideWhenUsed/>
    <w:qFormat/>
    <w:uiPriority w:val="99"/>
    <w:pPr>
      <w:jc w:val="left"/>
    </w:pPr>
  </w:style>
  <w:style w:type="paragraph" w:styleId="3">
    <w:name w:val="Date"/>
    <w:basedOn w:val="1"/>
    <w:next w:val="1"/>
    <w:link w:val="14"/>
    <w:semiHidden/>
    <w:qFormat/>
    <w:uiPriority w:val="99"/>
    <w:pPr>
      <w:ind w:left="100" w:leftChars="2500"/>
    </w:pPr>
  </w:style>
  <w:style w:type="paragraph" w:styleId="4">
    <w:name w:val="Balloon Text"/>
    <w:basedOn w:val="1"/>
    <w:link w:val="19"/>
    <w:semiHidden/>
    <w:unhideWhenUsed/>
    <w:qFormat/>
    <w:uiPriority w:val="99"/>
    <w:rPr>
      <w:sz w:val="18"/>
      <w:szCs w:val="18"/>
    </w:rPr>
  </w:style>
  <w:style w:type="paragraph" w:styleId="5">
    <w:name w:val="footer"/>
    <w:basedOn w:val="1"/>
    <w:link w:val="16"/>
    <w:qFormat/>
    <w:uiPriority w:val="99"/>
    <w:pPr>
      <w:tabs>
        <w:tab w:val="center" w:pos="4153"/>
        <w:tab w:val="right" w:pos="8306"/>
      </w:tabs>
      <w:snapToGrid w:val="0"/>
      <w:jc w:val="left"/>
    </w:pPr>
    <w:rPr>
      <w:sz w:val="18"/>
      <w:szCs w:val="18"/>
    </w:rPr>
  </w:style>
  <w:style w:type="paragraph" w:styleId="6">
    <w:name w:val="header"/>
    <w:basedOn w:val="1"/>
    <w:link w:val="15"/>
    <w:semiHidden/>
    <w:qFormat/>
    <w:uiPriority w:val="99"/>
    <w:pPr>
      <w:pBdr>
        <w:bottom w:val="single" w:color="auto" w:sz="6" w:space="1"/>
      </w:pBdr>
      <w:tabs>
        <w:tab w:val="center" w:pos="4153"/>
        <w:tab w:val="right" w:pos="8306"/>
      </w:tabs>
      <w:snapToGrid w:val="0"/>
      <w:jc w:val="center"/>
    </w:pPr>
    <w:rPr>
      <w:sz w:val="18"/>
      <w:szCs w:val="18"/>
    </w:rPr>
  </w:style>
  <w:style w:type="paragraph" w:styleId="7">
    <w:name w:val="annotation subject"/>
    <w:basedOn w:val="2"/>
    <w:next w:val="2"/>
    <w:link w:val="18"/>
    <w:semiHidden/>
    <w:unhideWhenUsed/>
    <w:qFormat/>
    <w:uiPriority w:val="99"/>
    <w:rPr>
      <w:b/>
      <w:bCs/>
    </w:rPr>
  </w:style>
  <w:style w:type="table" w:styleId="9">
    <w:name w:val="Table Grid"/>
    <w:basedOn w:val="8"/>
    <w:qFormat/>
    <w:uiPriority w:val="9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Hyperlink"/>
    <w:basedOn w:val="10"/>
    <w:semiHidden/>
    <w:unhideWhenUsed/>
    <w:qFormat/>
    <w:uiPriority w:val="99"/>
    <w:rPr>
      <w:color w:val="0000FF"/>
      <w:u w:val="single"/>
    </w:rPr>
  </w:style>
  <w:style w:type="character" w:styleId="12">
    <w:name w:val="annotation reference"/>
    <w:semiHidden/>
    <w:unhideWhenUsed/>
    <w:qFormat/>
    <w:uiPriority w:val="99"/>
    <w:rPr>
      <w:sz w:val="21"/>
      <w:szCs w:val="21"/>
    </w:rPr>
  </w:style>
  <w:style w:type="paragraph" w:styleId="13">
    <w:name w:val="List Paragraph"/>
    <w:basedOn w:val="1"/>
    <w:qFormat/>
    <w:uiPriority w:val="34"/>
    <w:pPr>
      <w:ind w:firstLine="420" w:firstLineChars="200"/>
    </w:pPr>
  </w:style>
  <w:style w:type="character" w:customStyle="1" w:styleId="14">
    <w:name w:val="日期 字符"/>
    <w:link w:val="3"/>
    <w:semiHidden/>
    <w:qFormat/>
    <w:locked/>
    <w:uiPriority w:val="99"/>
    <w:rPr>
      <w:rFonts w:cs="Times New Roman"/>
    </w:rPr>
  </w:style>
  <w:style w:type="character" w:customStyle="1" w:styleId="15">
    <w:name w:val="页眉 字符"/>
    <w:link w:val="6"/>
    <w:semiHidden/>
    <w:qFormat/>
    <w:locked/>
    <w:uiPriority w:val="99"/>
    <w:rPr>
      <w:rFonts w:cs="Times New Roman"/>
      <w:sz w:val="18"/>
      <w:szCs w:val="18"/>
    </w:rPr>
  </w:style>
  <w:style w:type="character" w:customStyle="1" w:styleId="16">
    <w:name w:val="页脚 字符"/>
    <w:link w:val="5"/>
    <w:qFormat/>
    <w:locked/>
    <w:uiPriority w:val="99"/>
    <w:rPr>
      <w:rFonts w:cs="Times New Roman"/>
      <w:sz w:val="18"/>
      <w:szCs w:val="18"/>
    </w:rPr>
  </w:style>
  <w:style w:type="character" w:customStyle="1" w:styleId="17">
    <w:name w:val="批注文字 字符"/>
    <w:link w:val="2"/>
    <w:semiHidden/>
    <w:qFormat/>
    <w:uiPriority w:val="99"/>
    <w:rPr>
      <w:kern w:val="2"/>
      <w:sz w:val="21"/>
      <w:szCs w:val="22"/>
    </w:rPr>
  </w:style>
  <w:style w:type="character" w:customStyle="1" w:styleId="18">
    <w:name w:val="批注主题 字符"/>
    <w:link w:val="7"/>
    <w:semiHidden/>
    <w:qFormat/>
    <w:uiPriority w:val="99"/>
    <w:rPr>
      <w:b/>
      <w:bCs/>
      <w:kern w:val="2"/>
      <w:sz w:val="21"/>
      <w:szCs w:val="22"/>
    </w:rPr>
  </w:style>
  <w:style w:type="character" w:customStyle="1" w:styleId="19">
    <w:name w:val="批注框文本 字符"/>
    <w:link w:val="4"/>
    <w:semiHidden/>
    <w:qFormat/>
    <w:uiPriority w:val="99"/>
    <w:rPr>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393</Words>
  <Characters>393</Characters>
  <Lines>5</Lines>
  <Paragraphs>1</Paragraphs>
  <TotalTime>2</TotalTime>
  <ScaleCrop>false</ScaleCrop>
  <LinksUpToDate>false</LinksUpToDate>
  <CharactersWithSpaces>683</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2020-05-22T03:08:00Z</dcterms:created>
  <dc:creator>王雪</dc:creator>
  <cp:lastModifiedBy>Admin</cp:lastModifiedBy>
  <dcterms:modified xsi:type="dcterms:W3CDTF">2023-11-09T12:32:36Z</dcterms:modified>
  <dc:title>附件为研发项目立项审批申请表</dc:title>
  <cp:revision>95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43933FBF7B454F80A0AA6FB716F7FBB0</vt:lpwstr>
  </property>
</Properties>
</file>