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kinsoku/>
        <w:wordWrap/>
        <w:overflowPunct/>
        <w:topLinePunct w:val="0"/>
        <w:autoSpaceDE/>
        <w:autoSpaceDN/>
        <w:bidi w:val="0"/>
        <w:adjustRightInd/>
        <w:spacing w:before="100" w:beforeAutospacing="1" w:after="100" w:afterAutospacing="1" w:line="360" w:lineRule="auto"/>
        <w:jc w:val="center"/>
        <w:outlineLvl w:val="0"/>
        <w:rPr>
          <w:rFonts w:hint="eastAsia" w:asciiTheme="majorEastAsia" w:hAnsiTheme="majorEastAsia" w:eastAsiaTheme="majorEastAsia" w:cstheme="majorEastAsia"/>
          <w:b/>
          <w:bCs/>
          <w:kern w:val="0"/>
          <w:sz w:val="52"/>
          <w:szCs w:val="52"/>
          <w:lang w:val="en-US" w:eastAsia="zh-CN"/>
        </w:rPr>
      </w:pPr>
      <w:bookmarkStart w:id="0" w:name="_Toc6860"/>
      <w:bookmarkStart w:id="1" w:name="_Toc8095"/>
      <w:r>
        <w:rPr>
          <w:rFonts w:hint="eastAsia" w:ascii="黑体" w:hAnsi="黑体" w:eastAsia="黑体" w:cs="黑体"/>
          <w:b/>
          <w:bCs/>
          <w:sz w:val="52"/>
          <w:szCs w:val="52"/>
        </w:rPr>
        <w:t>绍兴市入托入学查验系统</w:t>
      </w:r>
      <w:r>
        <w:rPr>
          <w:rFonts w:hint="eastAsia" w:ascii="黑体" w:hAnsi="黑体" w:eastAsia="黑体" w:cs="黑体"/>
          <w:b/>
          <w:bCs/>
          <w:sz w:val="52"/>
          <w:szCs w:val="52"/>
          <w:lang w:val="en-US" w:eastAsia="zh-CN"/>
        </w:rPr>
        <w:t>项目</w:t>
      </w:r>
      <w:bookmarkEnd w:id="0"/>
      <w:bookmarkEnd w:id="1"/>
    </w:p>
    <w:p>
      <w:pPr>
        <w:bidi w:val="0"/>
        <w:jc w:val="center"/>
        <w:rPr>
          <w:rFonts w:hint="default"/>
          <w:b/>
          <w:bCs/>
          <w:lang w:val="en-US" w:eastAsia="zh-CN"/>
        </w:rPr>
      </w:pPr>
      <w:bookmarkStart w:id="2" w:name="_Toc31122"/>
      <w:r>
        <w:rPr>
          <w:rFonts w:hint="eastAsia" w:ascii="黑体" w:hAnsi="黑体" w:eastAsia="黑体" w:cs="黑体"/>
          <w:b/>
          <w:bCs/>
          <w:sz w:val="52"/>
          <w:szCs w:val="52"/>
          <w:lang w:val="en-US" w:eastAsia="zh-CN"/>
        </w:rPr>
        <w:t>第三方测试报告</w:t>
      </w:r>
      <w:bookmarkEnd w:id="2"/>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2023年8月</w:t>
      </w:r>
    </w:p>
    <w:p>
      <w:pPr>
        <w:ind w:left="0" w:leftChars="0" w:firstLine="0" w:firstLineChars="0"/>
        <w:jc w:val="center"/>
        <w:rPr>
          <w:rFonts w:hint="eastAsia" w:ascii="黑体" w:hAnsi="黑体" w:eastAsia="黑体" w:cs="黑体"/>
          <w:b/>
          <w:bCs/>
          <w:sz w:val="52"/>
          <w:szCs w:val="52"/>
          <w:lang w:val="en-US" w:eastAsia="zh-CN"/>
        </w:rPr>
      </w:pPr>
    </w:p>
    <w:sdt>
      <w:sdtPr>
        <w:rPr>
          <w:rFonts w:ascii="宋体" w:hAnsi="宋体" w:eastAsia="宋体" w:cs="Times New Roman"/>
          <w:kern w:val="2"/>
          <w:sz w:val="21"/>
          <w:szCs w:val="22"/>
          <w:lang w:val="en-US" w:eastAsia="zh-CN" w:bidi="ar-SA"/>
        </w:rPr>
        <w:id w:val="147451544"/>
        <w15:color w:val="DBDBDB"/>
        <w:docPartObj>
          <w:docPartGallery w:val="Table of Contents"/>
          <w:docPartUnique/>
        </w:docPartObj>
      </w:sdtPr>
      <w:sdtEndPr>
        <w:rPr>
          <w:rFonts w:hint="eastAsia" w:ascii="黑体" w:hAnsi="黑体" w:eastAsia="黑体" w:cs="黑体"/>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52"/>
              <w:szCs w:val="52"/>
            </w:rPr>
            <w:t>目录</w:t>
          </w: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\o "1-3" \h \u </w:instrText>
          </w:r>
          <w:r>
            <w:rPr>
              <w:rFonts w:hint="eastAsia" w:ascii="黑体" w:hAnsi="黑体" w:eastAsia="黑体" w:cs="黑体"/>
              <w:b/>
              <w:bCs/>
              <w:sz w:val="28"/>
              <w:szCs w:val="28"/>
              <w:lang w:val="en-US" w:eastAsia="zh-CN"/>
            </w:rPr>
            <w:fldChar w:fldCharType="separate"/>
          </w:r>
        </w:p>
        <w:p>
          <w:pPr>
            <w:pStyle w:val="11"/>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_Toc26087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1引言</w:t>
          </w:r>
          <w:r>
            <w:rPr>
              <w:sz w:val="28"/>
              <w:szCs w:val="28"/>
            </w:rPr>
            <w:tab/>
          </w:r>
          <w:r>
            <w:rPr>
              <w:sz w:val="28"/>
              <w:szCs w:val="28"/>
            </w:rPr>
            <w:fldChar w:fldCharType="begin"/>
          </w:r>
          <w:r>
            <w:rPr>
              <w:sz w:val="28"/>
              <w:szCs w:val="28"/>
            </w:rPr>
            <w:instrText xml:space="preserve"> PAGEREF _Toc26087 \h </w:instrText>
          </w:r>
          <w:r>
            <w:rPr>
              <w:sz w:val="28"/>
              <w:szCs w:val="28"/>
            </w:rPr>
            <w:fldChar w:fldCharType="separate"/>
          </w:r>
          <w:r>
            <w:rPr>
              <w:sz w:val="28"/>
              <w:szCs w:val="28"/>
            </w:rPr>
            <w:t>3</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_Toc10510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1.1编写目的</w:t>
          </w:r>
          <w:r>
            <w:rPr>
              <w:sz w:val="28"/>
              <w:szCs w:val="28"/>
            </w:rPr>
            <w:tab/>
          </w:r>
          <w:r>
            <w:rPr>
              <w:sz w:val="28"/>
              <w:szCs w:val="28"/>
            </w:rPr>
            <w:fldChar w:fldCharType="begin"/>
          </w:r>
          <w:r>
            <w:rPr>
              <w:sz w:val="28"/>
              <w:szCs w:val="28"/>
            </w:rPr>
            <w:instrText xml:space="preserve"> PAGEREF _Toc10510 \h </w:instrText>
          </w:r>
          <w:r>
            <w:rPr>
              <w:sz w:val="28"/>
              <w:szCs w:val="28"/>
            </w:rPr>
            <w:fldChar w:fldCharType="separate"/>
          </w:r>
          <w:r>
            <w:rPr>
              <w:sz w:val="28"/>
              <w:szCs w:val="28"/>
            </w:rPr>
            <w:t>4</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_Toc8982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1.2系统概述</w:t>
          </w:r>
          <w:r>
            <w:rPr>
              <w:sz w:val="28"/>
              <w:szCs w:val="28"/>
            </w:rPr>
            <w:tab/>
          </w:r>
          <w:r>
            <w:rPr>
              <w:sz w:val="28"/>
              <w:szCs w:val="28"/>
            </w:rPr>
            <w:fldChar w:fldCharType="begin"/>
          </w:r>
          <w:r>
            <w:rPr>
              <w:sz w:val="28"/>
              <w:szCs w:val="28"/>
            </w:rPr>
            <w:instrText xml:space="preserve"> PAGEREF _Toc8982 \h </w:instrText>
          </w:r>
          <w:r>
            <w:rPr>
              <w:sz w:val="28"/>
              <w:szCs w:val="28"/>
            </w:rPr>
            <w:fldChar w:fldCharType="separate"/>
          </w:r>
          <w:r>
            <w:rPr>
              <w:sz w:val="28"/>
              <w:szCs w:val="28"/>
            </w:rPr>
            <w:t>4</w:t>
          </w:r>
          <w:r>
            <w:rPr>
              <w:sz w:val="28"/>
              <w:szCs w:val="28"/>
            </w:rPr>
            <w:fldChar w:fldCharType="end"/>
          </w:r>
          <w:r>
            <w:rPr>
              <w:rFonts w:hint="eastAsia" w:ascii="黑体" w:hAnsi="黑体" w:eastAsia="黑体" w:cs="黑体"/>
              <w:bCs/>
              <w:sz w:val="28"/>
              <w:szCs w:val="28"/>
              <w:lang w:val="en-US" w:eastAsia="zh-CN"/>
            </w:rPr>
            <w:fldChar w:fldCharType="end"/>
          </w:r>
        </w:p>
        <w:p>
          <w:pPr>
            <w:pStyle w:val="11"/>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_Toc5815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2测试范围</w:t>
          </w:r>
          <w:r>
            <w:rPr>
              <w:sz w:val="28"/>
              <w:szCs w:val="28"/>
            </w:rPr>
            <w:tab/>
          </w:r>
          <w:r>
            <w:rPr>
              <w:sz w:val="28"/>
              <w:szCs w:val="28"/>
            </w:rPr>
            <w:fldChar w:fldCharType="begin"/>
          </w:r>
          <w:r>
            <w:rPr>
              <w:sz w:val="28"/>
              <w:szCs w:val="28"/>
            </w:rPr>
            <w:instrText xml:space="preserve"> PAGEREF _Toc5815 \h </w:instrText>
          </w:r>
          <w:r>
            <w:rPr>
              <w:sz w:val="28"/>
              <w:szCs w:val="28"/>
            </w:rPr>
            <w:fldChar w:fldCharType="separate"/>
          </w:r>
          <w:r>
            <w:rPr>
              <w:sz w:val="28"/>
              <w:szCs w:val="28"/>
            </w:rPr>
            <w:t>4</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_Toc21018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2.1测试范围与内容</w:t>
          </w:r>
          <w:r>
            <w:rPr>
              <w:sz w:val="28"/>
              <w:szCs w:val="28"/>
            </w:rPr>
            <w:tab/>
          </w:r>
          <w:r>
            <w:rPr>
              <w:sz w:val="28"/>
              <w:szCs w:val="28"/>
            </w:rPr>
            <w:fldChar w:fldCharType="begin"/>
          </w:r>
          <w:r>
            <w:rPr>
              <w:sz w:val="28"/>
              <w:szCs w:val="28"/>
            </w:rPr>
            <w:instrText xml:space="preserve"> PAGEREF _Toc21018 \h </w:instrText>
          </w:r>
          <w:r>
            <w:rPr>
              <w:sz w:val="28"/>
              <w:szCs w:val="28"/>
            </w:rPr>
            <w:fldChar w:fldCharType="separate"/>
          </w:r>
          <w:r>
            <w:rPr>
              <w:sz w:val="28"/>
              <w:szCs w:val="28"/>
            </w:rPr>
            <w:t>4</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_Toc27339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2.2测试依据</w:t>
          </w:r>
          <w:r>
            <w:rPr>
              <w:sz w:val="28"/>
              <w:szCs w:val="28"/>
            </w:rPr>
            <w:tab/>
          </w:r>
          <w:r>
            <w:rPr>
              <w:sz w:val="28"/>
              <w:szCs w:val="28"/>
            </w:rPr>
            <w:fldChar w:fldCharType="begin"/>
          </w:r>
          <w:r>
            <w:rPr>
              <w:sz w:val="28"/>
              <w:szCs w:val="28"/>
            </w:rPr>
            <w:instrText xml:space="preserve"> PAGEREF _Toc27339 \h </w:instrText>
          </w:r>
          <w:r>
            <w:rPr>
              <w:sz w:val="28"/>
              <w:szCs w:val="28"/>
            </w:rPr>
            <w:fldChar w:fldCharType="separate"/>
          </w:r>
          <w:r>
            <w:rPr>
              <w:sz w:val="28"/>
              <w:szCs w:val="28"/>
            </w:rPr>
            <w:t>4</w:t>
          </w:r>
          <w:r>
            <w:rPr>
              <w:sz w:val="28"/>
              <w:szCs w:val="28"/>
            </w:rPr>
            <w:fldChar w:fldCharType="end"/>
          </w:r>
          <w:r>
            <w:rPr>
              <w:rFonts w:hint="eastAsia" w:ascii="黑体" w:hAnsi="黑体" w:eastAsia="黑体" w:cs="黑体"/>
              <w:bCs/>
              <w:sz w:val="28"/>
              <w:szCs w:val="28"/>
              <w:lang w:val="en-US" w:eastAsia="zh-CN"/>
            </w:rPr>
            <w:fldChar w:fldCharType="end"/>
          </w:r>
        </w:p>
        <w:p>
          <w:pPr>
            <w:pStyle w:val="11"/>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_Toc22300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3测试解决方案</w:t>
          </w:r>
          <w:r>
            <w:rPr>
              <w:sz w:val="28"/>
              <w:szCs w:val="28"/>
            </w:rPr>
            <w:tab/>
          </w:r>
          <w:r>
            <w:rPr>
              <w:sz w:val="28"/>
              <w:szCs w:val="28"/>
            </w:rPr>
            <w:fldChar w:fldCharType="begin"/>
          </w:r>
          <w:r>
            <w:rPr>
              <w:sz w:val="28"/>
              <w:szCs w:val="28"/>
            </w:rPr>
            <w:instrText xml:space="preserve"> PAGEREF _Toc22300 \h </w:instrText>
          </w:r>
          <w:r>
            <w:rPr>
              <w:sz w:val="28"/>
              <w:szCs w:val="28"/>
            </w:rPr>
            <w:fldChar w:fldCharType="separate"/>
          </w:r>
          <w:r>
            <w:rPr>
              <w:sz w:val="28"/>
              <w:szCs w:val="28"/>
            </w:rPr>
            <w:t>5</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_Toc27178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3.1</w:t>
          </w:r>
          <w:r>
            <w:rPr>
              <w:rFonts w:hint="eastAsia"/>
              <w:sz w:val="28"/>
              <w:szCs w:val="28"/>
            </w:rPr>
            <w:t>系统功能测试</w:t>
          </w:r>
          <w:r>
            <w:rPr>
              <w:sz w:val="28"/>
              <w:szCs w:val="28"/>
            </w:rPr>
            <w:tab/>
          </w:r>
          <w:r>
            <w:rPr>
              <w:sz w:val="28"/>
              <w:szCs w:val="28"/>
            </w:rPr>
            <w:fldChar w:fldCharType="begin"/>
          </w:r>
          <w:r>
            <w:rPr>
              <w:sz w:val="28"/>
              <w:szCs w:val="28"/>
            </w:rPr>
            <w:instrText xml:space="preserve"> PAGEREF _Toc27178 \h </w:instrText>
          </w:r>
          <w:r>
            <w:rPr>
              <w:sz w:val="28"/>
              <w:szCs w:val="28"/>
            </w:rPr>
            <w:fldChar w:fldCharType="separate"/>
          </w:r>
          <w:r>
            <w:rPr>
              <w:sz w:val="28"/>
              <w:szCs w:val="28"/>
            </w:rPr>
            <w:t>5</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_Toc30573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3.1.1</w:t>
          </w:r>
          <w:r>
            <w:rPr>
              <w:rFonts w:hint="eastAsia"/>
              <w:sz w:val="28"/>
              <w:szCs w:val="28"/>
            </w:rPr>
            <w:t>系统功能项测试</w:t>
          </w:r>
          <w:r>
            <w:rPr>
              <w:sz w:val="28"/>
              <w:szCs w:val="28"/>
            </w:rPr>
            <w:tab/>
          </w:r>
          <w:r>
            <w:rPr>
              <w:sz w:val="28"/>
              <w:szCs w:val="28"/>
            </w:rPr>
            <w:fldChar w:fldCharType="begin"/>
          </w:r>
          <w:r>
            <w:rPr>
              <w:sz w:val="28"/>
              <w:szCs w:val="28"/>
            </w:rPr>
            <w:instrText xml:space="preserve"> PAGEREF _Toc30573 \h </w:instrText>
          </w:r>
          <w:r>
            <w:rPr>
              <w:sz w:val="28"/>
              <w:szCs w:val="28"/>
            </w:rPr>
            <w:fldChar w:fldCharType="separate"/>
          </w:r>
          <w:r>
            <w:rPr>
              <w:sz w:val="28"/>
              <w:szCs w:val="28"/>
            </w:rPr>
            <w:t>5</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_Toc20747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3.1.2</w:t>
          </w:r>
          <w:r>
            <w:rPr>
              <w:rFonts w:hint="eastAsia"/>
              <w:sz w:val="28"/>
              <w:szCs w:val="28"/>
            </w:rPr>
            <w:t>系统业务流程测试</w:t>
          </w:r>
          <w:r>
            <w:rPr>
              <w:sz w:val="28"/>
              <w:szCs w:val="28"/>
            </w:rPr>
            <w:tab/>
          </w:r>
          <w:r>
            <w:rPr>
              <w:sz w:val="28"/>
              <w:szCs w:val="28"/>
            </w:rPr>
            <w:fldChar w:fldCharType="begin"/>
          </w:r>
          <w:r>
            <w:rPr>
              <w:sz w:val="28"/>
              <w:szCs w:val="28"/>
            </w:rPr>
            <w:instrText xml:space="preserve"> PAGEREF _Toc20747 \h </w:instrText>
          </w:r>
          <w:r>
            <w:rPr>
              <w:sz w:val="28"/>
              <w:szCs w:val="28"/>
            </w:rPr>
            <w:fldChar w:fldCharType="separate"/>
          </w:r>
          <w:r>
            <w:rPr>
              <w:sz w:val="28"/>
              <w:szCs w:val="28"/>
            </w:rPr>
            <w:t>7</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_Toc491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3.1.3</w:t>
          </w:r>
          <w:r>
            <w:rPr>
              <w:rFonts w:hint="eastAsia"/>
              <w:sz w:val="28"/>
              <w:szCs w:val="28"/>
            </w:rPr>
            <w:t>系统功能测试标准</w:t>
          </w:r>
          <w:r>
            <w:rPr>
              <w:sz w:val="28"/>
              <w:szCs w:val="28"/>
            </w:rPr>
            <w:tab/>
          </w:r>
          <w:r>
            <w:rPr>
              <w:sz w:val="28"/>
              <w:szCs w:val="28"/>
            </w:rPr>
            <w:fldChar w:fldCharType="begin"/>
          </w:r>
          <w:r>
            <w:rPr>
              <w:sz w:val="28"/>
              <w:szCs w:val="28"/>
            </w:rPr>
            <w:instrText xml:space="preserve"> PAGEREF _Toc491 \h </w:instrText>
          </w:r>
          <w:r>
            <w:rPr>
              <w:sz w:val="28"/>
              <w:szCs w:val="28"/>
            </w:rPr>
            <w:fldChar w:fldCharType="separate"/>
          </w:r>
          <w:r>
            <w:rPr>
              <w:sz w:val="28"/>
              <w:szCs w:val="28"/>
            </w:rPr>
            <w:t>8</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_Toc12369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3.2</w:t>
          </w:r>
          <w:r>
            <w:rPr>
              <w:rFonts w:hint="eastAsia"/>
              <w:sz w:val="28"/>
              <w:szCs w:val="28"/>
            </w:rPr>
            <w:t>易用性测试</w:t>
          </w:r>
          <w:r>
            <w:rPr>
              <w:sz w:val="28"/>
              <w:szCs w:val="28"/>
            </w:rPr>
            <w:tab/>
          </w:r>
          <w:r>
            <w:rPr>
              <w:sz w:val="28"/>
              <w:szCs w:val="28"/>
            </w:rPr>
            <w:fldChar w:fldCharType="begin"/>
          </w:r>
          <w:r>
            <w:rPr>
              <w:sz w:val="28"/>
              <w:szCs w:val="28"/>
            </w:rPr>
            <w:instrText xml:space="preserve"> PAGEREF _Toc12369 \h </w:instrText>
          </w:r>
          <w:r>
            <w:rPr>
              <w:sz w:val="28"/>
              <w:szCs w:val="28"/>
            </w:rPr>
            <w:fldChar w:fldCharType="separate"/>
          </w:r>
          <w:r>
            <w:rPr>
              <w:sz w:val="28"/>
              <w:szCs w:val="28"/>
            </w:rPr>
            <w:t>8</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_Toc13183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3.3</w:t>
          </w:r>
          <w:r>
            <w:rPr>
              <w:rFonts w:hint="eastAsia"/>
              <w:sz w:val="28"/>
              <w:szCs w:val="28"/>
            </w:rPr>
            <w:t>容错测试</w:t>
          </w:r>
          <w:r>
            <w:rPr>
              <w:sz w:val="28"/>
              <w:szCs w:val="28"/>
            </w:rPr>
            <w:tab/>
          </w:r>
          <w:r>
            <w:rPr>
              <w:sz w:val="28"/>
              <w:szCs w:val="28"/>
            </w:rPr>
            <w:fldChar w:fldCharType="begin"/>
          </w:r>
          <w:r>
            <w:rPr>
              <w:sz w:val="28"/>
              <w:szCs w:val="28"/>
            </w:rPr>
            <w:instrText xml:space="preserve"> PAGEREF _Toc13183 \h </w:instrText>
          </w:r>
          <w:r>
            <w:rPr>
              <w:sz w:val="28"/>
              <w:szCs w:val="28"/>
            </w:rPr>
            <w:fldChar w:fldCharType="separate"/>
          </w:r>
          <w:r>
            <w:rPr>
              <w:sz w:val="28"/>
              <w:szCs w:val="28"/>
            </w:rPr>
            <w:t>9</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_Toc19080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3.4</w:t>
          </w:r>
          <w:r>
            <w:rPr>
              <w:rFonts w:hint="eastAsia"/>
              <w:sz w:val="28"/>
              <w:szCs w:val="28"/>
            </w:rPr>
            <w:t>安全性测试</w:t>
          </w:r>
          <w:r>
            <w:rPr>
              <w:sz w:val="28"/>
              <w:szCs w:val="28"/>
            </w:rPr>
            <w:tab/>
          </w:r>
          <w:r>
            <w:rPr>
              <w:sz w:val="28"/>
              <w:szCs w:val="28"/>
            </w:rPr>
            <w:fldChar w:fldCharType="begin"/>
          </w:r>
          <w:r>
            <w:rPr>
              <w:sz w:val="28"/>
              <w:szCs w:val="28"/>
            </w:rPr>
            <w:instrText xml:space="preserve"> PAGEREF _Toc19080 \h </w:instrText>
          </w:r>
          <w:r>
            <w:rPr>
              <w:sz w:val="28"/>
              <w:szCs w:val="28"/>
            </w:rPr>
            <w:fldChar w:fldCharType="separate"/>
          </w:r>
          <w:r>
            <w:rPr>
              <w:sz w:val="28"/>
              <w:szCs w:val="28"/>
            </w:rPr>
            <w:t>9</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_Toc164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3.5</w:t>
          </w:r>
          <w:r>
            <w:rPr>
              <w:rFonts w:hint="eastAsia"/>
              <w:sz w:val="28"/>
              <w:szCs w:val="28"/>
            </w:rPr>
            <w:t>性能测试</w:t>
          </w:r>
          <w:r>
            <w:rPr>
              <w:sz w:val="28"/>
              <w:szCs w:val="28"/>
            </w:rPr>
            <w:tab/>
          </w:r>
          <w:r>
            <w:rPr>
              <w:sz w:val="28"/>
              <w:szCs w:val="28"/>
            </w:rPr>
            <w:fldChar w:fldCharType="begin"/>
          </w:r>
          <w:r>
            <w:rPr>
              <w:sz w:val="28"/>
              <w:szCs w:val="28"/>
            </w:rPr>
            <w:instrText xml:space="preserve"> PAGEREF _Toc164 \h </w:instrText>
          </w:r>
          <w:r>
            <w:rPr>
              <w:sz w:val="28"/>
              <w:szCs w:val="28"/>
            </w:rPr>
            <w:fldChar w:fldCharType="separate"/>
          </w:r>
          <w:r>
            <w:rPr>
              <w:sz w:val="28"/>
              <w:szCs w:val="28"/>
            </w:rPr>
            <w:t>10</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_Toc5590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3.6</w:t>
          </w:r>
          <w:r>
            <w:rPr>
              <w:rFonts w:hint="eastAsia"/>
              <w:sz w:val="28"/>
              <w:szCs w:val="28"/>
            </w:rPr>
            <w:t>适应性测试</w:t>
          </w:r>
          <w:r>
            <w:rPr>
              <w:sz w:val="28"/>
              <w:szCs w:val="28"/>
            </w:rPr>
            <w:tab/>
          </w:r>
          <w:r>
            <w:rPr>
              <w:sz w:val="28"/>
              <w:szCs w:val="28"/>
            </w:rPr>
            <w:fldChar w:fldCharType="begin"/>
          </w:r>
          <w:r>
            <w:rPr>
              <w:sz w:val="28"/>
              <w:szCs w:val="28"/>
            </w:rPr>
            <w:instrText xml:space="preserve"> PAGEREF _Toc5590 \h </w:instrText>
          </w:r>
          <w:r>
            <w:rPr>
              <w:sz w:val="28"/>
              <w:szCs w:val="28"/>
            </w:rPr>
            <w:fldChar w:fldCharType="separate"/>
          </w:r>
          <w:r>
            <w:rPr>
              <w:sz w:val="28"/>
              <w:szCs w:val="28"/>
            </w:rPr>
            <w:t>10</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_Toc29725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3.6.1硬件环境</w:t>
          </w:r>
          <w:r>
            <w:rPr>
              <w:sz w:val="28"/>
              <w:szCs w:val="28"/>
            </w:rPr>
            <w:tab/>
          </w:r>
          <w:r>
            <w:rPr>
              <w:sz w:val="28"/>
              <w:szCs w:val="28"/>
            </w:rPr>
            <w:fldChar w:fldCharType="begin"/>
          </w:r>
          <w:r>
            <w:rPr>
              <w:sz w:val="28"/>
              <w:szCs w:val="28"/>
            </w:rPr>
            <w:instrText xml:space="preserve"> PAGEREF _Toc29725 \h </w:instrText>
          </w:r>
          <w:r>
            <w:rPr>
              <w:sz w:val="28"/>
              <w:szCs w:val="28"/>
            </w:rPr>
            <w:fldChar w:fldCharType="separate"/>
          </w:r>
          <w:r>
            <w:rPr>
              <w:sz w:val="28"/>
              <w:szCs w:val="28"/>
            </w:rPr>
            <w:t>10</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_Toc29282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3.6.2软件环境</w:t>
          </w:r>
          <w:r>
            <w:rPr>
              <w:sz w:val="28"/>
              <w:szCs w:val="28"/>
            </w:rPr>
            <w:tab/>
          </w:r>
          <w:r>
            <w:rPr>
              <w:sz w:val="28"/>
              <w:szCs w:val="28"/>
            </w:rPr>
            <w:fldChar w:fldCharType="begin"/>
          </w:r>
          <w:r>
            <w:rPr>
              <w:sz w:val="28"/>
              <w:szCs w:val="28"/>
            </w:rPr>
            <w:instrText xml:space="preserve"> PAGEREF _Toc29282 \h </w:instrText>
          </w:r>
          <w:r>
            <w:rPr>
              <w:sz w:val="28"/>
              <w:szCs w:val="28"/>
            </w:rPr>
            <w:fldChar w:fldCharType="separate"/>
          </w:r>
          <w:r>
            <w:rPr>
              <w:sz w:val="28"/>
              <w:szCs w:val="28"/>
            </w:rPr>
            <w:t>11</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_Toc5174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3.7</w:t>
          </w:r>
          <w:r>
            <w:rPr>
              <w:rFonts w:hint="eastAsia"/>
              <w:sz w:val="28"/>
              <w:szCs w:val="28"/>
            </w:rPr>
            <w:t>文档测试</w:t>
          </w:r>
          <w:r>
            <w:rPr>
              <w:sz w:val="28"/>
              <w:szCs w:val="28"/>
            </w:rPr>
            <w:tab/>
          </w:r>
          <w:r>
            <w:rPr>
              <w:sz w:val="28"/>
              <w:szCs w:val="28"/>
            </w:rPr>
            <w:fldChar w:fldCharType="begin"/>
          </w:r>
          <w:r>
            <w:rPr>
              <w:sz w:val="28"/>
              <w:szCs w:val="28"/>
            </w:rPr>
            <w:instrText xml:space="preserve"> PAGEREF _Toc5174 \h </w:instrText>
          </w:r>
          <w:r>
            <w:rPr>
              <w:sz w:val="28"/>
              <w:szCs w:val="28"/>
            </w:rPr>
            <w:fldChar w:fldCharType="separate"/>
          </w:r>
          <w:r>
            <w:rPr>
              <w:sz w:val="28"/>
              <w:szCs w:val="28"/>
            </w:rPr>
            <w:t>11</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_Toc24829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3.8</w:t>
          </w:r>
          <w:r>
            <w:rPr>
              <w:rFonts w:hint="eastAsia"/>
              <w:sz w:val="28"/>
              <w:szCs w:val="28"/>
            </w:rPr>
            <w:t>用户有特别要求的测试</w:t>
          </w:r>
          <w:r>
            <w:rPr>
              <w:sz w:val="28"/>
              <w:szCs w:val="28"/>
            </w:rPr>
            <w:tab/>
          </w:r>
          <w:r>
            <w:rPr>
              <w:sz w:val="28"/>
              <w:szCs w:val="28"/>
            </w:rPr>
            <w:fldChar w:fldCharType="begin"/>
          </w:r>
          <w:r>
            <w:rPr>
              <w:sz w:val="28"/>
              <w:szCs w:val="28"/>
            </w:rPr>
            <w:instrText xml:space="preserve"> PAGEREF _Toc24829 \h </w:instrText>
          </w:r>
          <w:r>
            <w:rPr>
              <w:sz w:val="28"/>
              <w:szCs w:val="28"/>
            </w:rPr>
            <w:fldChar w:fldCharType="separate"/>
          </w:r>
          <w:r>
            <w:rPr>
              <w:sz w:val="28"/>
              <w:szCs w:val="28"/>
            </w:rPr>
            <w:t>12</w:t>
          </w:r>
          <w:r>
            <w:rPr>
              <w:sz w:val="28"/>
              <w:szCs w:val="28"/>
            </w:rPr>
            <w:fldChar w:fldCharType="end"/>
          </w:r>
          <w:r>
            <w:rPr>
              <w:rFonts w:hint="eastAsia" w:ascii="黑体" w:hAnsi="黑体" w:eastAsia="黑体" w:cs="黑体"/>
              <w:bCs/>
              <w:sz w:val="28"/>
              <w:szCs w:val="28"/>
              <w:lang w:val="en-US" w:eastAsia="zh-CN"/>
            </w:rPr>
            <w:fldChar w:fldCharType="end"/>
          </w:r>
        </w:p>
        <w:p>
          <w:pPr>
            <w:pStyle w:val="11"/>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_Toc2896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4</w:t>
          </w:r>
          <w:r>
            <w:rPr>
              <w:rFonts w:hint="eastAsia"/>
              <w:sz w:val="28"/>
              <w:szCs w:val="28"/>
            </w:rPr>
            <w:t>测试工作流程</w:t>
          </w:r>
          <w:r>
            <w:rPr>
              <w:sz w:val="28"/>
              <w:szCs w:val="28"/>
            </w:rPr>
            <w:tab/>
          </w:r>
          <w:r>
            <w:rPr>
              <w:sz w:val="28"/>
              <w:szCs w:val="28"/>
            </w:rPr>
            <w:fldChar w:fldCharType="begin"/>
          </w:r>
          <w:r>
            <w:rPr>
              <w:sz w:val="28"/>
              <w:szCs w:val="28"/>
            </w:rPr>
            <w:instrText xml:space="preserve"> PAGEREF _Toc2896 \h </w:instrText>
          </w:r>
          <w:r>
            <w:rPr>
              <w:sz w:val="28"/>
              <w:szCs w:val="28"/>
            </w:rPr>
            <w:fldChar w:fldCharType="separate"/>
          </w:r>
          <w:r>
            <w:rPr>
              <w:sz w:val="28"/>
              <w:szCs w:val="28"/>
            </w:rPr>
            <w:t>12</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_Toc9236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4.1</w:t>
          </w:r>
          <w:r>
            <w:rPr>
              <w:rFonts w:hint="eastAsia"/>
              <w:sz w:val="28"/>
              <w:szCs w:val="28"/>
            </w:rPr>
            <w:t>测试启动</w:t>
          </w:r>
          <w:r>
            <w:rPr>
              <w:sz w:val="28"/>
              <w:szCs w:val="28"/>
            </w:rPr>
            <w:tab/>
          </w:r>
          <w:r>
            <w:rPr>
              <w:sz w:val="28"/>
              <w:szCs w:val="28"/>
            </w:rPr>
            <w:fldChar w:fldCharType="begin"/>
          </w:r>
          <w:r>
            <w:rPr>
              <w:sz w:val="28"/>
              <w:szCs w:val="28"/>
            </w:rPr>
            <w:instrText xml:space="preserve"> PAGEREF _Toc9236 \h </w:instrText>
          </w:r>
          <w:r>
            <w:rPr>
              <w:sz w:val="28"/>
              <w:szCs w:val="28"/>
            </w:rPr>
            <w:fldChar w:fldCharType="separate"/>
          </w:r>
          <w:r>
            <w:rPr>
              <w:sz w:val="28"/>
              <w:szCs w:val="28"/>
            </w:rPr>
            <w:t>12</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_Toc30082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4.2</w:t>
          </w:r>
          <w:r>
            <w:rPr>
              <w:rFonts w:hint="eastAsia"/>
              <w:sz w:val="28"/>
              <w:szCs w:val="28"/>
            </w:rPr>
            <w:t>测试准备</w:t>
          </w:r>
          <w:r>
            <w:rPr>
              <w:sz w:val="28"/>
              <w:szCs w:val="28"/>
            </w:rPr>
            <w:tab/>
          </w:r>
          <w:r>
            <w:rPr>
              <w:sz w:val="28"/>
              <w:szCs w:val="28"/>
            </w:rPr>
            <w:fldChar w:fldCharType="begin"/>
          </w:r>
          <w:r>
            <w:rPr>
              <w:sz w:val="28"/>
              <w:szCs w:val="28"/>
            </w:rPr>
            <w:instrText xml:space="preserve"> PAGEREF _Toc30082 \h </w:instrText>
          </w:r>
          <w:r>
            <w:rPr>
              <w:sz w:val="28"/>
              <w:szCs w:val="28"/>
            </w:rPr>
            <w:fldChar w:fldCharType="separate"/>
          </w:r>
          <w:r>
            <w:rPr>
              <w:sz w:val="28"/>
              <w:szCs w:val="28"/>
            </w:rPr>
            <w:t>12</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_Toc17717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4.3</w:t>
          </w:r>
          <w:r>
            <w:rPr>
              <w:rFonts w:hint="eastAsia"/>
              <w:sz w:val="28"/>
              <w:szCs w:val="28"/>
            </w:rPr>
            <w:t>测试实施</w:t>
          </w:r>
          <w:r>
            <w:rPr>
              <w:sz w:val="28"/>
              <w:szCs w:val="28"/>
            </w:rPr>
            <w:tab/>
          </w:r>
          <w:r>
            <w:rPr>
              <w:sz w:val="28"/>
              <w:szCs w:val="28"/>
            </w:rPr>
            <w:fldChar w:fldCharType="begin"/>
          </w:r>
          <w:r>
            <w:rPr>
              <w:sz w:val="28"/>
              <w:szCs w:val="28"/>
            </w:rPr>
            <w:instrText xml:space="preserve"> PAGEREF _Toc17717 \h </w:instrText>
          </w:r>
          <w:r>
            <w:rPr>
              <w:sz w:val="28"/>
              <w:szCs w:val="28"/>
            </w:rPr>
            <w:fldChar w:fldCharType="separate"/>
          </w:r>
          <w:r>
            <w:rPr>
              <w:sz w:val="28"/>
              <w:szCs w:val="28"/>
            </w:rPr>
            <w:t>12</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_Toc1177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4.4</w:t>
          </w:r>
          <w:r>
            <w:rPr>
              <w:rFonts w:hint="eastAsia"/>
              <w:sz w:val="28"/>
              <w:szCs w:val="28"/>
            </w:rPr>
            <w:t>测试总结</w:t>
          </w:r>
          <w:r>
            <w:rPr>
              <w:sz w:val="28"/>
              <w:szCs w:val="28"/>
            </w:rPr>
            <w:tab/>
          </w:r>
          <w:r>
            <w:rPr>
              <w:sz w:val="28"/>
              <w:szCs w:val="28"/>
            </w:rPr>
            <w:fldChar w:fldCharType="begin"/>
          </w:r>
          <w:r>
            <w:rPr>
              <w:sz w:val="28"/>
              <w:szCs w:val="28"/>
            </w:rPr>
            <w:instrText xml:space="preserve"> PAGEREF _Toc1177 \h </w:instrText>
          </w:r>
          <w:r>
            <w:rPr>
              <w:sz w:val="28"/>
              <w:szCs w:val="28"/>
            </w:rPr>
            <w:fldChar w:fldCharType="separate"/>
          </w:r>
          <w:r>
            <w:rPr>
              <w:sz w:val="28"/>
              <w:szCs w:val="28"/>
            </w:rPr>
            <w:t>13</w:t>
          </w:r>
          <w:r>
            <w:rPr>
              <w:sz w:val="28"/>
              <w:szCs w:val="28"/>
            </w:rPr>
            <w:fldChar w:fldCharType="end"/>
          </w:r>
          <w:r>
            <w:rPr>
              <w:rFonts w:hint="eastAsia" w:ascii="黑体" w:hAnsi="黑体" w:eastAsia="黑体" w:cs="黑体"/>
              <w:bCs/>
              <w:sz w:val="28"/>
              <w:szCs w:val="28"/>
              <w:lang w:val="en-US" w:eastAsia="zh-CN"/>
            </w:rPr>
            <w:fldChar w:fldCharType="end"/>
          </w:r>
        </w:p>
        <w:p>
          <w:pPr>
            <w:pStyle w:val="11"/>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_Toc2983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5</w:t>
          </w:r>
          <w:r>
            <w:rPr>
              <w:rFonts w:hint="eastAsia"/>
              <w:sz w:val="28"/>
              <w:szCs w:val="28"/>
            </w:rPr>
            <w:t>三方职责分工</w:t>
          </w:r>
          <w:r>
            <w:rPr>
              <w:sz w:val="28"/>
              <w:szCs w:val="28"/>
            </w:rPr>
            <w:tab/>
          </w:r>
          <w:r>
            <w:rPr>
              <w:sz w:val="28"/>
              <w:szCs w:val="28"/>
            </w:rPr>
            <w:fldChar w:fldCharType="begin"/>
          </w:r>
          <w:r>
            <w:rPr>
              <w:sz w:val="28"/>
              <w:szCs w:val="28"/>
            </w:rPr>
            <w:instrText xml:space="preserve"> PAGEREF _Toc2983 \h </w:instrText>
          </w:r>
          <w:r>
            <w:rPr>
              <w:sz w:val="28"/>
              <w:szCs w:val="28"/>
            </w:rPr>
            <w:fldChar w:fldCharType="separate"/>
          </w:r>
          <w:r>
            <w:rPr>
              <w:sz w:val="28"/>
              <w:szCs w:val="28"/>
            </w:rPr>
            <w:t>13</w:t>
          </w:r>
          <w:r>
            <w:rPr>
              <w:sz w:val="28"/>
              <w:szCs w:val="28"/>
            </w:rPr>
            <w:fldChar w:fldCharType="end"/>
          </w:r>
          <w:r>
            <w:rPr>
              <w:rFonts w:hint="eastAsia" w:ascii="黑体" w:hAnsi="黑体" w:eastAsia="黑体" w:cs="黑体"/>
              <w:bCs/>
              <w:sz w:val="28"/>
              <w:szCs w:val="28"/>
              <w:lang w:val="en-US" w:eastAsia="zh-CN"/>
            </w:rPr>
            <w:fldChar w:fldCharType="end"/>
          </w:r>
        </w:p>
        <w:p>
          <w:pPr>
            <w:pStyle w:val="11"/>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_Toc29885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6测试结果</w:t>
          </w:r>
          <w:r>
            <w:rPr>
              <w:sz w:val="28"/>
              <w:szCs w:val="28"/>
            </w:rPr>
            <w:tab/>
          </w:r>
          <w:r>
            <w:rPr>
              <w:sz w:val="28"/>
              <w:szCs w:val="28"/>
            </w:rPr>
            <w:fldChar w:fldCharType="begin"/>
          </w:r>
          <w:r>
            <w:rPr>
              <w:sz w:val="28"/>
              <w:szCs w:val="28"/>
            </w:rPr>
            <w:instrText xml:space="preserve"> PAGEREF _Toc29885 \h </w:instrText>
          </w:r>
          <w:r>
            <w:rPr>
              <w:sz w:val="28"/>
              <w:szCs w:val="28"/>
            </w:rPr>
            <w:fldChar w:fldCharType="separate"/>
          </w:r>
          <w:r>
            <w:rPr>
              <w:sz w:val="28"/>
              <w:szCs w:val="28"/>
            </w:rPr>
            <w:t>13</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_Toc5357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6.1系统功能测试</w:t>
          </w:r>
          <w:r>
            <w:rPr>
              <w:sz w:val="28"/>
              <w:szCs w:val="28"/>
            </w:rPr>
            <w:tab/>
          </w:r>
          <w:r>
            <w:rPr>
              <w:sz w:val="28"/>
              <w:szCs w:val="28"/>
            </w:rPr>
            <w:fldChar w:fldCharType="begin"/>
          </w:r>
          <w:r>
            <w:rPr>
              <w:sz w:val="28"/>
              <w:szCs w:val="28"/>
            </w:rPr>
            <w:instrText xml:space="preserve"> PAGEREF _Toc5357 \h </w:instrText>
          </w:r>
          <w:r>
            <w:rPr>
              <w:sz w:val="28"/>
              <w:szCs w:val="28"/>
            </w:rPr>
            <w:fldChar w:fldCharType="separate"/>
          </w:r>
          <w:r>
            <w:rPr>
              <w:sz w:val="28"/>
              <w:szCs w:val="28"/>
            </w:rPr>
            <w:t>13</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_Toc24443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6.2易用性测试</w:t>
          </w:r>
          <w:r>
            <w:rPr>
              <w:sz w:val="28"/>
              <w:szCs w:val="28"/>
            </w:rPr>
            <w:tab/>
          </w:r>
          <w:r>
            <w:rPr>
              <w:sz w:val="28"/>
              <w:szCs w:val="28"/>
            </w:rPr>
            <w:fldChar w:fldCharType="begin"/>
          </w:r>
          <w:r>
            <w:rPr>
              <w:sz w:val="28"/>
              <w:szCs w:val="28"/>
            </w:rPr>
            <w:instrText xml:space="preserve"> PAGEREF _Toc24443 \h </w:instrText>
          </w:r>
          <w:r>
            <w:rPr>
              <w:sz w:val="28"/>
              <w:szCs w:val="28"/>
            </w:rPr>
            <w:fldChar w:fldCharType="separate"/>
          </w:r>
          <w:r>
            <w:rPr>
              <w:sz w:val="28"/>
              <w:szCs w:val="28"/>
            </w:rPr>
            <w:t>14</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_Toc1574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6.3容错测试</w:t>
          </w:r>
          <w:r>
            <w:rPr>
              <w:sz w:val="28"/>
              <w:szCs w:val="28"/>
            </w:rPr>
            <w:tab/>
          </w:r>
          <w:r>
            <w:rPr>
              <w:sz w:val="28"/>
              <w:szCs w:val="28"/>
            </w:rPr>
            <w:fldChar w:fldCharType="begin"/>
          </w:r>
          <w:r>
            <w:rPr>
              <w:sz w:val="28"/>
              <w:szCs w:val="28"/>
            </w:rPr>
            <w:instrText xml:space="preserve"> PAGEREF _Toc1574 \h </w:instrText>
          </w:r>
          <w:r>
            <w:rPr>
              <w:sz w:val="28"/>
              <w:szCs w:val="28"/>
            </w:rPr>
            <w:fldChar w:fldCharType="separate"/>
          </w:r>
          <w:r>
            <w:rPr>
              <w:sz w:val="28"/>
              <w:szCs w:val="28"/>
            </w:rPr>
            <w:t>14</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_Toc10261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6.4安全性测试</w:t>
          </w:r>
          <w:r>
            <w:rPr>
              <w:sz w:val="28"/>
              <w:szCs w:val="28"/>
            </w:rPr>
            <w:tab/>
          </w:r>
          <w:r>
            <w:rPr>
              <w:sz w:val="28"/>
              <w:szCs w:val="28"/>
            </w:rPr>
            <w:fldChar w:fldCharType="begin"/>
          </w:r>
          <w:r>
            <w:rPr>
              <w:sz w:val="28"/>
              <w:szCs w:val="28"/>
            </w:rPr>
            <w:instrText xml:space="preserve"> PAGEREF _Toc10261 \h </w:instrText>
          </w:r>
          <w:r>
            <w:rPr>
              <w:sz w:val="28"/>
              <w:szCs w:val="28"/>
            </w:rPr>
            <w:fldChar w:fldCharType="separate"/>
          </w:r>
          <w:r>
            <w:rPr>
              <w:sz w:val="28"/>
              <w:szCs w:val="28"/>
            </w:rPr>
            <w:t>14</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_Toc17832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6.5适应性测试</w:t>
          </w:r>
          <w:r>
            <w:rPr>
              <w:sz w:val="28"/>
              <w:szCs w:val="28"/>
            </w:rPr>
            <w:tab/>
          </w:r>
          <w:r>
            <w:rPr>
              <w:sz w:val="28"/>
              <w:szCs w:val="28"/>
            </w:rPr>
            <w:fldChar w:fldCharType="begin"/>
          </w:r>
          <w:r>
            <w:rPr>
              <w:sz w:val="28"/>
              <w:szCs w:val="28"/>
            </w:rPr>
            <w:instrText xml:space="preserve"> PAGEREF _Toc17832 \h </w:instrText>
          </w:r>
          <w:r>
            <w:rPr>
              <w:sz w:val="28"/>
              <w:szCs w:val="28"/>
            </w:rPr>
            <w:fldChar w:fldCharType="separate"/>
          </w:r>
          <w:r>
            <w:rPr>
              <w:sz w:val="28"/>
              <w:szCs w:val="28"/>
            </w:rPr>
            <w:t>15</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_Toc21306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6.6文档测试</w:t>
          </w:r>
          <w:r>
            <w:rPr>
              <w:sz w:val="28"/>
              <w:szCs w:val="28"/>
            </w:rPr>
            <w:tab/>
          </w:r>
          <w:r>
            <w:rPr>
              <w:sz w:val="28"/>
              <w:szCs w:val="28"/>
            </w:rPr>
            <w:fldChar w:fldCharType="begin"/>
          </w:r>
          <w:r>
            <w:rPr>
              <w:sz w:val="28"/>
              <w:szCs w:val="28"/>
            </w:rPr>
            <w:instrText xml:space="preserve"> PAGEREF _Toc21306 \h </w:instrText>
          </w:r>
          <w:r>
            <w:rPr>
              <w:sz w:val="28"/>
              <w:szCs w:val="28"/>
            </w:rPr>
            <w:fldChar w:fldCharType="separate"/>
          </w:r>
          <w:r>
            <w:rPr>
              <w:sz w:val="28"/>
              <w:szCs w:val="28"/>
            </w:rPr>
            <w:t>15</w:t>
          </w:r>
          <w:r>
            <w:rPr>
              <w:sz w:val="28"/>
              <w:szCs w:val="28"/>
            </w:rPr>
            <w:fldChar w:fldCharType="end"/>
          </w:r>
          <w:r>
            <w:rPr>
              <w:rFonts w:hint="eastAsia" w:ascii="黑体" w:hAnsi="黑体" w:eastAsia="黑体" w:cs="黑体"/>
              <w:bCs/>
              <w:sz w:val="28"/>
              <w:szCs w:val="28"/>
              <w:lang w:val="en-US" w:eastAsia="zh-CN"/>
            </w:rPr>
            <w:fldChar w:fldCharType="end"/>
          </w:r>
        </w:p>
        <w:p>
          <w:pPr>
            <w:pStyle w:val="11"/>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_Toc26193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7</w:t>
          </w:r>
          <w:r>
            <w:rPr>
              <w:rFonts w:hint="eastAsia"/>
              <w:sz w:val="28"/>
              <w:szCs w:val="28"/>
            </w:rPr>
            <w:t>附录</w:t>
          </w:r>
          <w:r>
            <w:rPr>
              <w:sz w:val="28"/>
              <w:szCs w:val="28"/>
            </w:rPr>
            <w:tab/>
          </w:r>
          <w:r>
            <w:rPr>
              <w:sz w:val="28"/>
              <w:szCs w:val="28"/>
            </w:rPr>
            <w:fldChar w:fldCharType="begin"/>
          </w:r>
          <w:r>
            <w:rPr>
              <w:sz w:val="28"/>
              <w:szCs w:val="28"/>
            </w:rPr>
            <w:instrText xml:space="preserve"> PAGEREF _Toc26193 \h </w:instrText>
          </w:r>
          <w:r>
            <w:rPr>
              <w:sz w:val="28"/>
              <w:szCs w:val="28"/>
            </w:rPr>
            <w:fldChar w:fldCharType="separate"/>
          </w:r>
          <w:r>
            <w:rPr>
              <w:sz w:val="28"/>
              <w:szCs w:val="28"/>
            </w:rPr>
            <w:t>15</w:t>
          </w:r>
          <w:r>
            <w:rPr>
              <w:sz w:val="28"/>
              <w:szCs w:val="28"/>
            </w:rPr>
            <w:fldChar w:fldCharType="end"/>
          </w:r>
          <w:r>
            <w:rPr>
              <w:rFonts w:hint="eastAsia" w:ascii="黑体" w:hAnsi="黑体" w:eastAsia="黑体" w:cs="黑体"/>
              <w:bCs/>
              <w:sz w:val="28"/>
              <w:szCs w:val="28"/>
              <w:lang w:val="en-US" w:eastAsia="zh-CN"/>
            </w:rPr>
            <w:fldChar w:fldCharType="end"/>
          </w:r>
        </w:p>
        <w:p>
          <w:pPr>
            <w:pStyle w:val="12"/>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_Toc28055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7.1</w:t>
          </w:r>
          <w:r>
            <w:rPr>
              <w:rFonts w:hint="eastAsia"/>
              <w:sz w:val="28"/>
              <w:szCs w:val="28"/>
            </w:rPr>
            <w:t>软件错误的严重性等级</w:t>
          </w:r>
          <w:r>
            <w:rPr>
              <w:sz w:val="28"/>
              <w:szCs w:val="28"/>
            </w:rPr>
            <w:tab/>
          </w:r>
          <w:r>
            <w:rPr>
              <w:sz w:val="28"/>
              <w:szCs w:val="28"/>
            </w:rPr>
            <w:fldChar w:fldCharType="begin"/>
          </w:r>
          <w:r>
            <w:rPr>
              <w:sz w:val="28"/>
              <w:szCs w:val="28"/>
            </w:rPr>
            <w:instrText xml:space="preserve"> PAGEREF _Toc28055 \h </w:instrText>
          </w:r>
          <w:r>
            <w:rPr>
              <w:sz w:val="28"/>
              <w:szCs w:val="28"/>
            </w:rPr>
            <w:fldChar w:fldCharType="separate"/>
          </w:r>
          <w:r>
            <w:rPr>
              <w:sz w:val="28"/>
              <w:szCs w:val="28"/>
            </w:rPr>
            <w:t>15</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_Toc31316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7.1.1</w:t>
          </w:r>
          <w:r>
            <w:rPr>
              <w:rFonts w:hint="eastAsia"/>
              <w:sz w:val="28"/>
              <w:szCs w:val="28"/>
            </w:rPr>
            <w:t>Critical：1级错误</w:t>
          </w:r>
          <w:r>
            <w:rPr>
              <w:sz w:val="28"/>
              <w:szCs w:val="28"/>
            </w:rPr>
            <w:tab/>
          </w:r>
          <w:r>
            <w:rPr>
              <w:sz w:val="28"/>
              <w:szCs w:val="28"/>
            </w:rPr>
            <w:fldChar w:fldCharType="begin"/>
          </w:r>
          <w:r>
            <w:rPr>
              <w:sz w:val="28"/>
              <w:szCs w:val="28"/>
            </w:rPr>
            <w:instrText xml:space="preserve"> PAGEREF _Toc31316 \h </w:instrText>
          </w:r>
          <w:r>
            <w:rPr>
              <w:sz w:val="28"/>
              <w:szCs w:val="28"/>
            </w:rPr>
            <w:fldChar w:fldCharType="separate"/>
          </w:r>
          <w:r>
            <w:rPr>
              <w:sz w:val="28"/>
              <w:szCs w:val="28"/>
            </w:rPr>
            <w:t>15</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_Toc32739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7.1.2</w:t>
          </w:r>
          <w:r>
            <w:rPr>
              <w:rFonts w:hint="eastAsia"/>
              <w:sz w:val="28"/>
              <w:szCs w:val="28"/>
            </w:rPr>
            <w:t>Major：2级错误</w:t>
          </w:r>
          <w:r>
            <w:rPr>
              <w:sz w:val="28"/>
              <w:szCs w:val="28"/>
            </w:rPr>
            <w:tab/>
          </w:r>
          <w:r>
            <w:rPr>
              <w:sz w:val="28"/>
              <w:szCs w:val="28"/>
            </w:rPr>
            <w:fldChar w:fldCharType="begin"/>
          </w:r>
          <w:r>
            <w:rPr>
              <w:sz w:val="28"/>
              <w:szCs w:val="28"/>
            </w:rPr>
            <w:instrText xml:space="preserve"> PAGEREF _Toc32739 \h </w:instrText>
          </w:r>
          <w:r>
            <w:rPr>
              <w:sz w:val="28"/>
              <w:szCs w:val="28"/>
            </w:rPr>
            <w:fldChar w:fldCharType="separate"/>
          </w:r>
          <w:r>
            <w:rPr>
              <w:sz w:val="28"/>
              <w:szCs w:val="28"/>
            </w:rPr>
            <w:t>16</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_Toc29077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7.1.3</w:t>
          </w:r>
          <w:r>
            <w:rPr>
              <w:rFonts w:hint="eastAsia"/>
              <w:sz w:val="28"/>
              <w:szCs w:val="28"/>
            </w:rPr>
            <w:t>Averagte：3级错误</w:t>
          </w:r>
          <w:r>
            <w:rPr>
              <w:sz w:val="28"/>
              <w:szCs w:val="28"/>
            </w:rPr>
            <w:tab/>
          </w:r>
          <w:r>
            <w:rPr>
              <w:sz w:val="28"/>
              <w:szCs w:val="28"/>
            </w:rPr>
            <w:fldChar w:fldCharType="begin"/>
          </w:r>
          <w:r>
            <w:rPr>
              <w:sz w:val="28"/>
              <w:szCs w:val="28"/>
            </w:rPr>
            <w:instrText xml:space="preserve"> PAGEREF _Toc29077 \h </w:instrText>
          </w:r>
          <w:r>
            <w:rPr>
              <w:sz w:val="28"/>
              <w:szCs w:val="28"/>
            </w:rPr>
            <w:fldChar w:fldCharType="separate"/>
          </w:r>
          <w:r>
            <w:rPr>
              <w:sz w:val="28"/>
              <w:szCs w:val="28"/>
            </w:rPr>
            <w:t>16</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_Toc17488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7.1.4</w:t>
          </w:r>
          <w:r>
            <w:rPr>
              <w:rFonts w:hint="eastAsia"/>
              <w:sz w:val="28"/>
              <w:szCs w:val="28"/>
            </w:rPr>
            <w:t>Minor：4级错误</w:t>
          </w:r>
          <w:r>
            <w:rPr>
              <w:sz w:val="28"/>
              <w:szCs w:val="28"/>
            </w:rPr>
            <w:tab/>
          </w:r>
          <w:r>
            <w:rPr>
              <w:sz w:val="28"/>
              <w:szCs w:val="28"/>
            </w:rPr>
            <w:fldChar w:fldCharType="begin"/>
          </w:r>
          <w:r>
            <w:rPr>
              <w:sz w:val="28"/>
              <w:szCs w:val="28"/>
            </w:rPr>
            <w:instrText xml:space="preserve"> PAGEREF _Toc17488 \h </w:instrText>
          </w:r>
          <w:r>
            <w:rPr>
              <w:sz w:val="28"/>
              <w:szCs w:val="28"/>
            </w:rPr>
            <w:fldChar w:fldCharType="separate"/>
          </w:r>
          <w:r>
            <w:rPr>
              <w:sz w:val="28"/>
              <w:szCs w:val="28"/>
            </w:rPr>
            <w:t>16</w:t>
          </w:r>
          <w:r>
            <w:rPr>
              <w:sz w:val="28"/>
              <w:szCs w:val="28"/>
            </w:rPr>
            <w:fldChar w:fldCharType="end"/>
          </w:r>
          <w:r>
            <w:rPr>
              <w:rFonts w:hint="eastAsia" w:ascii="黑体" w:hAnsi="黑体" w:eastAsia="黑体" w:cs="黑体"/>
              <w:bCs/>
              <w:sz w:val="28"/>
              <w:szCs w:val="28"/>
              <w:lang w:val="en-US" w:eastAsia="zh-CN"/>
            </w:rPr>
            <w:fldChar w:fldCharType="end"/>
          </w:r>
        </w:p>
        <w:p>
          <w:pPr>
            <w:pStyle w:val="13"/>
            <w:tabs>
              <w:tab w:val="right" w:leader="dot" w:pos="8306"/>
            </w:tabs>
            <w:rPr>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_Toc2007 </w:instrText>
          </w:r>
          <w:r>
            <w:rPr>
              <w:rFonts w:hint="eastAsia" w:ascii="黑体" w:hAnsi="黑体" w:eastAsia="黑体" w:cs="黑体"/>
              <w:bCs/>
              <w:sz w:val="28"/>
              <w:szCs w:val="28"/>
              <w:lang w:val="en-US" w:eastAsia="zh-CN"/>
            </w:rPr>
            <w:fldChar w:fldCharType="separate"/>
          </w:r>
          <w:r>
            <w:rPr>
              <w:rFonts w:hint="eastAsia"/>
              <w:sz w:val="28"/>
              <w:szCs w:val="28"/>
              <w:lang w:val="en-US" w:eastAsia="zh-CN"/>
            </w:rPr>
            <w:t>7.1.5</w:t>
          </w:r>
          <w:r>
            <w:rPr>
              <w:rFonts w:hint="eastAsia"/>
              <w:sz w:val="28"/>
              <w:szCs w:val="28"/>
            </w:rPr>
            <w:t>Enhancement：5级错误</w:t>
          </w:r>
          <w:r>
            <w:rPr>
              <w:sz w:val="28"/>
              <w:szCs w:val="28"/>
            </w:rPr>
            <w:tab/>
          </w:r>
          <w:r>
            <w:rPr>
              <w:sz w:val="28"/>
              <w:szCs w:val="28"/>
            </w:rPr>
            <w:fldChar w:fldCharType="begin"/>
          </w:r>
          <w:r>
            <w:rPr>
              <w:sz w:val="28"/>
              <w:szCs w:val="28"/>
            </w:rPr>
            <w:instrText xml:space="preserve"> PAGEREF _Toc2007 \h </w:instrText>
          </w:r>
          <w:r>
            <w:rPr>
              <w:sz w:val="28"/>
              <w:szCs w:val="28"/>
            </w:rPr>
            <w:fldChar w:fldCharType="separate"/>
          </w:r>
          <w:r>
            <w:rPr>
              <w:sz w:val="28"/>
              <w:szCs w:val="28"/>
            </w:rPr>
            <w:t>17</w:t>
          </w:r>
          <w:r>
            <w:rPr>
              <w:sz w:val="28"/>
              <w:szCs w:val="28"/>
            </w:rPr>
            <w:fldChar w:fldCharType="end"/>
          </w:r>
          <w:r>
            <w:rPr>
              <w:rFonts w:hint="eastAsia" w:ascii="黑体" w:hAnsi="黑体" w:eastAsia="黑体" w:cs="黑体"/>
              <w:bCs/>
              <w:sz w:val="28"/>
              <w:szCs w:val="28"/>
              <w:lang w:val="en-US" w:eastAsia="zh-CN"/>
            </w:rPr>
            <w:fldChar w:fldCharType="end"/>
          </w:r>
        </w:p>
        <w:p>
          <w:pPr>
            <w:ind w:left="0" w:leftChars="0" w:firstLine="0" w:firstLineChars="0"/>
            <w:jc w:val="center"/>
            <w:rPr>
              <w:rFonts w:hint="eastAsia"/>
              <w:lang w:val="en-US" w:eastAsia="zh-CN"/>
            </w:rPr>
          </w:pPr>
          <w:r>
            <w:rPr>
              <w:rFonts w:hint="eastAsia" w:ascii="黑体" w:hAnsi="黑体" w:eastAsia="黑体" w:cs="黑体"/>
              <w:bCs/>
              <w:sz w:val="28"/>
              <w:szCs w:val="28"/>
              <w:lang w:val="en-US" w:eastAsia="zh-CN"/>
            </w:rPr>
            <w:fldChar w:fldCharType="end"/>
          </w:r>
          <w:bookmarkStart w:id="3" w:name="_Toc26087"/>
        </w:p>
      </w:sdtContent>
    </w:sdt>
    <w:p>
      <w:pPr>
        <w:pStyle w:val="2"/>
        <w:numPr>
          <w:ilvl w:val="0"/>
          <w:numId w:val="0"/>
        </w:numPr>
        <w:bidi w:val="0"/>
        <w:rPr>
          <w:rFonts w:hint="eastAsia"/>
          <w:lang w:val="en-US" w:eastAsia="zh-CN"/>
        </w:rPr>
      </w:pPr>
      <w:r>
        <w:rPr>
          <w:rFonts w:hint="eastAsia"/>
          <w:lang w:val="en-US" w:eastAsia="zh-CN"/>
        </w:rPr>
        <w:t>1引言</w:t>
      </w:r>
      <w:bookmarkEnd w:id="3"/>
    </w:p>
    <w:p>
      <w:pPr>
        <w:pStyle w:val="3"/>
        <w:bidi w:val="0"/>
        <w:rPr>
          <w:rFonts w:hint="eastAsia"/>
          <w:lang w:val="en-US" w:eastAsia="zh-CN"/>
        </w:rPr>
      </w:pPr>
      <w:bookmarkStart w:id="4" w:name="_Toc10510"/>
      <w:r>
        <w:rPr>
          <w:rFonts w:hint="eastAsia"/>
          <w:lang w:val="en-US" w:eastAsia="zh-CN"/>
        </w:rPr>
        <w:t>1.1编写目的</w:t>
      </w:r>
      <w:bookmarkEnd w:id="4"/>
    </w:p>
    <w:p>
      <w:pPr>
        <w:bidi w:val="0"/>
        <w:rPr>
          <w:rFonts w:hint="eastAsia"/>
          <w:lang w:val="en-US" w:eastAsia="zh-CN"/>
        </w:rPr>
      </w:pPr>
      <w:r>
        <w:rPr>
          <w:rFonts w:hint="eastAsia"/>
          <w:lang w:val="en-US" w:eastAsia="zh-CN"/>
        </w:rPr>
        <w:t>本文档作为该系统测试的测试标准，内容关系到本次系统测试可能涉及到的测试内容和测试技术解决方案。</w:t>
      </w:r>
    </w:p>
    <w:p>
      <w:pPr>
        <w:pStyle w:val="3"/>
        <w:bidi w:val="0"/>
        <w:rPr>
          <w:rFonts w:hint="eastAsia"/>
          <w:lang w:val="en-US" w:eastAsia="zh-CN"/>
        </w:rPr>
      </w:pPr>
      <w:bookmarkStart w:id="5" w:name="_Toc8982"/>
      <w:r>
        <w:rPr>
          <w:rFonts w:hint="eastAsia"/>
          <w:lang w:val="en-US" w:eastAsia="zh-CN"/>
        </w:rPr>
        <w:t>1.2系统概述</w:t>
      </w:r>
      <w:bookmarkEnd w:id="5"/>
    </w:p>
    <w:p>
      <w:pPr>
        <w:bidi w:val="0"/>
        <w:rPr>
          <w:rFonts w:hint="eastAsia"/>
          <w:lang w:val="en-US" w:eastAsia="zh-CN"/>
        </w:rPr>
      </w:pPr>
      <w:r>
        <w:rPr>
          <w:rFonts w:hint="eastAsia"/>
          <w:lang w:val="en-US" w:eastAsia="zh-CN"/>
        </w:rPr>
        <w:t>当前系统描述入托入学门诊端、疾控端和学校端3个不同类型，不同用户查看对应的学生接种疫苗情况的整体情况。通过报表的形式，客观形象的展示出不同学年不同年级学生需要补种和已接种哪种疫苗的统计。</w:t>
      </w:r>
    </w:p>
    <w:p>
      <w:pPr>
        <w:pStyle w:val="2"/>
        <w:numPr>
          <w:ilvl w:val="0"/>
          <w:numId w:val="0"/>
        </w:numPr>
        <w:bidi w:val="0"/>
        <w:rPr>
          <w:rFonts w:hint="eastAsia"/>
          <w:lang w:val="en-US" w:eastAsia="zh-CN"/>
        </w:rPr>
      </w:pPr>
      <w:bookmarkStart w:id="6" w:name="_Toc5815"/>
      <w:r>
        <w:rPr>
          <w:rFonts w:hint="eastAsia"/>
          <w:lang w:val="en-US" w:eastAsia="zh-CN"/>
        </w:rPr>
        <w:t>2测试范围</w:t>
      </w:r>
      <w:bookmarkEnd w:id="6"/>
    </w:p>
    <w:p>
      <w:pPr>
        <w:pStyle w:val="3"/>
        <w:bidi w:val="0"/>
        <w:rPr>
          <w:rFonts w:hint="eastAsia"/>
          <w:lang w:val="en-US" w:eastAsia="zh-CN"/>
        </w:rPr>
      </w:pPr>
      <w:bookmarkStart w:id="7" w:name="_Toc21018"/>
      <w:r>
        <w:rPr>
          <w:rFonts w:hint="eastAsia"/>
          <w:lang w:val="en-US" w:eastAsia="zh-CN"/>
        </w:rPr>
        <w:t>2.1测试范围与内容</w:t>
      </w:r>
      <w:bookmarkEnd w:id="7"/>
    </w:p>
    <w:p>
      <w:pPr>
        <w:bidi w:val="0"/>
        <w:rPr>
          <w:rFonts w:hint="eastAsia"/>
          <w:lang w:val="en-US" w:eastAsia="zh-CN"/>
        </w:rPr>
      </w:pPr>
      <w:r>
        <w:rPr>
          <w:rFonts w:hint="eastAsia"/>
          <w:lang w:val="en-US" w:eastAsia="zh-CN"/>
        </w:rPr>
        <w:t>我方对沈苏科技（苏州）股份有限公司的绍兴入托入学项目进行测试，保证使用方功能正确，保证系统核心模块的稳定和安全，为项目的验收提供参考。以此，本计划列出了在此功能测试过程中所要进行的内容和实施方案以及测试资源的安排，座位测试活动的依据和参考。</w:t>
      </w:r>
    </w:p>
    <w:p>
      <w:pPr>
        <w:bidi w:val="0"/>
        <w:rPr>
          <w:rFonts w:hint="eastAsia"/>
          <w:lang w:val="en-US" w:eastAsia="zh-CN"/>
        </w:rPr>
      </w:pPr>
      <w:r>
        <w:rPr>
          <w:rFonts w:hint="eastAsia"/>
          <w:lang w:val="en-US" w:eastAsia="zh-CN"/>
        </w:rPr>
        <w:t>本次测试的对象为沈苏科技（苏州）股份有限公司的绍兴入托入学项目，测试范围为：疾控端和学校端所有内容。</w:t>
      </w:r>
    </w:p>
    <w:p>
      <w:pPr>
        <w:bidi w:val="0"/>
        <w:rPr>
          <w:rFonts w:hint="eastAsia"/>
          <w:lang w:val="en-US" w:eastAsia="zh-CN"/>
        </w:rPr>
      </w:pPr>
      <w:r>
        <w:rPr>
          <w:rFonts w:hint="eastAsia"/>
          <w:lang w:val="en-US" w:eastAsia="zh-CN"/>
        </w:rPr>
        <w:t>本次测试的主要内容有功能测试（含容错测试）、易用性测试。</w:t>
      </w:r>
    </w:p>
    <w:p>
      <w:pPr>
        <w:pStyle w:val="3"/>
        <w:bidi w:val="0"/>
        <w:rPr>
          <w:rFonts w:hint="eastAsia"/>
          <w:lang w:val="en-US" w:eastAsia="zh-CN"/>
        </w:rPr>
      </w:pPr>
      <w:bookmarkStart w:id="8" w:name="_Toc27339"/>
      <w:r>
        <w:rPr>
          <w:rFonts w:hint="eastAsia"/>
          <w:lang w:val="en-US" w:eastAsia="zh-CN"/>
        </w:rPr>
        <w:t>2.2测试依据</w:t>
      </w:r>
      <w:bookmarkEnd w:id="8"/>
    </w:p>
    <w:p>
      <w:pPr>
        <w:bidi w:val="0"/>
        <w:rPr>
          <w:rFonts w:hint="eastAsia"/>
          <w:lang w:val="en-US" w:eastAsia="zh-CN"/>
        </w:rPr>
      </w:pPr>
      <w:r>
        <w:rPr>
          <w:rFonts w:hint="eastAsia"/>
          <w:lang w:val="en-US" w:eastAsia="zh-CN"/>
        </w:rPr>
        <w:t>本次测试所依据的文档包含开发放提供的《需求规格说明书》、《操作手册》、《设计文档》等相关开发文档。</w:t>
      </w:r>
    </w:p>
    <w:p>
      <w:pPr>
        <w:bidi w:val="0"/>
        <w:rPr>
          <w:rFonts w:hint="eastAsia"/>
          <w:lang w:val="en-US" w:eastAsia="zh-CN"/>
        </w:rPr>
      </w:pPr>
      <w:r>
        <w:rPr>
          <w:rFonts w:hint="eastAsia"/>
          <w:lang w:val="en-US" w:eastAsia="zh-CN"/>
        </w:rPr>
        <w:t>并依据IT行业项目的通用标准，包括功能测试标准、缺陷标准、易用性标准。</w:t>
      </w:r>
    </w:p>
    <w:p>
      <w:pPr>
        <w:bidi w:val="0"/>
        <w:rPr>
          <w:rFonts w:hint="eastAsia"/>
          <w:lang w:val="en-US" w:eastAsia="zh-CN"/>
        </w:rPr>
      </w:pPr>
      <w:r>
        <w:rPr>
          <w:rFonts w:hint="eastAsia"/>
          <w:lang w:val="en-US" w:eastAsia="zh-CN"/>
        </w:rPr>
        <w:t>对于项目的易用性标准，原则上由测试方提出易用性问题修改的建议，由开发方对测试方提交的问题进行确认。</w:t>
      </w:r>
    </w:p>
    <w:p>
      <w:pPr>
        <w:pStyle w:val="2"/>
        <w:numPr>
          <w:ilvl w:val="0"/>
          <w:numId w:val="0"/>
        </w:numPr>
        <w:bidi w:val="0"/>
        <w:rPr>
          <w:rFonts w:hint="eastAsia"/>
          <w:lang w:val="en-US" w:eastAsia="zh-CN"/>
        </w:rPr>
      </w:pPr>
      <w:bookmarkStart w:id="9" w:name="_Toc22300"/>
      <w:r>
        <w:rPr>
          <w:rFonts w:hint="eastAsia"/>
          <w:lang w:val="en-US" w:eastAsia="zh-CN"/>
        </w:rPr>
        <w:t>3测试解决方案</w:t>
      </w:r>
      <w:bookmarkEnd w:id="9"/>
    </w:p>
    <w:p>
      <w:pPr>
        <w:bidi w:val="0"/>
        <w:rPr>
          <w:rFonts w:hint="eastAsia"/>
          <w:lang w:val="en-US" w:eastAsia="zh-CN"/>
        </w:rPr>
      </w:pPr>
      <w:r>
        <w:rPr>
          <w:rFonts w:hint="eastAsia"/>
          <w:lang w:val="en-US" w:eastAsia="zh-CN"/>
        </w:rPr>
        <w:t>我公司针对用户方提出的测试要求，根据以往的实际经验，撰写测试技术解决方案。该解决方案包含了本次系统测试可能涉及到的测试类型，并分别介绍不同测试类型的内容和相关标准。</w:t>
      </w:r>
    </w:p>
    <w:p>
      <w:pPr>
        <w:pStyle w:val="3"/>
        <w:bidi w:val="0"/>
        <w:rPr>
          <w:rFonts w:hint="eastAsia"/>
        </w:rPr>
      </w:pPr>
      <w:bookmarkStart w:id="10" w:name="_Toc27178"/>
      <w:r>
        <w:rPr>
          <w:rFonts w:hint="eastAsia"/>
          <w:lang w:val="en-US" w:eastAsia="zh-CN"/>
        </w:rPr>
        <w:t>3.1</w:t>
      </w:r>
      <w:r>
        <w:rPr>
          <w:rFonts w:hint="eastAsia"/>
        </w:rPr>
        <w:t>系统功能测试</w:t>
      </w:r>
      <w:bookmarkEnd w:id="10"/>
    </w:p>
    <w:p>
      <w:pPr>
        <w:bidi w:val="0"/>
        <w:rPr>
          <w:rFonts w:hint="eastAsia"/>
        </w:rPr>
      </w:pPr>
      <w:r>
        <w:rPr>
          <w:rFonts w:hint="eastAsia"/>
        </w:rPr>
        <w:t>实施系统功能测试，完成对被测系统的功能确认。</w:t>
      </w:r>
    </w:p>
    <w:p>
      <w:pPr>
        <w:bidi w:val="0"/>
        <w:rPr>
          <w:rFonts w:hint="eastAsia"/>
        </w:rPr>
      </w:pPr>
      <w:r>
        <w:rPr>
          <w:rFonts w:hint="eastAsia"/>
        </w:rPr>
        <w:t>采用黑盒测试方法，根据需求规格说明书和用户手册，将功能点转换为功能测试需求，根据测试需求编写测试用例，保证所有功能点必须被测试用例覆盖。</w:t>
      </w:r>
    </w:p>
    <w:p>
      <w:pPr>
        <w:bidi w:val="0"/>
        <w:rPr>
          <w:rFonts w:hint="eastAsia"/>
        </w:rPr>
      </w:pPr>
      <w:r>
        <w:rPr>
          <w:rFonts w:hint="eastAsia"/>
        </w:rPr>
        <w:t>测试用例的编写采用基于场景的测试用例编写原则，便于以使用者的角度进行测试。用例设计上兼顾正常业务逻辑和异常业务逻辑。测试数据的选取可采用GUI测试，等价类划分、边界值分析、错误推测、比较测试等测试方法中的一种或者几种数据的组合，一般以等价类划分和边界值法为主。</w:t>
      </w:r>
    </w:p>
    <w:p>
      <w:pPr>
        <w:pStyle w:val="4"/>
        <w:bidi w:val="0"/>
        <w:rPr>
          <w:rFonts w:hint="eastAsia"/>
        </w:rPr>
      </w:pPr>
      <w:bookmarkStart w:id="11" w:name="_Toc30573"/>
      <w:r>
        <w:rPr>
          <w:rFonts w:hint="eastAsia"/>
          <w:lang w:val="en-US" w:eastAsia="zh-CN"/>
        </w:rPr>
        <w:t>3.1.1</w:t>
      </w:r>
      <w:r>
        <w:rPr>
          <w:rFonts w:hint="eastAsia"/>
        </w:rPr>
        <w:t>系统功能项测试</w:t>
      </w:r>
      <w:bookmarkEnd w:id="11"/>
    </w:p>
    <w:p>
      <w:pPr>
        <w:autoSpaceDE w:val="0"/>
        <w:autoSpaceDN w:val="0"/>
        <w:adjustRightInd w:val="0"/>
        <w:spacing w:line="360" w:lineRule="auto"/>
        <w:ind w:firstLine="480" w:firstLineChars="200"/>
        <w:jc w:val="left"/>
        <w:rPr>
          <w:rFonts w:hint="eastAsia" w:ascii="宋体" w:hAnsi="宋体"/>
          <w:kern w:val="0"/>
          <w:sz w:val="24"/>
          <w:szCs w:val="20"/>
          <w:lang w:val="en-US" w:eastAsia="zh-CN"/>
        </w:rPr>
      </w:pPr>
      <w:r>
        <w:rPr>
          <w:rFonts w:hint="eastAsia" w:ascii="宋体" w:hAnsi="宋体"/>
          <w:kern w:val="0"/>
          <w:sz w:val="24"/>
          <w:szCs w:val="20"/>
        </w:rPr>
        <w:t>对</w:t>
      </w:r>
      <w:r>
        <w:rPr>
          <w:rFonts w:hint="eastAsia" w:ascii="宋体" w:hAnsi="宋体"/>
          <w:color w:val="auto"/>
          <w:kern w:val="0"/>
          <w:sz w:val="24"/>
          <w:szCs w:val="20"/>
        </w:rPr>
        <w:t>《软件需求规格说明书》</w:t>
      </w:r>
      <w:r>
        <w:rPr>
          <w:rFonts w:hint="eastAsia" w:ascii="宋体" w:hAnsi="宋体"/>
          <w:kern w:val="0"/>
          <w:sz w:val="24"/>
          <w:szCs w:val="20"/>
        </w:rPr>
        <w:t>中的所有功能项进行测试</w:t>
      </w:r>
      <w:r>
        <w:rPr>
          <w:rFonts w:hint="eastAsia" w:ascii="宋体" w:hAnsi="宋体"/>
          <w:kern w:val="0"/>
          <w:sz w:val="24"/>
          <w:szCs w:val="20"/>
          <w:lang w:val="en-US" w:eastAsia="zh-CN"/>
        </w:rPr>
        <w:t>：</w:t>
      </w:r>
    </w:p>
    <w:tbl>
      <w:tblPr>
        <w:tblStyle w:val="8"/>
        <w:tblW w:w="5000" w:type="pct"/>
        <w:tblInd w:w="0" w:type="dxa"/>
        <w:tblLayout w:type="autofit"/>
        <w:tblCellMar>
          <w:top w:w="0" w:type="dxa"/>
          <w:left w:w="108" w:type="dxa"/>
          <w:bottom w:w="0" w:type="dxa"/>
          <w:right w:w="108" w:type="dxa"/>
        </w:tblCellMar>
      </w:tblPr>
      <w:tblGrid>
        <w:gridCol w:w="2233"/>
        <w:gridCol w:w="2269"/>
        <w:gridCol w:w="4020"/>
      </w:tblGrid>
      <w:tr>
        <w:tblPrEx>
          <w:tblCellMar>
            <w:top w:w="0" w:type="dxa"/>
            <w:left w:w="108" w:type="dxa"/>
            <w:bottom w:w="0" w:type="dxa"/>
            <w:right w:w="108" w:type="dxa"/>
          </w:tblCellMar>
        </w:tblPrEx>
        <w:trPr>
          <w:trHeight w:val="285" w:hRule="atLeast"/>
        </w:trPr>
        <w:tc>
          <w:tcPr>
            <w:tcW w:w="1310" w:type="pct"/>
            <w:tcBorders>
              <w:top w:val="single" w:color="auto" w:sz="4" w:space="0"/>
              <w:left w:val="single" w:color="auto" w:sz="4" w:space="0"/>
              <w:bottom w:val="single" w:color="auto" w:sz="4" w:space="0"/>
              <w:right w:val="single" w:color="auto" w:sz="4" w:space="0"/>
            </w:tcBorders>
            <w:shd w:val="clear" w:color="auto" w:fill="BFBFBF"/>
            <w:noWrap/>
            <w:vAlign w:val="center"/>
          </w:tcPr>
          <w:p>
            <w:pPr>
              <w:kinsoku/>
              <w:wordWrap/>
              <w:overflowPunct/>
              <w:topLinePunct w:val="0"/>
              <w:autoSpaceDE/>
              <w:autoSpaceDN/>
              <w:bidi w:val="0"/>
              <w:adjustRightInd/>
              <w:spacing w:line="360" w:lineRule="auto"/>
              <w:jc w:val="center"/>
              <w:rPr>
                <w:rFonts w:cs="宋体"/>
                <w:color w:val="000000"/>
                <w:sz w:val="28"/>
                <w:szCs w:val="28"/>
              </w:rPr>
            </w:pPr>
            <w:r>
              <w:rPr>
                <w:rFonts w:hint="eastAsia" w:cs="宋体"/>
                <w:color w:val="000000"/>
                <w:sz w:val="28"/>
                <w:szCs w:val="28"/>
              </w:rPr>
              <w:t>模块名称</w:t>
            </w:r>
          </w:p>
        </w:tc>
        <w:tc>
          <w:tcPr>
            <w:tcW w:w="1331" w:type="pct"/>
            <w:tcBorders>
              <w:top w:val="single" w:color="auto" w:sz="4" w:space="0"/>
              <w:left w:val="nil"/>
              <w:bottom w:val="single" w:color="auto" w:sz="4" w:space="0"/>
              <w:right w:val="single" w:color="auto" w:sz="4" w:space="0"/>
            </w:tcBorders>
            <w:shd w:val="clear" w:color="auto" w:fill="BFBFBF"/>
            <w:noWrap/>
            <w:vAlign w:val="center"/>
          </w:tcPr>
          <w:p>
            <w:pPr>
              <w:kinsoku/>
              <w:wordWrap/>
              <w:overflowPunct/>
              <w:topLinePunct w:val="0"/>
              <w:autoSpaceDE/>
              <w:autoSpaceDN/>
              <w:bidi w:val="0"/>
              <w:adjustRightInd/>
              <w:spacing w:line="360" w:lineRule="auto"/>
              <w:jc w:val="center"/>
              <w:rPr>
                <w:rFonts w:cs="宋体"/>
                <w:color w:val="000000"/>
                <w:sz w:val="28"/>
                <w:szCs w:val="28"/>
              </w:rPr>
            </w:pPr>
            <w:r>
              <w:rPr>
                <w:rFonts w:hint="eastAsia" w:cs="宋体"/>
                <w:color w:val="000000"/>
                <w:sz w:val="28"/>
                <w:szCs w:val="28"/>
              </w:rPr>
              <w:t>功能名称</w:t>
            </w:r>
          </w:p>
        </w:tc>
        <w:tc>
          <w:tcPr>
            <w:tcW w:w="2358" w:type="pct"/>
            <w:tcBorders>
              <w:top w:val="single" w:color="auto" w:sz="4" w:space="0"/>
              <w:left w:val="nil"/>
              <w:bottom w:val="single" w:color="auto" w:sz="4" w:space="0"/>
              <w:right w:val="single" w:color="auto" w:sz="4" w:space="0"/>
            </w:tcBorders>
            <w:shd w:val="clear" w:color="auto" w:fill="BFBFBF"/>
            <w:noWrap w:val="0"/>
            <w:vAlign w:val="top"/>
          </w:tcPr>
          <w:p>
            <w:pPr>
              <w:kinsoku/>
              <w:wordWrap/>
              <w:overflowPunct/>
              <w:topLinePunct w:val="0"/>
              <w:autoSpaceDE/>
              <w:autoSpaceDN/>
              <w:bidi w:val="0"/>
              <w:adjustRightInd/>
              <w:spacing w:line="360" w:lineRule="auto"/>
              <w:jc w:val="center"/>
              <w:rPr>
                <w:rFonts w:hint="eastAsia" w:cs="宋体"/>
                <w:color w:val="000000"/>
                <w:sz w:val="28"/>
                <w:szCs w:val="28"/>
              </w:rPr>
            </w:pPr>
            <w:r>
              <w:rPr>
                <w:rFonts w:hint="eastAsia" w:cs="宋体"/>
                <w:color w:val="000000"/>
                <w:sz w:val="28"/>
                <w:szCs w:val="28"/>
                <w:lang w:eastAsia="zh-CN"/>
              </w:rPr>
              <w:t>测试点</w:t>
            </w:r>
          </w:p>
        </w:tc>
      </w:tr>
      <w:tr>
        <w:tblPrEx>
          <w:tblCellMar>
            <w:top w:w="0" w:type="dxa"/>
            <w:left w:w="108" w:type="dxa"/>
            <w:bottom w:w="0" w:type="dxa"/>
            <w:right w:w="108" w:type="dxa"/>
          </w:tblCellMar>
        </w:tblPrEx>
        <w:trPr>
          <w:trHeight w:val="390" w:hRule="atLeast"/>
        </w:trPr>
        <w:tc>
          <w:tcPr>
            <w:tcW w:w="1310" w:type="pct"/>
            <w:vMerge w:val="restart"/>
            <w:tcBorders>
              <w:top w:val="nil"/>
              <w:left w:val="single" w:color="auto" w:sz="4" w:space="0"/>
              <w:right w:val="single" w:color="auto" w:sz="4" w:space="0"/>
            </w:tcBorders>
            <w:shd w:val="clear" w:color="000000" w:fill="FFFFFF"/>
            <w:noWrap/>
            <w:vAlign w:val="center"/>
          </w:tcPr>
          <w:p>
            <w:pPr>
              <w:kinsoku/>
              <w:wordWrap/>
              <w:overflowPunct/>
              <w:topLinePunct w:val="0"/>
              <w:autoSpaceDE/>
              <w:autoSpaceDN/>
              <w:bidi w:val="0"/>
              <w:adjustRightInd/>
              <w:spacing w:line="360" w:lineRule="auto"/>
              <w:jc w:val="center"/>
              <w:rPr>
                <w:rFonts w:hint="default" w:eastAsia="宋体" w:cs="宋体"/>
                <w:color w:val="000000"/>
                <w:sz w:val="28"/>
                <w:szCs w:val="28"/>
                <w:lang w:val="en-US" w:eastAsia="zh-CN"/>
              </w:rPr>
            </w:pPr>
            <w:r>
              <w:rPr>
                <w:rFonts w:hint="eastAsia" w:cs="宋体"/>
                <w:color w:val="000000"/>
                <w:sz w:val="28"/>
                <w:szCs w:val="28"/>
                <w:lang w:val="en-US" w:eastAsia="zh-CN"/>
              </w:rPr>
              <w:t>学校端</w:t>
            </w: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班级花名册查询</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rPr>
            </w:pPr>
            <w:r>
              <w:rPr>
                <w:rFonts w:hint="eastAsia" w:cs="宋体"/>
                <w:color w:val="000000"/>
                <w:sz w:val="28"/>
                <w:szCs w:val="28"/>
                <w:lang w:eastAsia="zh-CN"/>
              </w:rPr>
              <w:t>查询正常、</w:t>
            </w:r>
            <w:r>
              <w:rPr>
                <w:rFonts w:hint="eastAsia" w:cs="宋体"/>
                <w:color w:val="000000"/>
                <w:sz w:val="28"/>
                <w:szCs w:val="28"/>
                <w:lang w:val="en-US" w:eastAsia="zh-CN"/>
              </w:rPr>
              <w:t>导出正常</w:t>
            </w:r>
          </w:p>
        </w:tc>
      </w:tr>
      <w:tr>
        <w:tblPrEx>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rPr>
                <w:rFonts w:cs="宋体"/>
                <w:color w:val="000000"/>
                <w:sz w:val="28"/>
                <w:szCs w:val="28"/>
                <w:lang w:eastAsia="zh-CN"/>
              </w:rPr>
            </w:pP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统计报表</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rPr>
                <w:rFonts w:cs="宋体"/>
                <w:color w:val="000000"/>
                <w:sz w:val="28"/>
                <w:szCs w:val="28"/>
                <w:lang w:eastAsia="zh-CN"/>
              </w:rPr>
            </w:pP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系统管理</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功能正常、同步正常</w:t>
            </w:r>
          </w:p>
        </w:tc>
      </w:tr>
      <w:tr>
        <w:tblPrEx>
          <w:tblCellMar>
            <w:top w:w="0" w:type="dxa"/>
            <w:left w:w="108" w:type="dxa"/>
            <w:bottom w:w="0" w:type="dxa"/>
            <w:right w:w="108" w:type="dxa"/>
          </w:tblCellMar>
        </w:tblPrEx>
        <w:trPr>
          <w:trHeight w:val="375" w:hRule="atLeast"/>
        </w:trPr>
        <w:tc>
          <w:tcPr>
            <w:tcW w:w="1310" w:type="pct"/>
            <w:vMerge w:val="restart"/>
            <w:tcBorders>
              <w:top w:val="single" w:color="auto" w:sz="4" w:space="0"/>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eastAsia="宋体" w:cs="宋体"/>
                <w:color w:val="000000"/>
                <w:sz w:val="28"/>
                <w:szCs w:val="28"/>
                <w:lang w:eastAsia="zh-CN"/>
              </w:rPr>
            </w:pPr>
            <w:r>
              <w:rPr>
                <w:rFonts w:hint="eastAsia" w:cs="宋体"/>
                <w:color w:val="000000"/>
                <w:sz w:val="28"/>
                <w:szCs w:val="28"/>
                <w:lang w:val="en-US" w:eastAsia="zh-CN"/>
              </w:rPr>
              <w:t>门诊端、疾控端</w:t>
            </w: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学校管理</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eastAsia="宋体" w:cs="宋体"/>
                <w:color w:val="000000"/>
                <w:sz w:val="28"/>
                <w:szCs w:val="28"/>
                <w:lang w:eastAsia="zh-CN"/>
              </w:rPr>
            </w:pPr>
            <w:r>
              <w:rPr>
                <w:rFonts w:hint="eastAsia" w:cs="宋体"/>
                <w:color w:val="000000"/>
                <w:sz w:val="28"/>
                <w:szCs w:val="28"/>
                <w:lang w:val="en-US" w:eastAsia="zh-CN"/>
              </w:rPr>
              <w:t>查验接种信息</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补种汇总表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需补种名单列表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补种情况反馈表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接种证查验情况汇总表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接种证查验情况汇总表（分剂次）</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补种疫苗统计表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日志查看</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通知单模板管理</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bottom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用户管理模块</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bookmarkStart w:id="43" w:name="_GoBack"/>
            <w:bookmarkEnd w:id="43"/>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w:t>
            </w:r>
          </w:p>
        </w:tc>
      </w:tr>
    </w:tbl>
    <w:p>
      <w:pPr>
        <w:autoSpaceDE w:val="0"/>
        <w:autoSpaceDN w:val="0"/>
        <w:adjustRightInd w:val="0"/>
        <w:spacing w:line="360" w:lineRule="auto"/>
        <w:jc w:val="left"/>
        <w:rPr>
          <w:rFonts w:hint="eastAsia" w:ascii="宋体" w:hAnsi="宋体"/>
          <w:kern w:val="0"/>
          <w:sz w:val="24"/>
          <w:szCs w:val="20"/>
          <w:lang w:val="en-US" w:eastAsia="zh-CN"/>
        </w:rPr>
      </w:pPr>
    </w:p>
    <w:p>
      <w:pPr>
        <w:pStyle w:val="4"/>
        <w:bidi w:val="0"/>
        <w:rPr>
          <w:rFonts w:hint="eastAsia"/>
        </w:rPr>
      </w:pPr>
      <w:bookmarkStart w:id="12" w:name="_Toc20747"/>
      <w:r>
        <w:rPr>
          <w:rFonts w:hint="eastAsia"/>
          <w:lang w:val="en-US" w:eastAsia="zh-CN"/>
        </w:rPr>
        <w:t>3.1.2</w:t>
      </w:r>
      <w:r>
        <w:rPr>
          <w:rFonts w:hint="eastAsia"/>
        </w:rPr>
        <w:t>系统业务流程测试</w:t>
      </w:r>
      <w:bookmarkEnd w:id="12"/>
    </w:p>
    <w:p>
      <w:pPr>
        <w:rPr>
          <w:rFonts w:hint="eastAsia"/>
        </w:rPr>
      </w:pPr>
    </w:p>
    <w:p>
      <w:pPr>
        <w:ind w:firstLine="360" w:firstLineChars="150"/>
        <w:rPr>
          <w:rFonts w:hint="eastAsia" w:ascii="宋体" w:hAnsi="宋体" w:eastAsia="宋体"/>
          <w:color w:val="auto"/>
          <w:kern w:val="0"/>
          <w:sz w:val="24"/>
          <w:szCs w:val="20"/>
          <w:lang w:eastAsia="zh-CN"/>
        </w:rPr>
      </w:pPr>
      <w:r>
        <w:rPr>
          <w:rFonts w:hint="eastAsia" w:ascii="宋体" w:hAnsi="宋体"/>
          <w:color w:val="auto"/>
          <w:kern w:val="0"/>
          <w:sz w:val="24"/>
          <w:szCs w:val="20"/>
        </w:rPr>
        <w:t>对《软件需求规格说明书》中的典型业务流程进行测试</w:t>
      </w:r>
      <w:r>
        <w:rPr>
          <w:rFonts w:hint="eastAsia" w:ascii="宋体" w:hAnsi="宋体"/>
          <w:color w:val="auto"/>
          <w:kern w:val="0"/>
          <w:sz w:val="24"/>
          <w:szCs w:val="20"/>
          <w:lang w:eastAsia="zh-CN"/>
        </w:rPr>
        <w:t>：</w:t>
      </w:r>
    </w:p>
    <w:p>
      <w:pPr>
        <w:ind w:firstLine="360" w:firstLineChars="150"/>
        <w:rPr>
          <w:rFonts w:hint="eastAsia" w:ascii="宋体" w:hAnsi="宋体"/>
          <w:color w:val="auto"/>
          <w:kern w:val="0"/>
          <w:sz w:val="24"/>
          <w:szCs w:val="20"/>
        </w:rPr>
      </w:pPr>
    </w:p>
    <w:tbl>
      <w:tblPr>
        <w:tblStyle w:val="8"/>
        <w:tblW w:w="5000" w:type="pct"/>
        <w:tblInd w:w="0" w:type="dxa"/>
        <w:tblLayout w:type="autofit"/>
        <w:tblCellMar>
          <w:top w:w="0" w:type="dxa"/>
          <w:left w:w="108" w:type="dxa"/>
          <w:bottom w:w="0" w:type="dxa"/>
          <w:right w:w="108" w:type="dxa"/>
        </w:tblCellMar>
      </w:tblPr>
      <w:tblGrid>
        <w:gridCol w:w="2233"/>
        <w:gridCol w:w="2269"/>
        <w:gridCol w:w="4020"/>
      </w:tblGrid>
      <w:tr>
        <w:tblPrEx>
          <w:tblCellMar>
            <w:top w:w="0" w:type="dxa"/>
            <w:left w:w="108" w:type="dxa"/>
            <w:bottom w:w="0" w:type="dxa"/>
            <w:right w:w="108" w:type="dxa"/>
          </w:tblCellMar>
        </w:tblPrEx>
        <w:trPr>
          <w:trHeight w:val="285" w:hRule="atLeast"/>
        </w:trPr>
        <w:tc>
          <w:tcPr>
            <w:tcW w:w="1310" w:type="pct"/>
            <w:tcBorders>
              <w:top w:val="single" w:color="auto" w:sz="4" w:space="0"/>
              <w:left w:val="single" w:color="auto" w:sz="4" w:space="0"/>
              <w:bottom w:val="single" w:color="auto" w:sz="4" w:space="0"/>
              <w:right w:val="single" w:color="auto" w:sz="4" w:space="0"/>
            </w:tcBorders>
            <w:shd w:val="clear" w:color="auto" w:fill="BFBFBF"/>
            <w:noWrap/>
            <w:vAlign w:val="center"/>
          </w:tcPr>
          <w:p>
            <w:pPr>
              <w:kinsoku/>
              <w:wordWrap/>
              <w:overflowPunct/>
              <w:topLinePunct w:val="0"/>
              <w:autoSpaceDE/>
              <w:autoSpaceDN/>
              <w:bidi w:val="0"/>
              <w:adjustRightInd/>
              <w:spacing w:line="360" w:lineRule="auto"/>
              <w:jc w:val="center"/>
              <w:rPr>
                <w:rFonts w:cs="宋体"/>
                <w:color w:val="000000"/>
                <w:sz w:val="28"/>
                <w:szCs w:val="28"/>
              </w:rPr>
            </w:pPr>
            <w:r>
              <w:rPr>
                <w:rFonts w:hint="eastAsia" w:cs="宋体"/>
                <w:color w:val="000000"/>
                <w:sz w:val="28"/>
                <w:szCs w:val="28"/>
              </w:rPr>
              <w:t>模块名称</w:t>
            </w:r>
          </w:p>
        </w:tc>
        <w:tc>
          <w:tcPr>
            <w:tcW w:w="1331" w:type="pct"/>
            <w:tcBorders>
              <w:top w:val="single" w:color="auto" w:sz="4" w:space="0"/>
              <w:left w:val="nil"/>
              <w:bottom w:val="single" w:color="auto" w:sz="4" w:space="0"/>
              <w:right w:val="single" w:color="auto" w:sz="4" w:space="0"/>
            </w:tcBorders>
            <w:shd w:val="clear" w:color="auto" w:fill="BFBFBF"/>
            <w:noWrap/>
            <w:vAlign w:val="center"/>
          </w:tcPr>
          <w:p>
            <w:pPr>
              <w:kinsoku/>
              <w:wordWrap/>
              <w:overflowPunct/>
              <w:topLinePunct w:val="0"/>
              <w:autoSpaceDE/>
              <w:autoSpaceDN/>
              <w:bidi w:val="0"/>
              <w:adjustRightInd/>
              <w:spacing w:line="360" w:lineRule="auto"/>
              <w:jc w:val="center"/>
              <w:rPr>
                <w:rFonts w:hint="default" w:eastAsia="宋体" w:cs="宋体"/>
                <w:color w:val="000000"/>
                <w:sz w:val="28"/>
                <w:szCs w:val="28"/>
                <w:lang w:val="en-US" w:eastAsia="zh-CN"/>
              </w:rPr>
            </w:pPr>
            <w:r>
              <w:rPr>
                <w:rFonts w:hint="eastAsia" w:cs="宋体"/>
                <w:color w:val="000000"/>
                <w:sz w:val="28"/>
                <w:szCs w:val="28"/>
                <w:lang w:val="en-US" w:eastAsia="zh-CN"/>
              </w:rPr>
              <w:t>流程名称</w:t>
            </w:r>
          </w:p>
        </w:tc>
        <w:tc>
          <w:tcPr>
            <w:tcW w:w="2358" w:type="pct"/>
            <w:tcBorders>
              <w:top w:val="single" w:color="auto" w:sz="4" w:space="0"/>
              <w:left w:val="nil"/>
              <w:bottom w:val="single" w:color="auto" w:sz="4" w:space="0"/>
              <w:right w:val="single" w:color="auto" w:sz="4" w:space="0"/>
            </w:tcBorders>
            <w:shd w:val="clear" w:color="auto" w:fill="BFBFBF"/>
            <w:noWrap w:val="0"/>
            <w:vAlign w:val="top"/>
          </w:tcPr>
          <w:p>
            <w:pPr>
              <w:kinsoku/>
              <w:wordWrap/>
              <w:overflowPunct/>
              <w:topLinePunct w:val="0"/>
              <w:autoSpaceDE/>
              <w:autoSpaceDN/>
              <w:bidi w:val="0"/>
              <w:adjustRightInd/>
              <w:spacing w:line="360" w:lineRule="auto"/>
              <w:jc w:val="center"/>
              <w:rPr>
                <w:rFonts w:hint="eastAsia" w:cs="宋体"/>
                <w:color w:val="000000"/>
                <w:sz w:val="28"/>
                <w:szCs w:val="28"/>
              </w:rPr>
            </w:pPr>
            <w:r>
              <w:rPr>
                <w:rFonts w:hint="eastAsia" w:cs="宋体"/>
                <w:color w:val="000000"/>
                <w:sz w:val="28"/>
                <w:szCs w:val="28"/>
                <w:lang w:eastAsia="zh-CN"/>
              </w:rPr>
              <w:t>测试点</w:t>
            </w:r>
          </w:p>
        </w:tc>
      </w:tr>
      <w:tr>
        <w:tblPrEx>
          <w:tblCellMar>
            <w:top w:w="0" w:type="dxa"/>
            <w:left w:w="108" w:type="dxa"/>
            <w:bottom w:w="0" w:type="dxa"/>
            <w:right w:w="108" w:type="dxa"/>
          </w:tblCellMar>
        </w:tblPrEx>
        <w:trPr>
          <w:trHeight w:val="390" w:hRule="atLeast"/>
        </w:trPr>
        <w:tc>
          <w:tcPr>
            <w:tcW w:w="1310" w:type="pct"/>
            <w:vMerge w:val="restart"/>
            <w:tcBorders>
              <w:top w:val="nil"/>
              <w:left w:val="single" w:color="auto" w:sz="4" w:space="0"/>
              <w:right w:val="single" w:color="auto" w:sz="4" w:space="0"/>
            </w:tcBorders>
            <w:shd w:val="clear" w:color="000000" w:fill="FFFFFF"/>
            <w:noWrap/>
            <w:vAlign w:val="center"/>
          </w:tcPr>
          <w:p>
            <w:pPr>
              <w:kinsoku/>
              <w:wordWrap/>
              <w:overflowPunct/>
              <w:topLinePunct w:val="0"/>
              <w:autoSpaceDE/>
              <w:autoSpaceDN/>
              <w:bidi w:val="0"/>
              <w:adjustRightInd/>
              <w:spacing w:line="360" w:lineRule="auto"/>
              <w:jc w:val="center"/>
              <w:rPr>
                <w:rFonts w:hint="default" w:eastAsia="宋体" w:cs="宋体"/>
                <w:color w:val="000000"/>
                <w:sz w:val="28"/>
                <w:szCs w:val="28"/>
                <w:lang w:val="en-US" w:eastAsia="zh-CN"/>
              </w:rPr>
            </w:pPr>
            <w:r>
              <w:rPr>
                <w:rFonts w:hint="eastAsia" w:cs="宋体"/>
                <w:color w:val="000000"/>
                <w:sz w:val="28"/>
                <w:szCs w:val="28"/>
                <w:lang w:val="en-US" w:eastAsia="zh-CN"/>
              </w:rPr>
              <w:t>学校端</w:t>
            </w: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班级花名册查询</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cs="宋体"/>
                <w:color w:val="000000"/>
                <w:sz w:val="28"/>
                <w:szCs w:val="28"/>
                <w:lang w:val="en-US" w:eastAsia="zh-CN"/>
              </w:rPr>
            </w:pPr>
            <w:r>
              <w:rPr>
                <w:rFonts w:hint="eastAsia" w:cs="宋体"/>
                <w:color w:val="000000"/>
                <w:sz w:val="28"/>
                <w:szCs w:val="28"/>
                <w:lang w:val="en-US" w:eastAsia="zh-CN"/>
              </w:rPr>
              <w:t>浙江修改对应的学生接种疫苗情况，展示的班级花名册中对应的查验展示。</w:t>
            </w:r>
          </w:p>
        </w:tc>
      </w:tr>
      <w:tr>
        <w:tblPrEx>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rPr>
                <w:rFonts w:cs="宋体"/>
                <w:color w:val="000000"/>
                <w:sz w:val="28"/>
                <w:szCs w:val="28"/>
                <w:lang w:eastAsia="zh-CN"/>
              </w:rPr>
            </w:pP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统计报表</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第一次录入数据之后，后进行补证和补种，展示的对应的流程。</w:t>
            </w:r>
          </w:p>
        </w:tc>
      </w:tr>
      <w:tr>
        <w:tblPrEx>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rPr>
                <w:rFonts w:cs="宋体"/>
                <w:color w:val="000000"/>
                <w:sz w:val="28"/>
                <w:szCs w:val="28"/>
                <w:lang w:eastAsia="zh-CN"/>
              </w:rPr>
            </w:pP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系统管理</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cs="宋体"/>
                <w:color w:val="000000"/>
                <w:sz w:val="28"/>
                <w:szCs w:val="28"/>
                <w:lang w:val="en-US" w:eastAsia="zh-CN"/>
              </w:rPr>
            </w:pPr>
            <w:r>
              <w:rPr>
                <w:rFonts w:hint="eastAsia" w:cs="宋体"/>
                <w:color w:val="000000"/>
                <w:sz w:val="28"/>
                <w:szCs w:val="28"/>
                <w:lang w:val="en-US" w:eastAsia="zh-CN"/>
              </w:rPr>
              <w:t>浙江修改模板操作，查看当前流程中打印的时候展示的模块内容。</w:t>
            </w:r>
          </w:p>
        </w:tc>
      </w:tr>
      <w:tr>
        <w:tblPrEx>
          <w:tblCellMar>
            <w:top w:w="0" w:type="dxa"/>
            <w:left w:w="108" w:type="dxa"/>
            <w:bottom w:w="0" w:type="dxa"/>
            <w:right w:w="108" w:type="dxa"/>
          </w:tblCellMar>
        </w:tblPrEx>
        <w:trPr>
          <w:trHeight w:val="375" w:hRule="atLeast"/>
        </w:trPr>
        <w:tc>
          <w:tcPr>
            <w:tcW w:w="1310" w:type="pct"/>
            <w:vMerge w:val="restart"/>
            <w:tcBorders>
              <w:top w:val="single" w:color="auto" w:sz="4" w:space="0"/>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eastAsia="宋体" w:cs="宋体"/>
                <w:color w:val="000000"/>
                <w:sz w:val="28"/>
                <w:szCs w:val="28"/>
                <w:lang w:eastAsia="zh-CN"/>
              </w:rPr>
            </w:pPr>
            <w:r>
              <w:rPr>
                <w:rFonts w:hint="eastAsia" w:cs="宋体"/>
                <w:color w:val="000000"/>
                <w:sz w:val="28"/>
                <w:szCs w:val="28"/>
                <w:lang w:val="en-US" w:eastAsia="zh-CN"/>
              </w:rPr>
              <w:t>疾控端</w:t>
            </w: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学校管理</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浙江对用户做了增删改的操作，对应的绍兴的流程变化</w:t>
            </w:r>
          </w:p>
        </w:tc>
      </w:tr>
      <w:tr>
        <w:tblPrEx>
          <w:tblCellMar>
            <w:top w:w="0" w:type="dxa"/>
            <w:left w:w="108" w:type="dxa"/>
            <w:bottom w:w="0" w:type="dxa"/>
            <w:right w:w="108" w:type="dxa"/>
          </w:tblCellMar>
        </w:tblPrEx>
        <w:trPr>
          <w:trHeight w:val="375"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eastAsia="宋体" w:cs="宋体"/>
                <w:color w:val="000000"/>
                <w:sz w:val="28"/>
                <w:szCs w:val="28"/>
                <w:lang w:eastAsia="zh-CN"/>
              </w:rPr>
            </w:pPr>
            <w:r>
              <w:rPr>
                <w:rFonts w:hint="eastAsia" w:cs="宋体"/>
                <w:color w:val="000000"/>
                <w:sz w:val="28"/>
                <w:szCs w:val="28"/>
                <w:lang w:val="en-US" w:eastAsia="zh-CN"/>
              </w:rPr>
              <w:t>查验接种信息</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浙江做了查验的操作，对应的绍兴的流程变化</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补种汇总表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浙江做了补种，绍兴展示的补种信息流程的变化</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接种证查验情况汇总表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cs="宋体"/>
                <w:color w:val="000000"/>
                <w:sz w:val="28"/>
                <w:szCs w:val="28"/>
                <w:lang w:val="en-US" w:eastAsia="zh-CN"/>
              </w:rPr>
            </w:pPr>
            <w:r>
              <w:rPr>
                <w:rFonts w:hint="eastAsia" w:cs="宋体"/>
                <w:color w:val="000000"/>
                <w:sz w:val="28"/>
                <w:szCs w:val="28"/>
                <w:lang w:val="en-US" w:eastAsia="zh-CN"/>
              </w:rPr>
              <w:t>不同情况下，查看总剂次的汇总情况</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接种证查验情况汇总表（分剂次）</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不同情况下，查看疫苗分剂次的汇总情况</w:t>
            </w:r>
          </w:p>
        </w:tc>
      </w:tr>
      <w:tr>
        <w:tblPrEx>
          <w:tblCellMar>
            <w:top w:w="0" w:type="dxa"/>
            <w:left w:w="108" w:type="dxa"/>
            <w:bottom w:w="0" w:type="dxa"/>
            <w:right w:w="108" w:type="dxa"/>
          </w:tblCellMar>
        </w:tblPrEx>
        <w:trPr>
          <w:trHeight w:val="375" w:hRule="atLeast"/>
        </w:trPr>
        <w:tc>
          <w:tcPr>
            <w:tcW w:w="1310" w:type="pct"/>
            <w:tcBorders>
              <w:left w:val="single" w:color="auto" w:sz="4" w:space="0"/>
              <w:bottom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用户管理模块</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cs="宋体"/>
                <w:color w:val="000000"/>
                <w:sz w:val="28"/>
                <w:szCs w:val="28"/>
                <w:lang w:val="en-US" w:eastAsia="zh-CN"/>
              </w:rPr>
            </w:pPr>
            <w:r>
              <w:rPr>
                <w:rFonts w:hint="eastAsia" w:cs="宋体"/>
                <w:color w:val="000000"/>
                <w:sz w:val="28"/>
                <w:szCs w:val="28"/>
                <w:lang w:val="en-US" w:eastAsia="zh-CN"/>
              </w:rPr>
              <w:t>用户增删改，对学校端的流程影响</w:t>
            </w:r>
          </w:p>
        </w:tc>
      </w:tr>
    </w:tbl>
    <w:p>
      <w:pPr>
        <w:ind w:left="0" w:leftChars="0" w:firstLine="0" w:firstLineChars="0"/>
        <w:rPr>
          <w:rFonts w:hint="eastAsia"/>
        </w:rPr>
      </w:pPr>
    </w:p>
    <w:p>
      <w:pPr>
        <w:pStyle w:val="4"/>
        <w:bidi w:val="0"/>
        <w:rPr>
          <w:rFonts w:hint="eastAsia"/>
        </w:rPr>
      </w:pPr>
      <w:bookmarkStart w:id="13" w:name="_Toc491"/>
      <w:r>
        <w:rPr>
          <w:rFonts w:hint="eastAsia"/>
          <w:lang w:val="en-US" w:eastAsia="zh-CN"/>
        </w:rPr>
        <w:t>3.1.3</w:t>
      </w:r>
      <w:r>
        <w:rPr>
          <w:rFonts w:hint="eastAsia"/>
        </w:rPr>
        <w:t>系统功能测试标准</w:t>
      </w:r>
      <w:bookmarkEnd w:id="13"/>
    </w:p>
    <w:p>
      <w:pPr>
        <w:numPr>
          <w:ilvl w:val="0"/>
          <w:numId w:val="1"/>
        </w:numPr>
        <w:bidi w:val="0"/>
        <w:rPr>
          <w:rFonts w:hint="eastAsia"/>
        </w:rPr>
      </w:pPr>
      <w:r>
        <w:rPr>
          <w:rFonts w:hint="eastAsia"/>
        </w:rPr>
        <w:t>可测试的功能点100％作为测试需求（如未作为测试需求，必须在测试计划中标注原因并通知用户方负责人）；</w:t>
      </w:r>
    </w:p>
    <w:p>
      <w:pPr>
        <w:numPr>
          <w:ilvl w:val="0"/>
          <w:numId w:val="1"/>
        </w:numPr>
        <w:bidi w:val="0"/>
        <w:rPr>
          <w:rFonts w:hint="eastAsia"/>
        </w:rPr>
      </w:pPr>
      <w:r>
        <w:rPr>
          <w:rFonts w:hint="eastAsia"/>
        </w:rPr>
        <w:t>测试需求100％被测试用例覆盖；</w:t>
      </w:r>
    </w:p>
    <w:p>
      <w:pPr>
        <w:numPr>
          <w:ilvl w:val="0"/>
          <w:numId w:val="1"/>
        </w:numPr>
        <w:bidi w:val="0"/>
        <w:rPr>
          <w:rFonts w:hint="eastAsia"/>
        </w:rPr>
      </w:pPr>
      <w:r>
        <w:rPr>
          <w:rFonts w:hint="eastAsia"/>
        </w:rPr>
        <w:t>测试用例100％被实施；</w:t>
      </w:r>
    </w:p>
    <w:p>
      <w:pPr>
        <w:numPr>
          <w:ilvl w:val="0"/>
          <w:numId w:val="1"/>
        </w:numPr>
        <w:bidi w:val="0"/>
        <w:rPr>
          <w:rFonts w:hint="eastAsia"/>
        </w:rPr>
      </w:pPr>
      <w:r>
        <w:rPr>
          <w:rFonts w:hint="eastAsia"/>
        </w:rPr>
        <w:t>含有一类缺陷的系统不建议上线发布；</w:t>
      </w:r>
    </w:p>
    <w:p>
      <w:pPr>
        <w:numPr>
          <w:ilvl w:val="0"/>
          <w:numId w:val="1"/>
        </w:numPr>
        <w:bidi w:val="0"/>
        <w:rPr>
          <w:rFonts w:hint="eastAsia"/>
        </w:rPr>
      </w:pPr>
      <w:r>
        <w:rPr>
          <w:rFonts w:hint="eastAsia"/>
        </w:rPr>
        <w:t>含有二类缺陷的系统不建议上线发布；</w:t>
      </w:r>
    </w:p>
    <w:p>
      <w:pPr>
        <w:numPr>
          <w:ilvl w:val="0"/>
          <w:numId w:val="1"/>
        </w:numPr>
        <w:bidi w:val="0"/>
        <w:rPr>
          <w:rFonts w:hint="eastAsia"/>
        </w:rPr>
      </w:pPr>
      <w:r>
        <w:rPr>
          <w:rFonts w:hint="eastAsia"/>
        </w:rPr>
        <w:t>含有三类缺陷10个以上不建议上线发布；</w:t>
      </w:r>
    </w:p>
    <w:p>
      <w:pPr>
        <w:numPr>
          <w:ilvl w:val="0"/>
          <w:numId w:val="1"/>
        </w:numPr>
        <w:bidi w:val="0"/>
        <w:rPr>
          <w:rFonts w:hint="eastAsia"/>
        </w:rPr>
      </w:pPr>
      <w:r>
        <w:rPr>
          <w:rFonts w:hint="eastAsia"/>
        </w:rPr>
        <w:t>权限矩阵测试覆盖率100％。</w:t>
      </w:r>
    </w:p>
    <w:p>
      <w:pPr>
        <w:pStyle w:val="3"/>
        <w:bidi w:val="0"/>
        <w:rPr>
          <w:rFonts w:hint="eastAsia"/>
        </w:rPr>
      </w:pPr>
      <w:bookmarkStart w:id="14" w:name="_Toc12369"/>
      <w:r>
        <w:rPr>
          <w:rFonts w:hint="eastAsia"/>
          <w:lang w:val="en-US" w:eastAsia="zh-CN"/>
        </w:rPr>
        <w:t>3.2</w:t>
      </w:r>
      <w:r>
        <w:rPr>
          <w:rFonts w:hint="eastAsia"/>
        </w:rPr>
        <w:t>易用性测试</w:t>
      </w:r>
      <w:bookmarkEnd w:id="14"/>
    </w:p>
    <w:p>
      <w:pPr>
        <w:bidi w:val="0"/>
        <w:rPr>
          <w:rFonts w:hint="eastAsia"/>
        </w:rPr>
      </w:pPr>
      <w:r>
        <w:rPr>
          <w:rFonts w:hint="eastAsia"/>
        </w:rPr>
        <w:t>本系统的易用性测试不是本次测试的重点。我方的原则是在测试过程中如果发现有完全不符合IT行业习惯的操作、完成一次业务过多操作步骤和弹出窗口、界面颜色严重影响阅读、提示信息过于复杂或者简单、业务逻辑完全不符合思维逻辑的情况下，我方测试人员会提出易用性类型的缺陷，此类缺陷由用户方最终确认。</w:t>
      </w:r>
    </w:p>
    <w:p>
      <w:pPr>
        <w:bidi w:val="0"/>
        <w:rPr>
          <w:rFonts w:hint="eastAsia" w:eastAsia="宋体"/>
          <w:lang w:eastAsia="zh-CN"/>
        </w:rPr>
      </w:pPr>
      <w:r>
        <w:rPr>
          <w:rFonts w:hint="eastAsia"/>
        </w:rPr>
        <w:t>易用性测试的内容包括</w:t>
      </w:r>
      <w:r>
        <w:rPr>
          <w:rFonts w:hint="eastAsia"/>
          <w:lang w:eastAsia="zh-CN"/>
        </w:rPr>
        <w:t>：</w:t>
      </w:r>
    </w:p>
    <w:p>
      <w:pPr>
        <w:bidi w:val="0"/>
        <w:rPr>
          <w:rFonts w:hint="eastAsia"/>
        </w:rPr>
      </w:pPr>
      <w:r>
        <w:rPr>
          <w:rFonts w:hint="eastAsia"/>
        </w:rPr>
        <w:t>软件的用户界面是否友好，是否出现中英文混杂的界面；</w:t>
      </w:r>
    </w:p>
    <w:p>
      <w:pPr>
        <w:bidi w:val="0"/>
        <w:rPr>
          <w:rFonts w:hint="eastAsia"/>
        </w:rPr>
      </w:pPr>
      <w:r>
        <w:rPr>
          <w:rFonts w:hint="eastAsia"/>
        </w:rPr>
        <w:t>软件中的提示信息是否清楚、易理解，是否存在原始的英文提示；</w:t>
      </w:r>
    </w:p>
    <w:p>
      <w:pPr>
        <w:bidi w:val="0"/>
        <w:rPr>
          <w:rFonts w:hint="eastAsia"/>
        </w:rPr>
      </w:pPr>
      <w:r>
        <w:rPr>
          <w:rFonts w:hint="eastAsia"/>
        </w:rPr>
        <w:t>软件中各个模块的界面风格是否一致；</w:t>
      </w:r>
    </w:p>
    <w:p>
      <w:pPr>
        <w:bidi w:val="0"/>
        <w:rPr>
          <w:rFonts w:hint="eastAsia" w:ascii="宋体" w:hAnsi="宋体"/>
          <w:kern w:val="0"/>
          <w:sz w:val="24"/>
          <w:szCs w:val="20"/>
        </w:rPr>
      </w:pPr>
      <w:r>
        <w:rPr>
          <w:rFonts w:hint="eastAsia"/>
        </w:rPr>
        <w:t>软件中的查询结果的输出方式是否比较直观、合理。</w:t>
      </w:r>
    </w:p>
    <w:p>
      <w:pPr>
        <w:pStyle w:val="3"/>
        <w:bidi w:val="0"/>
      </w:pPr>
      <w:bookmarkStart w:id="15" w:name="_Toc13183"/>
      <w:r>
        <w:rPr>
          <w:rFonts w:hint="eastAsia"/>
          <w:lang w:val="en-US" w:eastAsia="zh-CN"/>
        </w:rPr>
        <w:t>3.3</w:t>
      </w:r>
      <w:r>
        <w:rPr>
          <w:rFonts w:hint="eastAsia"/>
        </w:rPr>
        <w:t>容错测试</w:t>
      </w:r>
      <w:bookmarkEnd w:id="15"/>
    </w:p>
    <w:p>
      <w:pPr>
        <w:bidi w:val="0"/>
        <w:rPr>
          <w:rFonts w:hint="eastAsia"/>
        </w:rPr>
      </w:pPr>
      <w:r>
        <w:rPr>
          <w:rFonts w:hint="eastAsia"/>
        </w:rPr>
        <w:t>本系统的容错测试不是本次测试的重点。我方的原则是在测试的过程中检查对系统对非常规操作或业务流程的容错性处理，是否影响系统的正常运行，是否给与用户明确的提示信息等，此类缺陷由用户方最终确认。</w:t>
      </w:r>
    </w:p>
    <w:p>
      <w:pPr>
        <w:bidi w:val="0"/>
        <w:rPr>
          <w:rFonts w:hint="eastAsia" w:eastAsia="宋体"/>
          <w:lang w:eastAsia="zh-CN"/>
        </w:rPr>
      </w:pPr>
      <w:r>
        <w:rPr>
          <w:rFonts w:hint="eastAsia"/>
        </w:rPr>
        <w:t>容错测试的检查内容包括</w:t>
      </w:r>
      <w:r>
        <w:rPr>
          <w:rFonts w:hint="eastAsia"/>
          <w:lang w:eastAsia="zh-CN"/>
        </w:rPr>
        <w:t>：</w:t>
      </w:r>
    </w:p>
    <w:p>
      <w:pPr>
        <w:bidi w:val="0"/>
        <w:rPr>
          <w:rFonts w:hint="eastAsia"/>
        </w:rPr>
      </w:pPr>
      <w:r>
        <w:rPr>
          <w:rFonts w:hint="eastAsia"/>
        </w:rPr>
        <w:t>软件对用户常见的误操作是否能进行提示；</w:t>
      </w:r>
    </w:p>
    <w:p>
      <w:pPr>
        <w:bidi w:val="0"/>
        <w:rPr>
          <w:rFonts w:hint="eastAsia"/>
        </w:rPr>
      </w:pPr>
      <w:r>
        <w:rPr>
          <w:rFonts w:hint="eastAsia"/>
        </w:rPr>
        <w:t>软件对用户的的操作错误和软件错误，是否有准确、清晰的提示；</w:t>
      </w:r>
    </w:p>
    <w:p>
      <w:pPr>
        <w:bidi w:val="0"/>
        <w:rPr>
          <w:rFonts w:hint="eastAsia"/>
        </w:rPr>
      </w:pPr>
      <w:r>
        <w:rPr>
          <w:rFonts w:hint="eastAsia"/>
        </w:rPr>
        <w:t>软件对重要数据的删除是否有警告和确认提示；</w:t>
      </w:r>
    </w:p>
    <w:p>
      <w:pPr>
        <w:bidi w:val="0"/>
        <w:rPr>
          <w:rFonts w:ascii="宋体" w:hAnsi="宋体"/>
          <w:kern w:val="0"/>
          <w:sz w:val="24"/>
          <w:szCs w:val="20"/>
        </w:rPr>
      </w:pPr>
      <w:r>
        <w:rPr>
          <w:rFonts w:hint="eastAsia"/>
        </w:rPr>
        <w:t>软件是否能判断数据的有效性，屏蔽用户的错误输入，识别非法值，并有相应的错误提示。</w:t>
      </w:r>
    </w:p>
    <w:p>
      <w:pPr>
        <w:pStyle w:val="3"/>
        <w:bidi w:val="0"/>
        <w:rPr>
          <w:rFonts w:hint="eastAsia"/>
        </w:rPr>
      </w:pPr>
      <w:bookmarkStart w:id="16" w:name="_Toc19080"/>
      <w:r>
        <w:rPr>
          <w:rFonts w:hint="eastAsia"/>
          <w:lang w:val="en-US" w:eastAsia="zh-CN"/>
        </w:rPr>
        <w:t>3.4</w:t>
      </w:r>
      <w:r>
        <w:rPr>
          <w:rFonts w:hint="eastAsia"/>
        </w:rPr>
        <w:t>安全性测试</w:t>
      </w:r>
      <w:bookmarkEnd w:id="16"/>
    </w:p>
    <w:p>
      <w:pPr>
        <w:bidi w:val="0"/>
        <w:rPr>
          <w:rFonts w:hint="default"/>
          <w:lang w:val="en-US" w:eastAsia="zh-CN"/>
        </w:rPr>
      </w:pPr>
      <w:r>
        <w:rPr>
          <w:rFonts w:hint="eastAsia"/>
          <w:lang w:val="en-US" w:eastAsia="zh-CN"/>
        </w:rPr>
        <w:t>测试登录用户是否加密、修改密码等操作数据库中加密操作。不同用户之间的权限。多次非法攻击。</w:t>
      </w:r>
    </w:p>
    <w:p>
      <w:pPr>
        <w:bidi w:val="0"/>
        <w:rPr>
          <w:rFonts w:hint="eastAsia" w:eastAsia="宋体"/>
          <w:lang w:eastAsia="zh-CN"/>
        </w:rPr>
      </w:pPr>
      <w:r>
        <w:rPr>
          <w:rFonts w:hint="eastAsia"/>
        </w:rPr>
        <w:t>安全性测试的检查内容包括</w:t>
      </w:r>
      <w:r>
        <w:rPr>
          <w:rFonts w:hint="eastAsia"/>
          <w:lang w:eastAsia="zh-CN"/>
        </w:rPr>
        <w:t>：</w:t>
      </w:r>
    </w:p>
    <w:p>
      <w:pPr>
        <w:bidi w:val="0"/>
        <w:rPr>
          <w:rFonts w:hint="eastAsia"/>
        </w:rPr>
      </w:pPr>
      <w:r>
        <w:rPr>
          <w:rFonts w:hint="eastAsia"/>
        </w:rPr>
        <w:t>软件中的密钥是否以密文方式存储；</w:t>
      </w:r>
    </w:p>
    <w:p>
      <w:pPr>
        <w:bidi w:val="0"/>
        <w:rPr>
          <w:rFonts w:hint="eastAsia"/>
        </w:rPr>
      </w:pPr>
      <w:r>
        <w:rPr>
          <w:rFonts w:hint="eastAsia"/>
        </w:rPr>
        <w:t>软件是否有留痕功能</w:t>
      </w:r>
      <w:r>
        <w:rPr>
          <w:rFonts w:hint="eastAsia"/>
          <w:lang w:eastAsia="zh-CN"/>
        </w:rPr>
        <w:t>，</w:t>
      </w:r>
      <w:r>
        <w:t xml:space="preserve"> </w:t>
      </w:r>
      <w:r>
        <w:rPr>
          <w:rFonts w:hint="eastAsia"/>
        </w:rPr>
        <w:t>即是否保存有用户的操作日志；</w:t>
      </w:r>
    </w:p>
    <w:p>
      <w:pPr>
        <w:bidi w:val="0"/>
        <w:rPr>
          <w:rFonts w:ascii="宋体" w:hAnsi="宋体"/>
          <w:kern w:val="0"/>
          <w:sz w:val="24"/>
          <w:szCs w:val="20"/>
        </w:rPr>
      </w:pPr>
      <w:r>
        <w:rPr>
          <w:rFonts w:hint="eastAsia"/>
        </w:rPr>
        <w:t>软件中各种用户的权限分配是否合理；</w:t>
      </w:r>
    </w:p>
    <w:p>
      <w:pPr>
        <w:pStyle w:val="3"/>
        <w:bidi w:val="0"/>
        <w:rPr>
          <w:rFonts w:hint="eastAsia"/>
        </w:rPr>
      </w:pPr>
      <w:bookmarkStart w:id="17" w:name="_Toc164"/>
      <w:r>
        <w:rPr>
          <w:rFonts w:hint="eastAsia"/>
          <w:lang w:val="en-US" w:eastAsia="zh-CN"/>
        </w:rPr>
        <w:t>3.5</w:t>
      </w:r>
      <w:r>
        <w:rPr>
          <w:rFonts w:hint="eastAsia"/>
        </w:rPr>
        <w:t>性能测试</w:t>
      </w:r>
      <w:bookmarkEnd w:id="1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测试范围</w:t>
            </w:r>
          </w:p>
        </w:tc>
        <w:tc>
          <w:tcPr>
            <w:tcW w:w="5153" w:type="dxa"/>
          </w:tcPr>
          <w:p>
            <w:pPr>
              <w:bidi w:val="0"/>
            </w:pPr>
            <w:r>
              <w:rPr>
                <w:rFonts w:hint="eastAsia"/>
              </w:rPr>
              <w:t>多用户长时间在线操作时性能方面的测试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测试目标</w:t>
            </w:r>
          </w:p>
        </w:tc>
        <w:tc>
          <w:tcPr>
            <w:tcW w:w="5153" w:type="dxa"/>
          </w:tcPr>
          <w:p>
            <w:pPr>
              <w:bidi w:val="0"/>
            </w:pPr>
            <w:r>
              <w:rPr>
                <w:rFonts w:hint="eastAsia"/>
              </w:rPr>
              <w:t>核实系统在大流量的数据与多用户操作时软件性能的稳定性，不造成系统崩溃相关的异常现象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技术</w:t>
            </w:r>
          </w:p>
        </w:tc>
        <w:tc>
          <w:tcPr>
            <w:tcW w:w="5153" w:type="dxa"/>
          </w:tcPr>
          <w:p>
            <w:pPr>
              <w:bidi w:val="0"/>
            </w:pPr>
            <w:r>
              <w:rPr>
                <w:rFonts w:hint="eastAsia"/>
              </w:rPr>
              <w:t>手工测试，自动化测试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开始标准</w:t>
            </w:r>
          </w:p>
        </w:tc>
        <w:tc>
          <w:tcPr>
            <w:tcW w:w="5153" w:type="dxa"/>
          </w:tcPr>
          <w:p>
            <w:pPr>
              <w:bidi w:val="0"/>
            </w:pPr>
            <w:r>
              <w:rPr>
                <w:rFonts w:hint="eastAsia"/>
              </w:rPr>
              <w:t>自动化测试脚本设计并评审通过且项目组移交系统测试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完成标准</w:t>
            </w:r>
          </w:p>
        </w:tc>
        <w:tc>
          <w:tcPr>
            <w:tcW w:w="5153" w:type="dxa"/>
          </w:tcPr>
          <w:p>
            <w:pPr>
              <w:bidi w:val="0"/>
            </w:pPr>
            <w:r>
              <w:rPr>
                <w:rFonts w:hint="eastAsia"/>
              </w:rPr>
              <w:t>系统满足用户需求中所要求的性能要求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测试重点与优先级</w:t>
            </w:r>
          </w:p>
        </w:tc>
        <w:tc>
          <w:tcPr>
            <w:tcW w:w="5153" w:type="dxa"/>
          </w:tcPr>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bidi w:val="0"/>
            </w:pPr>
            <w:r>
              <w:rPr>
                <w:rFonts w:hint="eastAsia"/>
              </w:rPr>
              <w:t>需考虑的特殊事项</w:t>
            </w:r>
          </w:p>
        </w:tc>
        <w:tc>
          <w:tcPr>
            <w:tcW w:w="5153" w:type="dxa"/>
          </w:tcPr>
          <w:p>
            <w:pPr>
              <w:bidi w:val="0"/>
            </w:pPr>
          </w:p>
        </w:tc>
      </w:tr>
    </w:tbl>
    <w:p>
      <w:pPr>
        <w:autoSpaceDE w:val="0"/>
        <w:autoSpaceDN w:val="0"/>
        <w:adjustRightInd w:val="0"/>
        <w:spacing w:line="360" w:lineRule="auto"/>
        <w:ind w:firstLine="480" w:firstLineChars="200"/>
        <w:jc w:val="left"/>
        <w:rPr>
          <w:rFonts w:hint="eastAsia" w:ascii="宋体" w:hAnsi="宋体"/>
          <w:kern w:val="0"/>
          <w:sz w:val="24"/>
          <w:szCs w:val="20"/>
        </w:rPr>
      </w:pPr>
    </w:p>
    <w:p>
      <w:pPr>
        <w:pStyle w:val="3"/>
        <w:bidi w:val="0"/>
      </w:pPr>
      <w:bookmarkStart w:id="18" w:name="_Toc5590"/>
      <w:r>
        <w:rPr>
          <w:rFonts w:hint="eastAsia"/>
          <w:lang w:val="en-US" w:eastAsia="zh-CN"/>
        </w:rPr>
        <w:t>3.6</w:t>
      </w:r>
      <w:r>
        <w:rPr>
          <w:rFonts w:hint="eastAsia"/>
        </w:rPr>
        <w:t>适应性测试</w:t>
      </w:r>
      <w:bookmarkEnd w:id="18"/>
    </w:p>
    <w:p>
      <w:pPr>
        <w:autoSpaceDE w:val="0"/>
        <w:autoSpaceDN w:val="0"/>
        <w:adjustRightInd w:val="0"/>
        <w:spacing w:line="360" w:lineRule="auto"/>
        <w:ind w:firstLine="560" w:firstLineChars="200"/>
        <w:jc w:val="left"/>
        <w:rPr>
          <w:rFonts w:hint="eastAsia" w:ascii="宋体" w:hAnsi="宋体"/>
          <w:kern w:val="0"/>
          <w:sz w:val="28"/>
          <w:szCs w:val="28"/>
        </w:rPr>
      </w:pPr>
      <w:r>
        <w:rPr>
          <w:rFonts w:hint="eastAsia" w:ascii="宋体" w:hAnsi="宋体"/>
          <w:kern w:val="0"/>
          <w:sz w:val="28"/>
          <w:szCs w:val="28"/>
        </w:rPr>
        <w:t>参照用户的软、硬件使用环境和需求规格说明书中的规定，列出</w:t>
      </w:r>
      <w:r>
        <w:rPr>
          <w:rFonts w:hint="eastAsia" w:ascii="宋体" w:hAnsi="宋体"/>
          <w:kern w:val="0"/>
          <w:sz w:val="28"/>
          <w:szCs w:val="28"/>
          <w:lang w:val="en-US" w:eastAsia="zh-CN"/>
        </w:rPr>
        <w:t>如下</w:t>
      </w:r>
      <w:r>
        <w:rPr>
          <w:rFonts w:hint="eastAsia" w:ascii="宋体" w:hAnsi="宋体"/>
          <w:kern w:val="0"/>
          <w:sz w:val="28"/>
          <w:szCs w:val="28"/>
        </w:rPr>
        <w:t>开发的软件需要满足的软、硬件环境（包括服务器环境、客户端环境）。</w:t>
      </w:r>
    </w:p>
    <w:p>
      <w:pPr>
        <w:pStyle w:val="4"/>
        <w:bidi w:val="0"/>
        <w:rPr>
          <w:rFonts w:hint="default"/>
          <w:lang w:val="en-US" w:eastAsia="zh-CN"/>
        </w:rPr>
      </w:pPr>
      <w:bookmarkStart w:id="19" w:name="_Toc29725"/>
      <w:r>
        <w:rPr>
          <w:rFonts w:hint="eastAsia"/>
          <w:lang w:val="en-US" w:eastAsia="zh-CN"/>
        </w:rPr>
        <w:t>3.6.1硬件环境</w:t>
      </w:r>
      <w:bookmarkEnd w:id="19"/>
    </w:p>
    <w:tbl>
      <w:tblPr>
        <w:tblStyle w:val="9"/>
        <w:tblW w:w="8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数量</w:t>
            </w:r>
          </w:p>
        </w:tc>
        <w:tc>
          <w:tcPr>
            <w:tcW w:w="4965"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测试pc机</w:t>
            </w:r>
          </w:p>
        </w:tc>
        <w:tc>
          <w:tcPr>
            <w:tcW w:w="1479" w:type="dxa"/>
            <w:vAlign w:val="top"/>
          </w:tcPr>
          <w:p>
            <w:pPr>
              <w:kinsoku/>
              <w:wordWrap/>
              <w:overflowPunct/>
              <w:topLinePunct w:val="0"/>
              <w:autoSpaceDE/>
              <w:autoSpaceDN/>
              <w:bidi w:val="0"/>
              <w:adjustRightInd/>
              <w:spacing w:line="360" w:lineRule="auto"/>
              <w:ind w:left="0" w:leftChars="0" w:firstLine="0" w:firstLineChars="0"/>
              <w:jc w:val="center"/>
              <w:rPr>
                <w:rFonts w:hint="default"/>
                <w:vertAlign w:val="baseline"/>
                <w:lang w:val="en-US" w:eastAsia="zh-CN"/>
              </w:rPr>
            </w:pPr>
            <w:r>
              <w:rPr>
                <w:rFonts w:hint="eastAsia"/>
                <w:vertAlign w:val="baseline"/>
                <w:lang w:val="en-US" w:eastAsia="zh-CN"/>
              </w:rPr>
              <w:t>多台</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主频3GHZ，硬盘100G，内存16G，此配置是实际用机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数据库服务器</w:t>
            </w:r>
          </w:p>
        </w:tc>
        <w:tc>
          <w:tcPr>
            <w:tcW w:w="1479" w:type="dxa"/>
            <w:vAlign w:val="top"/>
          </w:tcPr>
          <w:p>
            <w:pPr>
              <w:kinsoku/>
              <w:wordWrap/>
              <w:overflowPunct/>
              <w:topLinePunct w:val="0"/>
              <w:autoSpaceDE/>
              <w:autoSpaceDN/>
              <w:bidi w:val="0"/>
              <w:adjustRightInd/>
              <w:spacing w:line="360" w:lineRule="auto"/>
              <w:ind w:firstLine="560" w:firstLineChars="200"/>
              <w:rPr>
                <w:rFonts w:hint="default"/>
                <w:vertAlign w:val="baseline"/>
                <w:lang w:val="en-US" w:eastAsia="zh-CN"/>
              </w:rPr>
            </w:pPr>
            <w:r>
              <w:rPr>
                <w:rFonts w:hint="eastAsia"/>
                <w:vertAlign w:val="baseline"/>
                <w:lang w:val="en-US" w:eastAsia="zh-CN"/>
              </w:rPr>
              <w:t>1</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cs="宋体"/>
                <w:color w:val="auto"/>
                <w:szCs w:val="21"/>
                <w:highlight w:val="none"/>
              </w:rPr>
              <w:t>CPU/</w:t>
            </w:r>
            <w:r>
              <w:rPr>
                <w:rFonts w:hint="eastAsia" w:cs="宋体"/>
                <w:color w:val="auto"/>
                <w:szCs w:val="21"/>
                <w:highlight w:val="none"/>
                <w:lang w:val="en-US" w:eastAsia="zh-CN"/>
              </w:rPr>
              <w:t>内</w:t>
            </w:r>
            <w:r>
              <w:rPr>
                <w:rFonts w:cs="宋体"/>
                <w:color w:val="auto"/>
                <w:szCs w:val="21"/>
                <w:highlight w:val="none"/>
              </w:rPr>
              <w:t>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ind w:left="0" w:leftChars="0" w:firstLine="0" w:firstLineChars="0"/>
              <w:rPr>
                <w:rFonts w:hint="eastAsia"/>
                <w:vertAlign w:val="baseline"/>
                <w:lang w:val="en-US" w:eastAsia="zh-CN"/>
              </w:rPr>
            </w:pPr>
            <w:r>
              <w:rPr>
                <w:rFonts w:cs="宋体"/>
                <w:color w:val="auto"/>
                <w:szCs w:val="21"/>
                <w:highlight w:val="none"/>
              </w:rPr>
              <w:t>应用服务器</w:t>
            </w:r>
          </w:p>
        </w:tc>
        <w:tc>
          <w:tcPr>
            <w:tcW w:w="1479" w:type="dxa"/>
            <w:vAlign w:val="center"/>
          </w:tcPr>
          <w:p>
            <w:pPr>
              <w:ind w:firstLine="560" w:firstLineChars="200"/>
              <w:jc w:val="both"/>
              <w:rPr>
                <w:rFonts w:hint="eastAsia"/>
                <w:vertAlign w:val="baseline"/>
                <w:lang w:val="en-US" w:eastAsia="zh-CN"/>
              </w:rPr>
            </w:pPr>
            <w:r>
              <w:rPr>
                <w:rFonts w:hint="eastAsia"/>
                <w:vertAlign w:val="baseline"/>
                <w:lang w:val="en-US" w:eastAsia="zh-CN"/>
              </w:rPr>
              <w:t>2</w:t>
            </w:r>
          </w:p>
        </w:tc>
        <w:tc>
          <w:tcPr>
            <w:tcW w:w="4965" w:type="dxa"/>
            <w:vAlign w:val="center"/>
          </w:tcPr>
          <w:p>
            <w:pPr>
              <w:ind w:left="0" w:leftChars="0" w:firstLine="0" w:firstLineChars="0"/>
              <w:rPr>
                <w:rFonts w:cs="宋体"/>
                <w:color w:val="auto"/>
                <w:szCs w:val="21"/>
                <w:highlight w:val="none"/>
              </w:rPr>
            </w:pPr>
            <w:r>
              <w:rPr>
                <w:rFonts w:cs="宋体"/>
                <w:color w:val="auto"/>
                <w:szCs w:val="21"/>
                <w:highlight w:val="none"/>
              </w:rPr>
              <w:t>CPU/内存4*CPU/8GB内存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r>
    </w:tbl>
    <w:p>
      <w:pPr>
        <w:pStyle w:val="4"/>
        <w:bidi w:val="0"/>
        <w:rPr>
          <w:rFonts w:hint="default"/>
          <w:lang w:val="en-US" w:eastAsia="zh-CN"/>
        </w:rPr>
      </w:pPr>
      <w:bookmarkStart w:id="20" w:name="_Toc29282"/>
      <w:r>
        <w:rPr>
          <w:rFonts w:hint="eastAsia"/>
          <w:lang w:val="en-US" w:eastAsia="zh-CN"/>
        </w:rPr>
        <w:t>3.6.2软件环境</w:t>
      </w:r>
      <w:bookmarkEnd w:id="2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资源名称/类型</w:t>
            </w:r>
          </w:p>
        </w:tc>
        <w:tc>
          <w:tcPr>
            <w:tcW w:w="5783" w:type="dxa"/>
          </w:tcPr>
          <w:p>
            <w:pPr>
              <w:kinsoku/>
              <w:wordWrap/>
              <w:overflowPunct/>
              <w:topLinePunct w:val="0"/>
              <w:autoSpaceDE/>
              <w:autoSpaceDN/>
              <w:bidi w:val="0"/>
              <w:adjustRightInd/>
              <w:spacing w:line="360" w:lineRule="auto"/>
              <w:jc w:val="center"/>
              <w:rPr>
                <w:rFonts w:hint="default"/>
                <w:b/>
                <w:bCs/>
                <w:vertAlign w:val="baseline"/>
                <w:lang w:val="en-US" w:eastAsia="zh-CN"/>
              </w:rPr>
            </w:pPr>
            <w:r>
              <w:rPr>
                <w:rFonts w:hint="eastAsia"/>
                <w:b/>
                <w:bCs/>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手工测试</w:t>
            </w:r>
          </w:p>
        </w:tc>
      </w:tr>
    </w:tbl>
    <w:p>
      <w:pPr>
        <w:autoSpaceDE w:val="0"/>
        <w:autoSpaceDN w:val="0"/>
        <w:adjustRightInd w:val="0"/>
        <w:spacing w:line="360" w:lineRule="auto"/>
        <w:ind w:left="0" w:leftChars="0" w:firstLine="0" w:firstLineChars="0"/>
        <w:jc w:val="left"/>
        <w:rPr>
          <w:rFonts w:ascii="宋体" w:hAnsi="宋体"/>
          <w:kern w:val="0"/>
          <w:sz w:val="24"/>
          <w:szCs w:val="20"/>
        </w:rPr>
      </w:pPr>
    </w:p>
    <w:p>
      <w:pPr>
        <w:pStyle w:val="3"/>
        <w:bidi w:val="0"/>
      </w:pPr>
      <w:bookmarkStart w:id="21" w:name="_Toc5174"/>
      <w:r>
        <w:rPr>
          <w:rFonts w:hint="eastAsia"/>
          <w:lang w:val="en-US" w:eastAsia="zh-CN"/>
        </w:rPr>
        <w:t>3.7</w:t>
      </w:r>
      <w:r>
        <w:rPr>
          <w:rFonts w:hint="eastAsia"/>
        </w:rPr>
        <w:t>文档测试</w:t>
      </w:r>
      <w:bookmarkEnd w:id="21"/>
    </w:p>
    <w:p>
      <w:pPr>
        <w:bidi w:val="0"/>
        <w:rPr>
          <w:rFonts w:hint="eastAsia" w:eastAsia="宋体"/>
          <w:lang w:eastAsia="zh-CN"/>
        </w:rPr>
      </w:pPr>
      <w:r>
        <w:rPr>
          <w:rFonts w:hint="eastAsia"/>
        </w:rPr>
        <w:t>用户文档包括</w:t>
      </w:r>
      <w:r>
        <w:rPr>
          <w:rFonts w:hint="eastAsia"/>
          <w:lang w:eastAsia="zh-CN"/>
        </w:rPr>
        <w:t>：</w:t>
      </w:r>
      <w:r>
        <w:t xml:space="preserve"> </w:t>
      </w:r>
      <w:r>
        <w:rPr>
          <w:rFonts w:hint="eastAsia"/>
        </w:rPr>
        <w:t>安装手册、操作手册。对用户文档测试的内容包括</w:t>
      </w:r>
      <w:r>
        <w:rPr>
          <w:rFonts w:hint="eastAsia"/>
          <w:lang w:eastAsia="zh-CN"/>
        </w:rPr>
        <w:t>：</w:t>
      </w:r>
    </w:p>
    <w:p>
      <w:pPr>
        <w:bidi w:val="0"/>
        <w:rPr>
          <w:rFonts w:hint="eastAsia"/>
        </w:rPr>
      </w:pPr>
      <w:r>
        <w:rPr>
          <w:rFonts w:hint="eastAsia"/>
        </w:rPr>
        <w:t>操作文档是否齐全、是否包含产品使用所需的信息和所有的功能模块；</w:t>
      </w:r>
    </w:p>
    <w:p>
      <w:pPr>
        <w:bidi w:val="0"/>
        <w:rPr>
          <w:rFonts w:hint="eastAsia"/>
        </w:rPr>
      </w:pPr>
      <w:r>
        <w:rPr>
          <w:rFonts w:hint="eastAsia"/>
        </w:rPr>
        <w:t>用户文档描述的信息是否正确</w:t>
      </w:r>
      <w:r>
        <w:rPr>
          <w:rFonts w:hint="eastAsia"/>
          <w:lang w:eastAsia="zh-CN"/>
        </w:rPr>
        <w:t>，</w:t>
      </w:r>
      <w:r>
        <w:t xml:space="preserve"> </w:t>
      </w:r>
      <w:r>
        <w:rPr>
          <w:rFonts w:hint="eastAsia"/>
        </w:rPr>
        <w:t>是否没有歧义和错误的表达；</w:t>
      </w:r>
    </w:p>
    <w:p>
      <w:pPr>
        <w:bidi w:val="0"/>
        <w:rPr>
          <w:rFonts w:hint="eastAsia"/>
        </w:rPr>
      </w:pPr>
      <w:r>
        <w:rPr>
          <w:rFonts w:hint="eastAsia"/>
        </w:rPr>
        <w:t>用户文档是否容易理解</w:t>
      </w:r>
      <w:r>
        <w:rPr>
          <w:rFonts w:hint="eastAsia"/>
          <w:lang w:eastAsia="zh-CN"/>
        </w:rPr>
        <w:t>，</w:t>
      </w:r>
      <w:r>
        <w:t xml:space="preserve"> </w:t>
      </w:r>
      <w:r>
        <w:rPr>
          <w:rFonts w:hint="eastAsia"/>
        </w:rPr>
        <w:t>是否通过使用适当的术语、图形表示、详细的解释来表达；</w:t>
      </w:r>
    </w:p>
    <w:p>
      <w:pPr>
        <w:bidi w:val="0"/>
        <w:rPr>
          <w:rFonts w:hint="eastAsia"/>
        </w:rPr>
      </w:pPr>
      <w:r>
        <w:rPr>
          <w:rFonts w:hint="eastAsia"/>
        </w:rPr>
        <w:t>用户文档对主要功能和关键操作是否提供应用实例；</w:t>
      </w:r>
    </w:p>
    <w:p>
      <w:pPr>
        <w:bidi w:val="0"/>
        <w:rPr>
          <w:rFonts w:hint="eastAsia"/>
        </w:rPr>
      </w:pPr>
      <w:r>
        <w:rPr>
          <w:rFonts w:hint="eastAsia"/>
        </w:rPr>
        <w:t>用户文档是否有详细的目录表和索引表；</w:t>
      </w:r>
    </w:p>
    <w:p>
      <w:pPr>
        <w:bidi w:val="0"/>
        <w:rPr>
          <w:rFonts w:ascii="宋体" w:hAnsi="宋体"/>
          <w:kern w:val="0"/>
          <w:sz w:val="24"/>
          <w:szCs w:val="20"/>
        </w:rPr>
      </w:pPr>
      <w:r>
        <w:rPr>
          <w:rFonts w:hint="eastAsia"/>
        </w:rPr>
        <w:t>文档描述与程序当前版本符合</w:t>
      </w:r>
      <w:r>
        <w:rPr>
          <w:rFonts w:hint="eastAsia"/>
          <w:lang w:eastAsia="zh-CN"/>
        </w:rPr>
        <w:t>。</w:t>
      </w:r>
    </w:p>
    <w:p>
      <w:pPr>
        <w:pStyle w:val="3"/>
        <w:bidi w:val="0"/>
        <w:rPr>
          <w:rFonts w:hint="eastAsia"/>
        </w:rPr>
      </w:pPr>
      <w:bookmarkStart w:id="22" w:name="_Toc24829"/>
      <w:r>
        <w:rPr>
          <w:rFonts w:hint="eastAsia"/>
          <w:lang w:val="en-US" w:eastAsia="zh-CN"/>
        </w:rPr>
        <w:t>3.8</w:t>
      </w:r>
      <w:r>
        <w:rPr>
          <w:rFonts w:hint="eastAsia"/>
        </w:rPr>
        <w:t>用户有特别要求的测试</w:t>
      </w:r>
      <w:bookmarkEnd w:id="22"/>
    </w:p>
    <w:p>
      <w:pPr>
        <w:bidi w:val="0"/>
        <w:rPr>
          <w:rFonts w:hint="eastAsia" w:ascii="宋体" w:hAnsi="宋体"/>
          <w:kern w:val="0"/>
          <w:sz w:val="24"/>
          <w:szCs w:val="20"/>
        </w:rPr>
      </w:pPr>
      <w:r>
        <w:rPr>
          <w:rFonts w:hint="eastAsia"/>
          <w:lang w:val="en-US" w:eastAsia="zh-CN"/>
        </w:rPr>
        <w:t>暂无。</w:t>
      </w:r>
    </w:p>
    <w:p>
      <w:pPr>
        <w:pStyle w:val="2"/>
        <w:bidi w:val="0"/>
        <w:rPr>
          <w:rFonts w:hint="eastAsia"/>
        </w:rPr>
      </w:pPr>
      <w:bookmarkStart w:id="23" w:name="_Toc2896"/>
      <w:r>
        <w:rPr>
          <w:rFonts w:hint="eastAsia"/>
          <w:lang w:val="en-US" w:eastAsia="zh-CN"/>
        </w:rPr>
        <w:t>4</w:t>
      </w:r>
      <w:r>
        <w:rPr>
          <w:rFonts w:hint="eastAsia"/>
        </w:rPr>
        <w:t>测试工作流程</w:t>
      </w:r>
      <w:bookmarkEnd w:id="23"/>
    </w:p>
    <w:p>
      <w:pPr>
        <w:pStyle w:val="3"/>
        <w:bidi w:val="0"/>
        <w:rPr>
          <w:rFonts w:hint="eastAsia"/>
        </w:rPr>
      </w:pPr>
      <w:bookmarkStart w:id="24" w:name="_Toc9236"/>
      <w:r>
        <w:rPr>
          <w:rFonts w:hint="eastAsia"/>
          <w:lang w:val="en-US" w:eastAsia="zh-CN"/>
        </w:rPr>
        <w:t>4.1</w:t>
      </w:r>
      <w:r>
        <w:rPr>
          <w:rFonts w:hint="eastAsia"/>
        </w:rPr>
        <w:t>测试启动</w:t>
      </w:r>
      <w:bookmarkEnd w:id="24"/>
    </w:p>
    <w:p>
      <w:pPr>
        <w:bidi w:val="0"/>
        <w:rPr>
          <w:rFonts w:hint="eastAsia"/>
        </w:rPr>
      </w:pPr>
      <w:r>
        <w:rPr>
          <w:rFonts w:hint="eastAsia"/>
        </w:rPr>
        <w:t>开发方提供项目相关文档，包括《需求规格说明书》、《设计文档》、《用户手册》等相关文档；</w:t>
      </w:r>
    </w:p>
    <w:p>
      <w:pPr>
        <w:bidi w:val="0"/>
        <w:rPr>
          <w:rFonts w:hint="eastAsia"/>
        </w:rPr>
      </w:pPr>
      <w:r>
        <w:rPr>
          <w:rFonts w:hint="eastAsia"/>
        </w:rPr>
        <w:t>开发方搭建测试环境，提供必要的软、硬件；</w:t>
      </w:r>
    </w:p>
    <w:p>
      <w:pPr>
        <w:bidi w:val="0"/>
        <w:rPr>
          <w:rFonts w:hint="eastAsia"/>
        </w:rPr>
      </w:pPr>
      <w:r>
        <w:rPr>
          <w:rFonts w:hint="eastAsia"/>
        </w:rPr>
        <w:t>开发方进行系统讲解，完成对测试方的培训；</w:t>
      </w:r>
    </w:p>
    <w:p>
      <w:pPr>
        <w:bidi w:val="0"/>
        <w:rPr>
          <w:rFonts w:hint="eastAsia"/>
        </w:rPr>
      </w:pPr>
      <w:r>
        <w:rPr>
          <w:rFonts w:hint="eastAsia"/>
        </w:rPr>
        <w:t>测试方阅读相关文档并学习使用被测系统；</w:t>
      </w:r>
    </w:p>
    <w:p>
      <w:pPr>
        <w:bidi w:val="0"/>
        <w:rPr>
          <w:rFonts w:hint="eastAsia"/>
        </w:rPr>
      </w:pPr>
      <w:r>
        <w:rPr>
          <w:rFonts w:hint="eastAsia"/>
        </w:rPr>
        <w:t>测试方对依据的文档中的不足提出意见，由开发方补充完善文档。</w:t>
      </w:r>
    </w:p>
    <w:p>
      <w:pPr>
        <w:pStyle w:val="3"/>
        <w:bidi w:val="0"/>
        <w:rPr>
          <w:rFonts w:hint="eastAsia"/>
        </w:rPr>
      </w:pPr>
      <w:bookmarkStart w:id="25" w:name="_Toc30082"/>
      <w:r>
        <w:rPr>
          <w:rFonts w:hint="eastAsia"/>
          <w:lang w:val="en-US" w:eastAsia="zh-CN"/>
        </w:rPr>
        <w:t>4.2</w:t>
      </w:r>
      <w:r>
        <w:rPr>
          <w:rFonts w:hint="eastAsia"/>
        </w:rPr>
        <w:t>测试准备</w:t>
      </w:r>
      <w:bookmarkEnd w:id="25"/>
    </w:p>
    <w:p>
      <w:pPr>
        <w:bidi w:val="0"/>
        <w:rPr>
          <w:rFonts w:hint="eastAsia"/>
        </w:rPr>
      </w:pPr>
      <w:r>
        <w:rPr>
          <w:rFonts w:hint="eastAsia"/>
        </w:rPr>
        <w:t>测试方制定必要的标准，提交开发方和用户方审阅；</w:t>
      </w:r>
    </w:p>
    <w:p>
      <w:pPr>
        <w:bidi w:val="0"/>
        <w:rPr>
          <w:rFonts w:hint="eastAsia"/>
        </w:rPr>
      </w:pPr>
      <w:r>
        <w:rPr>
          <w:rFonts w:hint="eastAsia"/>
        </w:rPr>
        <w:t>测试方整理测试需求，提交开发方和用户方审阅；</w:t>
      </w:r>
    </w:p>
    <w:p>
      <w:pPr>
        <w:bidi w:val="0"/>
        <w:rPr>
          <w:rFonts w:hint="eastAsia"/>
        </w:rPr>
      </w:pPr>
      <w:r>
        <w:rPr>
          <w:rFonts w:hint="eastAsia"/>
        </w:rPr>
        <w:t>测试方书写测试计划，提交开发方和用户方审阅；</w:t>
      </w:r>
    </w:p>
    <w:p>
      <w:pPr>
        <w:bidi w:val="0"/>
        <w:rPr>
          <w:rFonts w:hint="eastAsia" w:ascii="宋体" w:hAnsi="宋体"/>
          <w:kern w:val="0"/>
          <w:szCs w:val="20"/>
        </w:rPr>
      </w:pPr>
      <w:r>
        <w:rPr>
          <w:rFonts w:hint="eastAsia"/>
        </w:rPr>
        <w:t>测试方编写测试用例，开发测试脚本，可提交开发方和用户方审阅；</w:t>
      </w:r>
    </w:p>
    <w:p>
      <w:pPr>
        <w:pStyle w:val="3"/>
        <w:bidi w:val="0"/>
        <w:rPr>
          <w:rFonts w:hint="eastAsia"/>
        </w:rPr>
      </w:pPr>
      <w:bookmarkStart w:id="26" w:name="_Toc17717"/>
      <w:r>
        <w:rPr>
          <w:rFonts w:hint="eastAsia"/>
          <w:lang w:val="en-US" w:eastAsia="zh-CN"/>
        </w:rPr>
        <w:t>4.3</w:t>
      </w:r>
      <w:r>
        <w:rPr>
          <w:rFonts w:hint="eastAsia"/>
        </w:rPr>
        <w:t>测试实施</w:t>
      </w:r>
      <w:bookmarkEnd w:id="26"/>
    </w:p>
    <w:p>
      <w:pPr>
        <w:bidi w:val="0"/>
        <w:rPr>
          <w:rFonts w:hint="eastAsia"/>
        </w:rPr>
      </w:pPr>
      <w:r>
        <w:rPr>
          <w:rFonts w:hint="eastAsia"/>
        </w:rPr>
        <w:t>测试方按照测试计划，按照设计的测试用例实施测试，记录测试过程中的问题。测试方每日完成测试日志，并将测试日志提交开发方和用户方。</w:t>
      </w:r>
    </w:p>
    <w:p>
      <w:pPr>
        <w:pStyle w:val="3"/>
        <w:bidi w:val="0"/>
        <w:rPr>
          <w:rFonts w:hint="eastAsia"/>
        </w:rPr>
      </w:pPr>
      <w:bookmarkStart w:id="27" w:name="_Toc1177"/>
      <w:r>
        <w:rPr>
          <w:rFonts w:hint="eastAsia"/>
          <w:lang w:val="en-US" w:eastAsia="zh-CN"/>
        </w:rPr>
        <w:t>4.4</w:t>
      </w:r>
      <w:r>
        <w:rPr>
          <w:rFonts w:hint="eastAsia"/>
        </w:rPr>
        <w:t>测试总结</w:t>
      </w:r>
      <w:bookmarkEnd w:id="27"/>
    </w:p>
    <w:p>
      <w:pPr>
        <w:bidi w:val="0"/>
        <w:rPr>
          <w:rFonts w:hint="eastAsia" w:ascii="宋体" w:hAnsi="宋体"/>
          <w:kern w:val="0"/>
          <w:szCs w:val="20"/>
        </w:rPr>
      </w:pPr>
      <w:r>
        <w:rPr>
          <w:rFonts w:hint="eastAsia"/>
        </w:rPr>
        <w:t>测试方对每次回归测试提交缺陷列表，编写测试报告。</w:t>
      </w:r>
    </w:p>
    <w:p>
      <w:pPr>
        <w:pStyle w:val="2"/>
        <w:bidi w:val="0"/>
        <w:rPr>
          <w:rFonts w:hint="eastAsia"/>
        </w:rPr>
      </w:pPr>
      <w:bookmarkStart w:id="28" w:name="_Toc2983"/>
      <w:r>
        <w:rPr>
          <w:rFonts w:hint="eastAsia"/>
          <w:lang w:val="en-US" w:eastAsia="zh-CN"/>
        </w:rPr>
        <w:t>5</w:t>
      </w:r>
      <w:r>
        <w:rPr>
          <w:rFonts w:hint="eastAsia"/>
        </w:rPr>
        <w:t>三方职责分工</w:t>
      </w:r>
      <w:bookmarkEnd w:id="28"/>
    </w:p>
    <w:p>
      <w:pPr>
        <w:bidi w:val="0"/>
        <w:rPr>
          <w:rFonts w:hint="eastAsia"/>
        </w:rPr>
      </w:pPr>
      <w:r>
        <w:rPr>
          <w:rFonts w:hint="eastAsia"/>
        </w:rPr>
        <w:t>测试过程中需要开发方精悍有素的人员的大力支持与配合，并且为测试方提供现场技术支持。开发方有义务配合测试方完成本次的系统测试，并提供必要的支持工作。</w:t>
      </w:r>
    </w:p>
    <w:p>
      <w:pPr>
        <w:bidi w:val="0"/>
        <w:rPr>
          <w:rFonts w:hint="eastAsia"/>
        </w:rPr>
      </w:pPr>
      <w:r>
        <w:rPr>
          <w:rFonts w:hint="eastAsia"/>
        </w:rPr>
        <w:t>由于测试阶段的根本目标是尽可能多发现并排除软件中潜藏的错误，最终把一个高质量的软件系统交给用户使用，因此用户方在测试阶段的直接参与、指正和确认起着十分重要的作用。开发方需要有专人负责本次系统测试工作，组织测试现场和相关硬件设备，沟通和协调各方关系。</w:t>
      </w:r>
    </w:p>
    <w:p>
      <w:pPr>
        <w:bidi w:val="0"/>
        <w:rPr>
          <w:rFonts w:hint="eastAsia"/>
        </w:rPr>
      </w:pPr>
      <w:r>
        <w:rPr>
          <w:rFonts w:hint="eastAsia"/>
        </w:rPr>
        <w:t>测试方严格按照软件工程理论进行测试，提供专业测试人员和必要的测试工具，并以用户方的根本利益为工作原则指导。</w:t>
      </w:r>
    </w:p>
    <w:p>
      <w:pPr>
        <w:pStyle w:val="2"/>
        <w:bidi w:val="0"/>
        <w:rPr>
          <w:rFonts w:hint="eastAsia"/>
          <w:lang w:val="en-US" w:eastAsia="zh-CN"/>
        </w:rPr>
      </w:pPr>
      <w:bookmarkStart w:id="29" w:name="_Toc29885"/>
      <w:r>
        <w:rPr>
          <w:rFonts w:hint="eastAsia"/>
          <w:lang w:val="en-US" w:eastAsia="zh-CN"/>
        </w:rPr>
        <w:t>6测试结果</w:t>
      </w:r>
      <w:bookmarkEnd w:id="29"/>
    </w:p>
    <w:p>
      <w:pPr>
        <w:pStyle w:val="3"/>
        <w:bidi w:val="0"/>
        <w:rPr>
          <w:rFonts w:hint="eastAsia"/>
          <w:lang w:val="en-US" w:eastAsia="zh-CN"/>
        </w:rPr>
      </w:pPr>
      <w:bookmarkStart w:id="30" w:name="_Toc5357"/>
      <w:r>
        <w:rPr>
          <w:rFonts w:hint="eastAsia"/>
          <w:lang w:val="en-US" w:eastAsia="zh-CN"/>
        </w:rPr>
        <w:t>6.1系统功能测试</w:t>
      </w:r>
      <w:bookmarkEnd w:id="30"/>
    </w:p>
    <w:tbl>
      <w:tblPr>
        <w:tblStyle w:val="8"/>
        <w:tblpPr w:leftFromText="180" w:rightFromText="180" w:vertAnchor="text" w:horzAnchor="page" w:tblpX="1350" w:tblpY="167"/>
        <w:tblOverlap w:val="never"/>
        <w:tblW w:w="101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3"/>
        <w:gridCol w:w="1282"/>
        <w:gridCol w:w="1295"/>
        <w:gridCol w:w="1268"/>
        <w:gridCol w:w="165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错误等级</w:t>
            </w:r>
          </w:p>
        </w:tc>
        <w:tc>
          <w:tcPr>
            <w:tcW w:w="1353" w:type="dxa"/>
          </w:tcPr>
          <w:p>
            <w:pPr>
              <w:bidi w:val="0"/>
              <w:ind w:left="0" w:leftChars="0" w:firstLine="0" w:firstLineChars="0"/>
              <w:jc w:val="center"/>
              <w:rPr>
                <w:rFonts w:hint="eastAsia" w:eastAsia="宋体"/>
                <w:lang w:eastAsia="zh-CN"/>
              </w:rPr>
            </w:pPr>
            <w:r>
              <w:rPr>
                <w:rFonts w:hint="eastAsia"/>
                <w:lang w:val="en-US" w:eastAsia="zh-CN"/>
              </w:rPr>
              <w:t>1级</w:t>
            </w:r>
          </w:p>
        </w:tc>
        <w:tc>
          <w:tcPr>
            <w:tcW w:w="1282" w:type="dxa"/>
          </w:tcPr>
          <w:p>
            <w:pPr>
              <w:bidi w:val="0"/>
              <w:ind w:left="0" w:leftChars="0" w:firstLine="0" w:firstLineChars="0"/>
              <w:jc w:val="center"/>
              <w:rPr>
                <w:rFonts w:hint="default"/>
                <w:lang w:val="en-US"/>
              </w:rPr>
            </w:pPr>
            <w:r>
              <w:rPr>
                <w:rFonts w:hint="eastAsia"/>
                <w:lang w:val="en-US" w:eastAsia="zh-CN"/>
              </w:rPr>
              <w:t>2级</w:t>
            </w:r>
          </w:p>
        </w:tc>
        <w:tc>
          <w:tcPr>
            <w:tcW w:w="1295" w:type="dxa"/>
          </w:tcPr>
          <w:p>
            <w:pPr>
              <w:bidi w:val="0"/>
              <w:jc w:val="center"/>
              <w:rPr>
                <w:rFonts w:hint="default"/>
                <w:lang w:val="en-US"/>
              </w:rPr>
            </w:pPr>
            <w:r>
              <w:rPr>
                <w:rFonts w:hint="eastAsia"/>
                <w:lang w:val="en-US" w:eastAsia="zh-CN"/>
              </w:rPr>
              <w:t>3级</w:t>
            </w:r>
          </w:p>
        </w:tc>
        <w:tc>
          <w:tcPr>
            <w:tcW w:w="1268" w:type="dxa"/>
          </w:tcPr>
          <w:p>
            <w:pPr>
              <w:bidi w:val="0"/>
              <w:jc w:val="center"/>
              <w:rPr>
                <w:rFonts w:hint="default"/>
                <w:lang w:val="en-US"/>
              </w:rPr>
            </w:pPr>
            <w:r>
              <w:rPr>
                <w:rFonts w:hint="eastAsia"/>
                <w:lang w:val="en-US" w:eastAsia="zh-CN"/>
              </w:rPr>
              <w:t>4级</w:t>
            </w:r>
          </w:p>
        </w:tc>
        <w:tc>
          <w:tcPr>
            <w:tcW w:w="1650" w:type="dxa"/>
          </w:tcPr>
          <w:p>
            <w:pPr>
              <w:bidi w:val="0"/>
              <w:jc w:val="center"/>
              <w:rPr>
                <w:rFonts w:hint="default" w:eastAsia="宋体"/>
                <w:lang w:val="en-US" w:eastAsia="zh-CN"/>
              </w:rPr>
            </w:pPr>
            <w:r>
              <w:rPr>
                <w:rFonts w:hint="eastAsia"/>
                <w:lang w:val="en-US" w:eastAsia="zh-CN"/>
              </w:rPr>
              <w:t>5级</w:t>
            </w:r>
          </w:p>
        </w:tc>
        <w:tc>
          <w:tcPr>
            <w:tcW w:w="1650" w:type="dxa"/>
            <w:vAlign w:val="top"/>
          </w:tcPr>
          <w:p>
            <w:pPr>
              <w:bidi w:val="0"/>
              <w:ind w:left="0" w:leftChars="0" w:firstLine="0" w:firstLineChars="0"/>
              <w:jc w:val="center"/>
              <w:rPr>
                <w:rFonts w:hint="eastAsia"/>
              </w:rPr>
            </w:pPr>
            <w:r>
              <w:rPr>
                <w:rFonts w:hint="eastAsia"/>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发现错误数</w:t>
            </w:r>
          </w:p>
        </w:tc>
        <w:tc>
          <w:tcPr>
            <w:tcW w:w="1353" w:type="dxa"/>
            <w:vAlign w:val="top"/>
          </w:tcPr>
          <w:p>
            <w:pPr>
              <w:rPr>
                <w:rFonts w:hint="default" w:eastAsia="宋体" w:asciiTheme="minorAscii" w:hAnsiTheme="minorAscii"/>
                <w:lang w:val="en-US" w:eastAsia="zh-CN"/>
              </w:rPr>
            </w:pPr>
            <w:r>
              <w:rPr>
                <w:rFonts w:hint="default" w:cs="Arial" w:asciiTheme="minorAscii" w:hAnsiTheme="minorAscii"/>
                <w:lang w:val="en-US" w:eastAsia="zh-CN"/>
              </w:rPr>
              <w:t>0</w:t>
            </w:r>
          </w:p>
        </w:tc>
        <w:tc>
          <w:tcPr>
            <w:tcW w:w="1282" w:type="dxa"/>
            <w:vAlign w:val="top"/>
          </w:tcPr>
          <w:p>
            <w:pPr>
              <w:rPr>
                <w:rFonts w:hint="default" w:eastAsia="宋体" w:asciiTheme="minorAscii" w:hAnsiTheme="minorAscii"/>
                <w:lang w:eastAsia="zh-CN"/>
              </w:rPr>
            </w:pPr>
            <w:r>
              <w:rPr>
                <w:rFonts w:hint="default" w:cs="Arial" w:asciiTheme="minorAscii" w:hAnsiTheme="minorAscii"/>
                <w:lang w:val="en-US" w:eastAsia="zh-CN"/>
              </w:rPr>
              <w:t>0</w:t>
            </w:r>
          </w:p>
        </w:tc>
        <w:tc>
          <w:tcPr>
            <w:tcW w:w="1295" w:type="dxa"/>
            <w:vAlign w:val="top"/>
          </w:tcPr>
          <w:p>
            <w:pPr>
              <w:rPr>
                <w:rFonts w:hint="default" w:asciiTheme="minorAscii" w:hAnsiTheme="minorAscii"/>
                <w:lang w:val="en-US" w:eastAsia="zh-CN"/>
              </w:rPr>
            </w:pPr>
            <w:r>
              <w:rPr>
                <w:rFonts w:hint="default" w:cs="Arial" w:asciiTheme="minorAscii" w:hAnsiTheme="minorAscii"/>
                <w:lang w:val="en-US" w:eastAsia="zh-CN"/>
              </w:rPr>
              <w:t>0</w:t>
            </w:r>
          </w:p>
        </w:tc>
        <w:tc>
          <w:tcPr>
            <w:tcW w:w="1268" w:type="dxa"/>
            <w:vAlign w:val="top"/>
          </w:tcPr>
          <w:p>
            <w:pPr>
              <w:jc w:val="left"/>
              <w:rPr>
                <w:rFonts w:hint="default" w:eastAsia="宋体" w:asciiTheme="minorAscii" w:hAnsiTheme="minorAscii"/>
                <w:lang w:val="en-US" w:eastAsia="zh-CN"/>
              </w:rPr>
            </w:pPr>
            <w:r>
              <w:rPr>
                <w:rFonts w:hint="default" w:cs="Arial" w:asciiTheme="minorAscii" w:hAnsiTheme="minorAscii"/>
                <w:lang w:val="en-US" w:eastAsia="zh-CN"/>
              </w:rPr>
              <w:t>0</w:t>
            </w:r>
          </w:p>
        </w:tc>
        <w:tc>
          <w:tcPr>
            <w:tcW w:w="1650" w:type="dxa"/>
            <w:vAlign w:val="top"/>
          </w:tcPr>
          <w:p>
            <w:pPr>
              <w:rPr>
                <w:rFonts w:hint="default" w:asciiTheme="minorAscii" w:hAnsiTheme="minorAscii"/>
                <w:lang w:val="en-US" w:eastAsia="zh-CN"/>
              </w:rPr>
            </w:pPr>
            <w:r>
              <w:rPr>
                <w:rFonts w:hint="default" w:cs="Arial" w:asciiTheme="minorAscii" w:hAnsiTheme="minorAscii"/>
                <w:lang w:val="en-US" w:eastAsia="zh-CN"/>
              </w:rPr>
              <w:t>5</w:t>
            </w:r>
          </w:p>
        </w:tc>
        <w:tc>
          <w:tcPr>
            <w:tcW w:w="1650" w:type="dxa"/>
            <w:vAlign w:val="top"/>
          </w:tcPr>
          <w:p>
            <w:pPr>
              <w:ind w:firstLine="560" w:firstLineChars="200"/>
              <w:rPr>
                <w:rFonts w:hint="default" w:cs="Arial" w:asciiTheme="minorAscii" w:hAnsiTheme="minorAscii"/>
                <w:lang w:val="en-US" w:eastAsia="zh-CN"/>
              </w:rPr>
            </w:pPr>
            <w:r>
              <w:rPr>
                <w:rFonts w:hint="default" w:cs="Arial" w:asciiTheme="minorAscii" w:hAnsiTheme="minorAscii"/>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修正错误数</w:t>
            </w:r>
          </w:p>
        </w:tc>
        <w:tc>
          <w:tcPr>
            <w:tcW w:w="1353" w:type="dxa"/>
            <w:vAlign w:val="top"/>
          </w:tcPr>
          <w:p>
            <w:pPr>
              <w:rPr>
                <w:rFonts w:hint="default" w:asciiTheme="minorAscii" w:hAnsiTheme="minorAscii"/>
              </w:rPr>
            </w:pPr>
            <w:r>
              <w:rPr>
                <w:rFonts w:hint="default" w:cs="Arial" w:asciiTheme="minorAscii" w:hAnsiTheme="minorAscii"/>
                <w:lang w:val="en-US" w:eastAsia="zh-CN"/>
              </w:rPr>
              <w:t>0</w:t>
            </w:r>
          </w:p>
        </w:tc>
        <w:tc>
          <w:tcPr>
            <w:tcW w:w="1282" w:type="dxa"/>
            <w:vAlign w:val="top"/>
          </w:tcPr>
          <w:p>
            <w:pPr>
              <w:rPr>
                <w:rFonts w:hint="default" w:asciiTheme="minorAscii" w:hAnsiTheme="minorAscii"/>
              </w:rPr>
            </w:pPr>
            <w:r>
              <w:rPr>
                <w:rFonts w:hint="default" w:cs="Arial" w:asciiTheme="minorAscii" w:hAnsiTheme="minorAscii"/>
                <w:lang w:val="en-US" w:eastAsia="zh-CN"/>
              </w:rPr>
              <w:t>0</w:t>
            </w:r>
          </w:p>
        </w:tc>
        <w:tc>
          <w:tcPr>
            <w:tcW w:w="1295" w:type="dxa"/>
            <w:vAlign w:val="top"/>
          </w:tcPr>
          <w:p>
            <w:pPr>
              <w:rPr>
                <w:rFonts w:hint="default" w:asciiTheme="minorAscii" w:hAnsiTheme="minorAscii"/>
                <w:lang w:val="en-US" w:eastAsia="zh-CN"/>
              </w:rPr>
            </w:pPr>
            <w:r>
              <w:rPr>
                <w:rFonts w:hint="default" w:cs="Arial" w:asciiTheme="minorAscii" w:hAnsiTheme="minorAscii"/>
                <w:lang w:val="en-US" w:eastAsia="zh-CN"/>
              </w:rPr>
              <w:t>0</w:t>
            </w:r>
          </w:p>
        </w:tc>
        <w:tc>
          <w:tcPr>
            <w:tcW w:w="1268" w:type="dxa"/>
            <w:vAlign w:val="top"/>
          </w:tcPr>
          <w:p>
            <w:pPr>
              <w:jc w:val="left"/>
              <w:rPr>
                <w:rFonts w:hint="default" w:asciiTheme="minorAscii" w:hAnsiTheme="minorAscii"/>
              </w:rPr>
            </w:pPr>
            <w:r>
              <w:rPr>
                <w:rFonts w:hint="default" w:cs="Arial" w:asciiTheme="minorAscii" w:hAnsiTheme="minorAscii"/>
                <w:lang w:val="en-US" w:eastAsia="zh-CN"/>
              </w:rPr>
              <w:t>0</w:t>
            </w:r>
          </w:p>
        </w:tc>
        <w:tc>
          <w:tcPr>
            <w:tcW w:w="1650" w:type="dxa"/>
            <w:vAlign w:val="top"/>
          </w:tcPr>
          <w:p>
            <w:pPr>
              <w:rPr>
                <w:rFonts w:hint="default" w:asciiTheme="minorAscii" w:hAnsiTheme="minorAscii"/>
                <w:lang w:val="en-US" w:eastAsia="zh-CN"/>
              </w:rPr>
            </w:pPr>
            <w:r>
              <w:rPr>
                <w:rFonts w:hint="default" w:cs="Arial" w:asciiTheme="minorAscii" w:hAnsiTheme="minorAscii"/>
                <w:lang w:val="en-US" w:eastAsia="zh-CN"/>
              </w:rPr>
              <w:t>5</w:t>
            </w:r>
          </w:p>
        </w:tc>
        <w:tc>
          <w:tcPr>
            <w:tcW w:w="1650" w:type="dxa"/>
            <w:vAlign w:val="top"/>
          </w:tcPr>
          <w:p>
            <w:pPr>
              <w:ind w:firstLine="560" w:firstLineChars="200"/>
              <w:rPr>
                <w:rFonts w:hint="default" w:cs="Arial" w:asciiTheme="minorAscii" w:hAnsiTheme="minorAscii"/>
                <w:lang w:val="en-US" w:eastAsia="zh-CN"/>
              </w:rPr>
            </w:pPr>
            <w:r>
              <w:rPr>
                <w:rFonts w:hint="default" w:cs="Arial" w:asciiTheme="minorAscii" w:hAnsiTheme="minorAscii"/>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ind w:left="0" w:leftChars="0" w:firstLine="0" w:firstLineChars="0"/>
            </w:pPr>
            <w:r>
              <w:rPr>
                <w:rFonts w:hint="eastAsia"/>
              </w:rPr>
              <w:t>未修正错误数</w:t>
            </w:r>
          </w:p>
        </w:tc>
        <w:tc>
          <w:tcPr>
            <w:tcW w:w="1353" w:type="dxa"/>
          </w:tcPr>
          <w:p>
            <w:pPr>
              <w:bidi w:val="0"/>
            </w:pPr>
            <w:r>
              <w:rPr>
                <w:rFonts w:hint="eastAsia"/>
              </w:rPr>
              <w:t>0</w:t>
            </w:r>
          </w:p>
        </w:tc>
        <w:tc>
          <w:tcPr>
            <w:tcW w:w="1282" w:type="dxa"/>
          </w:tcPr>
          <w:p>
            <w:pPr>
              <w:bidi w:val="0"/>
            </w:pPr>
            <w:r>
              <w:rPr>
                <w:rFonts w:hint="eastAsia"/>
              </w:rPr>
              <w:t>0</w:t>
            </w:r>
          </w:p>
        </w:tc>
        <w:tc>
          <w:tcPr>
            <w:tcW w:w="1295" w:type="dxa"/>
          </w:tcPr>
          <w:p>
            <w:pPr>
              <w:bidi w:val="0"/>
            </w:pPr>
            <w:r>
              <w:rPr>
                <w:rFonts w:hint="eastAsia"/>
              </w:rPr>
              <w:t>0</w:t>
            </w:r>
          </w:p>
        </w:tc>
        <w:tc>
          <w:tcPr>
            <w:tcW w:w="1268" w:type="dxa"/>
          </w:tcPr>
          <w:p>
            <w:pPr>
              <w:bidi w:val="0"/>
            </w:pPr>
            <w:r>
              <w:rPr>
                <w:rFonts w:hint="eastAsia"/>
              </w:rPr>
              <w:t>0</w:t>
            </w:r>
          </w:p>
        </w:tc>
        <w:tc>
          <w:tcPr>
            <w:tcW w:w="1650" w:type="dxa"/>
          </w:tcPr>
          <w:p>
            <w:pPr>
              <w:bidi w:val="0"/>
            </w:pPr>
            <w:r>
              <w:rPr>
                <w:rFonts w:hint="eastAsia"/>
              </w:rPr>
              <w:t>0</w:t>
            </w:r>
          </w:p>
        </w:tc>
        <w:tc>
          <w:tcPr>
            <w:tcW w:w="1650" w:type="dxa"/>
            <w:vAlign w:val="top"/>
          </w:tcPr>
          <w:p>
            <w:pPr>
              <w:bidi w:val="0"/>
              <w:ind w:firstLine="560" w:firstLineChars="200"/>
              <w:rPr>
                <w:rFonts w:hint="eastAsia"/>
              </w:rPr>
            </w:pPr>
            <w:r>
              <w:rPr>
                <w:rFonts w:hint="eastAsia"/>
              </w:rPr>
              <w:t>0</w:t>
            </w:r>
          </w:p>
        </w:tc>
      </w:tr>
    </w:tbl>
    <w:p>
      <w:pPr>
        <w:pStyle w:val="3"/>
        <w:bidi w:val="0"/>
        <w:rPr>
          <w:rFonts w:hint="eastAsia"/>
          <w:lang w:val="en-US" w:eastAsia="zh-CN"/>
        </w:rPr>
      </w:pPr>
      <w:bookmarkStart w:id="31" w:name="_Toc24443"/>
      <w:r>
        <w:rPr>
          <w:rFonts w:hint="eastAsia"/>
          <w:lang w:val="en-US" w:eastAsia="zh-CN"/>
        </w:rPr>
        <w:t>6.2易用性测试</w:t>
      </w:r>
      <w:bookmarkEnd w:id="31"/>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软件的用户界面友好，</w:t>
            </w:r>
            <w:r>
              <w:rPr>
                <w:rFonts w:hint="eastAsia"/>
                <w:lang w:val="en-US" w:eastAsia="zh-CN"/>
              </w:rPr>
              <w:t>没有</w:t>
            </w:r>
            <w:r>
              <w:rPr>
                <w:rFonts w:hint="eastAsia"/>
              </w:rPr>
              <w:t>出现中英文混杂的界面</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软件中的提示信息清楚、易理解，</w:t>
            </w:r>
            <w:r>
              <w:rPr>
                <w:rFonts w:hint="eastAsia"/>
                <w:lang w:val="en-US" w:eastAsia="zh-CN"/>
              </w:rPr>
              <w:t>不</w:t>
            </w:r>
            <w:r>
              <w:rPr>
                <w:rFonts w:hint="eastAsia"/>
              </w:rPr>
              <w:t>存在原始的英文提示</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软件中的查询结果的输出方式比较直观、合理</w:t>
            </w:r>
          </w:p>
        </w:tc>
        <w:tc>
          <w:tcPr>
            <w:tcW w:w="2602" w:type="dxa"/>
          </w:tcPr>
          <w:p>
            <w:pPr>
              <w:bidi w:val="0"/>
              <w:jc w:val="both"/>
              <w:rPr>
                <w:rFonts w:hint="eastAsia"/>
              </w:rPr>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软件中各个模块的界面风格一致</w:t>
            </w:r>
          </w:p>
        </w:tc>
        <w:tc>
          <w:tcPr>
            <w:tcW w:w="2602" w:type="dxa"/>
          </w:tcPr>
          <w:p>
            <w:pPr>
              <w:bidi w:val="0"/>
              <w:jc w:val="both"/>
              <w:rPr>
                <w:rFonts w:hint="eastAsia"/>
              </w:rPr>
            </w:pPr>
            <w:r>
              <w:rPr>
                <w:rFonts w:hint="eastAsia"/>
              </w:rPr>
              <w:t>通过</w:t>
            </w:r>
          </w:p>
        </w:tc>
      </w:tr>
    </w:tbl>
    <w:p>
      <w:pPr>
        <w:pStyle w:val="3"/>
        <w:bidi w:val="0"/>
        <w:rPr>
          <w:rFonts w:hint="eastAsia"/>
          <w:lang w:val="en-US" w:eastAsia="zh-CN"/>
        </w:rPr>
      </w:pPr>
      <w:bookmarkStart w:id="32" w:name="_Toc1574"/>
      <w:r>
        <w:rPr>
          <w:rFonts w:hint="eastAsia"/>
          <w:lang w:val="en-US" w:eastAsia="zh-CN"/>
        </w:rPr>
        <w:t>6.3容错测试</w:t>
      </w:r>
      <w:bookmarkEnd w:id="32"/>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软件对用户常见的误操作进行提示</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软件对用户的的操作错误和软件错误，有准确、清晰的提示；</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软件对重要数据的删除有警告和确认提示</w:t>
            </w:r>
          </w:p>
        </w:tc>
        <w:tc>
          <w:tcPr>
            <w:tcW w:w="2602" w:type="dxa"/>
          </w:tcPr>
          <w:p>
            <w:pPr>
              <w:bidi w:val="0"/>
              <w:jc w:val="both"/>
              <w:rPr>
                <w:rFonts w:hint="eastAsia"/>
              </w:rPr>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软件能判断数据的有效性，屏蔽用户的错误输入，识别非法值，并有相应的错误提示。</w:t>
            </w:r>
          </w:p>
        </w:tc>
        <w:tc>
          <w:tcPr>
            <w:tcW w:w="2602" w:type="dxa"/>
          </w:tcPr>
          <w:p>
            <w:pPr>
              <w:bidi w:val="0"/>
              <w:jc w:val="both"/>
              <w:rPr>
                <w:rFonts w:hint="eastAsia"/>
              </w:rPr>
            </w:pPr>
            <w:r>
              <w:rPr>
                <w:rFonts w:hint="eastAsia"/>
              </w:rPr>
              <w:t>通过</w:t>
            </w:r>
          </w:p>
        </w:tc>
      </w:tr>
    </w:tbl>
    <w:p>
      <w:pPr>
        <w:pStyle w:val="3"/>
        <w:bidi w:val="0"/>
        <w:rPr>
          <w:rFonts w:hint="eastAsia"/>
          <w:lang w:val="en-US" w:eastAsia="zh-CN"/>
        </w:rPr>
      </w:pPr>
      <w:bookmarkStart w:id="33" w:name="_Toc10261"/>
      <w:r>
        <w:rPr>
          <w:rFonts w:hint="eastAsia"/>
          <w:lang w:val="en-US" w:eastAsia="zh-CN"/>
        </w:rPr>
        <w:t>6.4安全性测试</w:t>
      </w:r>
      <w:bookmarkEnd w:id="33"/>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lang w:val="en-US" w:eastAsia="zh-CN"/>
              </w:rPr>
              <w:t>软</w:t>
            </w:r>
            <w:r>
              <w:rPr>
                <w:rFonts w:hint="eastAsia"/>
              </w:rPr>
              <w:t>件中的密钥以密文方式存储</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w:t>
            </w:r>
            <w:r>
              <w:rPr>
                <w:rFonts w:hint="eastAsia"/>
                <w:lang w:val="en-US" w:eastAsia="zh-CN"/>
              </w:rPr>
              <w:t>有</w:t>
            </w:r>
            <w:r>
              <w:rPr>
                <w:rFonts w:hint="eastAsia"/>
              </w:rPr>
              <w:t>留痕功能</w:t>
            </w:r>
            <w:r>
              <w:rPr>
                <w:rFonts w:hint="eastAsia"/>
                <w:lang w:eastAsia="zh-CN"/>
              </w:rPr>
              <w:t>，</w:t>
            </w:r>
            <w:r>
              <w:t xml:space="preserve"> </w:t>
            </w:r>
            <w:r>
              <w:rPr>
                <w:rFonts w:hint="eastAsia"/>
              </w:rPr>
              <w:t>即是否保存有用户的操作日志</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pPr>
            <w:r>
              <w:rPr>
                <w:rFonts w:hint="eastAsia"/>
              </w:rPr>
              <w:t>软件中各种用户的权限分配合理</w:t>
            </w:r>
          </w:p>
        </w:tc>
        <w:tc>
          <w:tcPr>
            <w:tcW w:w="2602" w:type="dxa"/>
          </w:tcPr>
          <w:p>
            <w:pPr>
              <w:bidi w:val="0"/>
              <w:jc w:val="both"/>
              <w:rPr>
                <w:rFonts w:hint="eastAsia"/>
              </w:rPr>
            </w:pPr>
            <w:r>
              <w:rPr>
                <w:rFonts w:hint="eastAsia"/>
              </w:rPr>
              <w:t>通过</w:t>
            </w:r>
          </w:p>
        </w:tc>
      </w:tr>
    </w:tbl>
    <w:p>
      <w:pPr>
        <w:pStyle w:val="3"/>
        <w:bidi w:val="0"/>
        <w:rPr>
          <w:rFonts w:hint="eastAsia"/>
          <w:lang w:val="en-US" w:eastAsia="zh-CN"/>
        </w:rPr>
      </w:pPr>
      <w:bookmarkStart w:id="34" w:name="_Toc17832"/>
      <w:r>
        <w:rPr>
          <w:rFonts w:hint="eastAsia"/>
          <w:lang w:val="en-US" w:eastAsia="zh-CN"/>
        </w:rPr>
        <w:t>6.5适应性测试</w:t>
      </w:r>
      <w:bookmarkEnd w:id="34"/>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rPr>
                <w:rFonts w:hint="default" w:eastAsia="宋体"/>
                <w:lang w:val="en-US" w:eastAsia="zh-CN"/>
              </w:rPr>
            </w:pPr>
            <w:r>
              <w:rPr>
                <w:rFonts w:hint="eastAsia"/>
                <w:lang w:val="en-US" w:eastAsia="zh-CN"/>
              </w:rPr>
              <w:t>满足硬件测试环境条件</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rPr>
                <w:rFonts w:hint="default" w:eastAsia="宋体"/>
                <w:lang w:val="en-US" w:eastAsia="zh-CN"/>
              </w:rPr>
            </w:pPr>
            <w:r>
              <w:rPr>
                <w:rFonts w:hint="eastAsia"/>
                <w:lang w:val="en-US" w:eastAsia="zh-CN"/>
              </w:rPr>
              <w:t>满足软件测试环境条件</w:t>
            </w:r>
          </w:p>
        </w:tc>
        <w:tc>
          <w:tcPr>
            <w:tcW w:w="2602" w:type="dxa"/>
          </w:tcPr>
          <w:p>
            <w:pPr>
              <w:bidi w:val="0"/>
              <w:jc w:val="both"/>
            </w:pPr>
            <w:r>
              <w:rPr>
                <w:rFonts w:hint="eastAsia"/>
              </w:rPr>
              <w:t>通过</w:t>
            </w:r>
          </w:p>
        </w:tc>
      </w:tr>
    </w:tbl>
    <w:p>
      <w:pPr>
        <w:pStyle w:val="3"/>
        <w:bidi w:val="0"/>
        <w:rPr>
          <w:rFonts w:hint="eastAsia"/>
          <w:lang w:val="en-US" w:eastAsia="zh-CN"/>
        </w:rPr>
      </w:pPr>
      <w:bookmarkStart w:id="35" w:name="_Toc21306"/>
      <w:r>
        <w:rPr>
          <w:rFonts w:hint="eastAsia"/>
          <w:lang w:val="en-US" w:eastAsia="zh-CN"/>
        </w:rPr>
        <w:t>6.6文档测试</w:t>
      </w:r>
      <w:bookmarkEnd w:id="35"/>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jc w:val="center"/>
            </w:pPr>
            <w:r>
              <w:rPr>
                <w:rFonts w:hint="eastAsia"/>
              </w:rPr>
              <w:t>测试点</w:t>
            </w:r>
          </w:p>
        </w:tc>
        <w:tc>
          <w:tcPr>
            <w:tcW w:w="2602" w:type="dxa"/>
          </w:tcPr>
          <w:p>
            <w:pPr>
              <w:bidi w:val="0"/>
              <w:ind w:left="0" w:leftChars="0" w:firstLine="0" w:firstLineChars="0"/>
              <w:jc w:val="center"/>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ind w:left="0" w:leftChars="0" w:firstLine="0" w:firstLineChars="0"/>
              <w:rPr>
                <w:rFonts w:hint="default" w:eastAsia="宋体"/>
                <w:lang w:val="en-US" w:eastAsia="zh-CN"/>
              </w:rPr>
            </w:pPr>
            <w:r>
              <w:rPr>
                <w:rFonts w:hint="eastAsia"/>
              </w:rPr>
              <w:t>操作文档齐全、包含产品使用所需的信息和所有的功能模块；</w:t>
            </w:r>
          </w:p>
        </w:tc>
        <w:tc>
          <w:tcPr>
            <w:tcW w:w="2602" w:type="dxa"/>
          </w:tcPr>
          <w:p>
            <w:pPr>
              <w:bidi w:val="0"/>
              <w:jc w:val="both"/>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rPr>
                <w:rFonts w:hint="default" w:eastAsia="宋体"/>
                <w:lang w:val="en-US" w:eastAsia="zh-CN"/>
              </w:rPr>
            </w:pPr>
            <w:r>
              <w:rPr>
                <w:rFonts w:hint="eastAsia"/>
              </w:rPr>
              <w:t>用户文档描述的信息是否正确</w:t>
            </w:r>
            <w:r>
              <w:rPr>
                <w:rFonts w:hint="eastAsia"/>
                <w:lang w:eastAsia="zh-CN"/>
              </w:rPr>
              <w:t>，</w:t>
            </w:r>
            <w:r>
              <w:t xml:space="preserve"> </w:t>
            </w:r>
            <w:r>
              <w:rPr>
                <w:rFonts w:hint="eastAsia"/>
              </w:rPr>
              <w:t>是否没有歧义和错误的表达；容易理解</w:t>
            </w:r>
            <w:r>
              <w:rPr>
                <w:rFonts w:hint="eastAsia"/>
                <w:lang w:eastAsia="zh-CN"/>
              </w:rPr>
              <w:t>；</w:t>
            </w:r>
            <w:r>
              <w:rPr>
                <w:rFonts w:hint="eastAsia"/>
              </w:rPr>
              <w:t>档描述与程序当前版本符合</w:t>
            </w:r>
            <w:r>
              <w:rPr>
                <w:rFonts w:hint="eastAsia"/>
                <w:lang w:eastAsia="zh-CN"/>
              </w:rPr>
              <w:t>。</w:t>
            </w:r>
          </w:p>
        </w:tc>
        <w:tc>
          <w:tcPr>
            <w:tcW w:w="2602" w:type="dxa"/>
          </w:tcPr>
          <w:p>
            <w:pPr>
              <w:bidi w:val="0"/>
              <w:jc w:val="both"/>
            </w:pPr>
            <w:r>
              <w:rPr>
                <w:rFonts w:hint="eastAsia"/>
              </w:rPr>
              <w:t>通过</w:t>
            </w:r>
          </w:p>
        </w:tc>
      </w:tr>
    </w:tbl>
    <w:p>
      <w:pPr>
        <w:ind w:left="0" w:leftChars="0" w:firstLine="0" w:firstLineChars="0"/>
        <w:rPr>
          <w:rFonts w:hint="default"/>
          <w:lang w:val="en-US" w:eastAsia="zh-CN"/>
        </w:rPr>
      </w:pPr>
    </w:p>
    <w:p>
      <w:pPr>
        <w:pStyle w:val="2"/>
        <w:bidi w:val="0"/>
      </w:pPr>
      <w:bookmarkStart w:id="36" w:name="_Toc26193"/>
      <w:r>
        <w:rPr>
          <w:rFonts w:hint="eastAsia"/>
          <w:lang w:val="en-US" w:eastAsia="zh-CN"/>
        </w:rPr>
        <w:t>7</w:t>
      </w:r>
      <w:r>
        <w:rPr>
          <w:rFonts w:hint="eastAsia"/>
        </w:rPr>
        <w:t>附录</w:t>
      </w:r>
      <w:bookmarkEnd w:id="36"/>
    </w:p>
    <w:p>
      <w:pPr>
        <w:pStyle w:val="3"/>
        <w:bidi w:val="0"/>
        <w:rPr>
          <w:rFonts w:hint="eastAsia"/>
        </w:rPr>
      </w:pPr>
      <w:bookmarkStart w:id="37" w:name="_Toc28055"/>
      <w:r>
        <w:rPr>
          <w:rFonts w:hint="eastAsia"/>
          <w:lang w:val="en-US" w:eastAsia="zh-CN"/>
        </w:rPr>
        <w:t>7.1</w:t>
      </w:r>
      <w:r>
        <w:rPr>
          <w:rFonts w:hint="eastAsia"/>
        </w:rPr>
        <w:t>软件错误的严重性等级</w:t>
      </w:r>
      <w:bookmarkEnd w:id="37"/>
    </w:p>
    <w:p>
      <w:pPr>
        <w:pStyle w:val="4"/>
        <w:bidi w:val="0"/>
        <w:rPr>
          <w:rFonts w:hint="eastAsia"/>
        </w:rPr>
      </w:pPr>
      <w:bookmarkStart w:id="38" w:name="_Toc31316"/>
      <w:r>
        <w:rPr>
          <w:rFonts w:hint="eastAsia"/>
          <w:lang w:val="en-US" w:eastAsia="zh-CN"/>
        </w:rPr>
        <w:t>7.1.1</w:t>
      </w:r>
      <w:r>
        <w:rPr>
          <w:rFonts w:hint="eastAsia"/>
        </w:rPr>
        <w:t>Critical：1级错误</w:t>
      </w:r>
      <w:bookmarkEnd w:id="38"/>
    </w:p>
    <w:p>
      <w:pPr>
        <w:bidi w:val="0"/>
        <w:rPr>
          <w:rFonts w:hint="eastAsia"/>
        </w:rPr>
      </w:pPr>
      <w:r>
        <w:rPr>
          <w:rFonts w:hint="eastAsia"/>
        </w:rPr>
        <w:t>这一级别的错误一般包括以下内容</w:t>
      </w:r>
      <w:r>
        <w:rPr>
          <w:rFonts w:hint="eastAsia"/>
          <w:lang w:eastAsia="zh-CN"/>
        </w:rPr>
        <w:t>：</w:t>
      </w:r>
      <w:r>
        <w:rPr>
          <w:rFonts w:hint="eastAsia"/>
        </w:rPr>
        <w:t xml:space="preserve"> </w:t>
      </w:r>
    </w:p>
    <w:p>
      <w:pPr>
        <w:bidi w:val="0"/>
        <w:rPr>
          <w:rFonts w:hint="eastAsia"/>
        </w:rPr>
      </w:pPr>
      <w:r>
        <w:rPr>
          <w:rFonts w:hint="eastAsia"/>
        </w:rPr>
        <w:t>没有实现或错误地实现重要的功能；</w:t>
      </w:r>
    </w:p>
    <w:p>
      <w:pPr>
        <w:bidi w:val="0"/>
        <w:rPr>
          <w:rFonts w:hint="eastAsia"/>
        </w:rPr>
      </w:pPr>
      <w:r>
        <w:rPr>
          <w:rFonts w:hint="eastAsia"/>
        </w:rPr>
        <w:t>业务流程存在重大隐患；</w:t>
      </w:r>
    </w:p>
    <w:p>
      <w:pPr>
        <w:bidi w:val="0"/>
        <w:rPr>
          <w:rFonts w:hint="eastAsia"/>
        </w:rPr>
      </w:pPr>
      <w:r>
        <w:rPr>
          <w:rFonts w:hint="eastAsia"/>
        </w:rPr>
        <w:t>软件在操作过程中由于软件自身的原因自动退出系统或出现死机的情况；</w:t>
      </w:r>
    </w:p>
    <w:p>
      <w:pPr>
        <w:bidi w:val="0"/>
        <w:rPr>
          <w:rFonts w:hint="eastAsia"/>
        </w:rPr>
      </w:pPr>
      <w:r>
        <w:rPr>
          <w:rFonts w:hint="eastAsia"/>
        </w:rPr>
        <w:t>软件在操作过程中由于软件自身的原因对系统或数据造成破坏；</w:t>
      </w:r>
    </w:p>
    <w:p>
      <w:pPr>
        <w:bidi w:val="0"/>
        <w:rPr>
          <w:rFonts w:hint="eastAsia"/>
        </w:rPr>
      </w:pPr>
      <w:r>
        <w:rPr>
          <w:rFonts w:hint="eastAsia"/>
        </w:rPr>
        <w:t>在现有的软、硬建设环境下不能实现应有的功能；</w:t>
      </w:r>
    </w:p>
    <w:p>
      <w:pPr>
        <w:bidi w:val="0"/>
        <w:rPr>
          <w:rFonts w:hint="eastAsia"/>
        </w:rPr>
      </w:pPr>
      <w:r>
        <w:rPr>
          <w:rFonts w:hint="eastAsia"/>
        </w:rPr>
        <w:t>特殊软件在操作过程中可能危及系统和人身安全等。</w:t>
      </w:r>
      <w:r>
        <w:rPr>
          <w:rFonts w:hint="eastAsia" w:ascii="宋体" w:hAnsi="宋体"/>
          <w:kern w:val="0"/>
          <w:szCs w:val="20"/>
        </w:rPr>
        <w:t xml:space="preserve">  </w:t>
      </w:r>
    </w:p>
    <w:p>
      <w:pPr>
        <w:pStyle w:val="4"/>
        <w:bidi w:val="0"/>
        <w:rPr>
          <w:rFonts w:hint="eastAsia"/>
        </w:rPr>
      </w:pPr>
      <w:bookmarkStart w:id="39" w:name="_Toc32739"/>
      <w:r>
        <w:rPr>
          <w:rFonts w:hint="eastAsia"/>
          <w:lang w:val="en-US" w:eastAsia="zh-CN"/>
        </w:rPr>
        <w:t>7.1.2</w:t>
      </w:r>
      <w:r>
        <w:rPr>
          <w:rFonts w:hint="eastAsia"/>
        </w:rPr>
        <w:t>Major：2级错误</w:t>
      </w:r>
      <w:bookmarkEnd w:id="39"/>
    </w:p>
    <w:p>
      <w:pPr>
        <w:bidi w:val="0"/>
        <w:rPr>
          <w:rFonts w:hint="eastAsia"/>
        </w:rPr>
      </w:pPr>
      <w:r>
        <w:rPr>
          <w:rFonts w:hint="eastAsia"/>
        </w:rPr>
        <w:t>这一级别的错误一般包括以下内容</w:t>
      </w:r>
      <w:r>
        <w:rPr>
          <w:rFonts w:hint="eastAsia"/>
          <w:lang w:eastAsia="zh-CN"/>
        </w:rPr>
        <w:t>：</w:t>
      </w:r>
      <w:r>
        <w:rPr>
          <w:rFonts w:hint="eastAsia"/>
        </w:rPr>
        <w:t xml:space="preserve"> </w:t>
      </w:r>
    </w:p>
    <w:p>
      <w:pPr>
        <w:bidi w:val="0"/>
        <w:rPr>
          <w:rFonts w:hint="eastAsia"/>
        </w:rPr>
      </w:pPr>
      <w:r>
        <w:rPr>
          <w:rFonts w:hint="eastAsia"/>
        </w:rPr>
        <w:t>没有实现基本功能，并且不存在替代办法；</w:t>
      </w:r>
    </w:p>
    <w:p>
      <w:pPr>
        <w:bidi w:val="0"/>
        <w:rPr>
          <w:rFonts w:hint="eastAsia"/>
        </w:rPr>
      </w:pPr>
      <w:r>
        <w:rPr>
          <w:rFonts w:hint="eastAsia"/>
        </w:rPr>
        <w:t>没有实现重要功能中的部分功能，并且不存在替代办法；</w:t>
      </w:r>
    </w:p>
    <w:p>
      <w:pPr>
        <w:bidi w:val="0"/>
        <w:rPr>
          <w:rFonts w:hint="eastAsia"/>
        </w:rPr>
      </w:pPr>
      <w:r>
        <w:rPr>
          <w:rFonts w:hint="eastAsia"/>
        </w:rPr>
        <w:t>业务流程衔接错误；</w:t>
      </w:r>
    </w:p>
    <w:p>
      <w:pPr>
        <w:bidi w:val="0"/>
        <w:rPr>
          <w:rFonts w:hint="eastAsia"/>
        </w:rPr>
      </w:pPr>
      <w:r>
        <w:rPr>
          <w:rFonts w:hint="eastAsia"/>
        </w:rPr>
        <w:t>用户的权限分配不合理；</w:t>
      </w:r>
    </w:p>
    <w:p>
      <w:pPr>
        <w:bidi w:val="0"/>
      </w:pPr>
      <w:r>
        <w:rPr>
          <w:rFonts w:hint="eastAsia"/>
        </w:rPr>
        <w:t>不可继续使用的异常错误；</w:t>
      </w:r>
    </w:p>
    <w:p>
      <w:pPr>
        <w:bidi w:val="0"/>
        <w:rPr>
          <w:rFonts w:hint="eastAsia"/>
        </w:rPr>
      </w:pPr>
      <w:r>
        <w:rPr>
          <w:rFonts w:hint="eastAsia"/>
        </w:rPr>
        <w:t>系统不明原因资源占用增大</w:t>
      </w:r>
      <w:r>
        <w:rPr>
          <w:rFonts w:hint="eastAsia"/>
          <w:lang w:eastAsia="zh-CN"/>
        </w:rPr>
        <w:t>，</w:t>
      </w:r>
      <w:r>
        <w:rPr>
          <w:rFonts w:hint="eastAsia"/>
        </w:rPr>
        <w:t>导致性能不断下降；</w:t>
      </w:r>
    </w:p>
    <w:p>
      <w:pPr>
        <w:bidi w:val="0"/>
        <w:rPr>
          <w:rFonts w:hint="eastAsia" w:ascii="宋体" w:hAnsi="宋体"/>
          <w:kern w:val="0"/>
          <w:sz w:val="24"/>
          <w:szCs w:val="20"/>
        </w:rPr>
      </w:pPr>
      <w:r>
        <w:rPr>
          <w:rFonts w:hint="eastAsia"/>
        </w:rPr>
        <w:t>界面与需求不符；</w:t>
      </w:r>
    </w:p>
    <w:p>
      <w:pPr>
        <w:pStyle w:val="4"/>
        <w:bidi w:val="0"/>
        <w:rPr>
          <w:rFonts w:hint="eastAsia"/>
        </w:rPr>
      </w:pPr>
      <w:bookmarkStart w:id="40" w:name="_Toc29077"/>
      <w:r>
        <w:rPr>
          <w:rFonts w:hint="eastAsia"/>
          <w:lang w:val="en-US" w:eastAsia="zh-CN"/>
        </w:rPr>
        <w:t>7.1.3</w:t>
      </w:r>
      <w:r>
        <w:rPr>
          <w:rFonts w:hint="eastAsia"/>
        </w:rPr>
        <w:t>Averagte：3级错误</w:t>
      </w:r>
      <w:bookmarkEnd w:id="40"/>
    </w:p>
    <w:p>
      <w:pPr>
        <w:bidi w:val="0"/>
        <w:rPr>
          <w:rFonts w:hint="eastAsia"/>
        </w:rPr>
      </w:pPr>
      <w:r>
        <w:rPr>
          <w:rFonts w:hint="eastAsia"/>
        </w:rPr>
        <w:t>这一级别的错误一般包括以下内容</w:t>
      </w:r>
      <w:r>
        <w:rPr>
          <w:rFonts w:hint="eastAsia"/>
          <w:lang w:eastAsia="zh-CN"/>
        </w:rPr>
        <w:t>：</w:t>
      </w:r>
      <w:r>
        <w:rPr>
          <w:rFonts w:hint="eastAsia"/>
        </w:rPr>
        <w:t xml:space="preserve"> </w:t>
      </w:r>
    </w:p>
    <w:p>
      <w:pPr>
        <w:bidi w:val="0"/>
        <w:rPr>
          <w:rFonts w:hint="eastAsia"/>
        </w:rPr>
      </w:pPr>
      <w:r>
        <w:rPr>
          <w:rFonts w:hint="eastAsia"/>
        </w:rPr>
        <w:t>没有实现基本功能，但存在替代办法；</w:t>
      </w:r>
    </w:p>
    <w:p>
      <w:pPr>
        <w:bidi w:val="0"/>
        <w:rPr>
          <w:rFonts w:hint="eastAsia"/>
        </w:rPr>
      </w:pPr>
      <w:r>
        <w:rPr>
          <w:rFonts w:hint="eastAsia"/>
        </w:rPr>
        <w:t>没有实现重要功能中的部分功能，但存在替代办法；</w:t>
      </w:r>
    </w:p>
    <w:p>
      <w:pPr>
        <w:bidi w:val="0"/>
        <w:rPr>
          <w:rFonts w:hint="eastAsia"/>
        </w:rPr>
      </w:pPr>
      <w:r>
        <w:rPr>
          <w:rFonts w:hint="eastAsia"/>
        </w:rPr>
        <w:t>可继续使用的异常错误；</w:t>
      </w:r>
    </w:p>
    <w:p>
      <w:pPr>
        <w:bidi w:val="0"/>
        <w:rPr>
          <w:rFonts w:hint="eastAsia"/>
        </w:rPr>
      </w:pPr>
      <w:r>
        <w:rPr>
          <w:rFonts w:hint="eastAsia"/>
        </w:rPr>
        <w:t>提示信息存在错误</w:t>
      </w:r>
    </w:p>
    <w:p>
      <w:pPr>
        <w:pStyle w:val="4"/>
        <w:bidi w:val="0"/>
        <w:rPr>
          <w:rFonts w:hint="eastAsia"/>
        </w:rPr>
      </w:pPr>
      <w:bookmarkStart w:id="41" w:name="_Toc17488"/>
      <w:r>
        <w:rPr>
          <w:rFonts w:hint="eastAsia"/>
          <w:lang w:val="en-US" w:eastAsia="zh-CN"/>
        </w:rPr>
        <w:t>7.1.4</w:t>
      </w:r>
      <w:r>
        <w:rPr>
          <w:rFonts w:hint="eastAsia"/>
        </w:rPr>
        <w:t>Minor：4级错误</w:t>
      </w:r>
      <w:bookmarkEnd w:id="41"/>
    </w:p>
    <w:p>
      <w:pPr>
        <w:bidi w:val="0"/>
        <w:rPr>
          <w:rFonts w:hint="eastAsia"/>
        </w:rPr>
      </w:pPr>
      <w:r>
        <w:rPr>
          <w:rFonts w:hint="eastAsia"/>
        </w:rPr>
        <w:t xml:space="preserve">这一级别的错误通常为易用性方面的错误： </w:t>
      </w:r>
    </w:p>
    <w:p>
      <w:pPr>
        <w:bidi w:val="0"/>
        <w:rPr>
          <w:rFonts w:hint="eastAsia"/>
        </w:rPr>
      </w:pPr>
      <w:r>
        <w:rPr>
          <w:rFonts w:hint="eastAsia"/>
        </w:rPr>
        <w:t>界面不友好、前后风格不一；</w:t>
      </w:r>
    </w:p>
    <w:p>
      <w:pPr>
        <w:bidi w:val="0"/>
        <w:rPr>
          <w:rFonts w:hint="eastAsia"/>
        </w:rPr>
      </w:pPr>
      <w:r>
        <w:rPr>
          <w:rFonts w:hint="eastAsia"/>
        </w:rPr>
        <w:t>中英文混杂；</w:t>
      </w:r>
    </w:p>
    <w:p>
      <w:pPr>
        <w:bidi w:val="0"/>
        <w:rPr>
          <w:rFonts w:hint="eastAsia"/>
        </w:rPr>
      </w:pPr>
      <w:r>
        <w:rPr>
          <w:rFonts w:hint="eastAsia"/>
        </w:rPr>
        <w:t>查询结果输出不直观；</w:t>
      </w:r>
    </w:p>
    <w:p>
      <w:pPr>
        <w:bidi w:val="0"/>
      </w:pPr>
      <w:r>
        <w:rPr>
          <w:rFonts w:hint="eastAsia"/>
        </w:rPr>
        <w:t>错别字，提示信息轻微错误；</w:t>
      </w:r>
    </w:p>
    <w:p>
      <w:pPr>
        <w:bidi w:val="0"/>
      </w:pPr>
      <w:r>
        <w:rPr>
          <w:rFonts w:hint="eastAsia"/>
        </w:rPr>
        <w:t>界面控件缺陷；</w:t>
      </w:r>
    </w:p>
    <w:p>
      <w:pPr>
        <w:bidi w:val="0"/>
        <w:rPr>
          <w:rFonts w:hint="eastAsia" w:ascii="宋体" w:hAnsi="宋体"/>
          <w:kern w:val="0"/>
          <w:sz w:val="24"/>
          <w:szCs w:val="20"/>
        </w:rPr>
      </w:pPr>
      <w:r>
        <w:rPr>
          <w:rFonts w:hint="eastAsia"/>
        </w:rPr>
        <w:t>快捷键错误；</w:t>
      </w:r>
    </w:p>
    <w:p>
      <w:pPr>
        <w:pStyle w:val="4"/>
        <w:bidi w:val="0"/>
        <w:rPr>
          <w:rFonts w:hint="eastAsia"/>
        </w:rPr>
      </w:pPr>
      <w:bookmarkStart w:id="42" w:name="_Toc2007"/>
      <w:r>
        <w:rPr>
          <w:rFonts w:hint="eastAsia"/>
          <w:lang w:val="en-US" w:eastAsia="zh-CN"/>
        </w:rPr>
        <w:t>7.1.5</w:t>
      </w:r>
      <w:r>
        <w:rPr>
          <w:rFonts w:hint="eastAsia"/>
        </w:rPr>
        <w:t>Enhancement：5级错误</w:t>
      </w:r>
      <w:bookmarkEnd w:id="42"/>
    </w:p>
    <w:p>
      <w:pPr>
        <w:bidi w:val="0"/>
        <w:rPr>
          <w:rFonts w:hint="eastAsia"/>
        </w:rPr>
      </w:pPr>
      <w:r>
        <w:rPr>
          <w:rFonts w:hint="eastAsia"/>
        </w:rPr>
        <w:t>通常为不影响正常使用下的用户方提出的改进性建议，或者文档方面的错误。</w:t>
      </w:r>
    </w:p>
    <w:p>
      <w:pPr>
        <w:bidi w:val="0"/>
        <w:rPr>
          <w:rFonts w:hint="eastAsia" w:eastAsia="宋体"/>
          <w:lang w:eastAsia="zh-CN"/>
        </w:rPr>
      </w:pPr>
      <w:r>
        <w:rPr>
          <w:rFonts w:hint="eastAsia"/>
        </w:rPr>
        <w:t>界面调整</w:t>
      </w:r>
      <w:r>
        <w:rPr>
          <w:rFonts w:hint="eastAsia"/>
          <w:lang w:eastAsia="zh-CN"/>
        </w:rPr>
        <w:t>；</w:t>
      </w:r>
    </w:p>
    <w:p>
      <w:pPr>
        <w:bidi w:val="0"/>
        <w:rPr>
          <w:rFonts w:hint="eastAsia" w:eastAsia="宋体"/>
          <w:lang w:eastAsia="zh-CN"/>
        </w:rPr>
      </w:pPr>
      <w:r>
        <w:rPr>
          <w:rFonts w:hint="eastAsia"/>
        </w:rPr>
        <w:t>功能改进调整建议</w:t>
      </w:r>
      <w:r>
        <w:rPr>
          <w:rFonts w:hint="eastAsia"/>
          <w:lang w:eastAsia="zh-CN"/>
        </w:rPr>
        <w:t>；</w:t>
      </w:r>
    </w:p>
    <w:p>
      <w:pPr>
        <w:bidi w:val="0"/>
        <w:rPr>
          <w:rFonts w:hint="eastAsia"/>
          <w:lang w:eastAsia="zh-CN"/>
        </w:rPr>
      </w:pPr>
      <w:r>
        <w:rPr>
          <w:rFonts w:hint="eastAsia"/>
        </w:rPr>
        <w:t>颜色</w:t>
      </w:r>
      <w:r>
        <w:rPr>
          <w:rFonts w:hint="eastAsia"/>
          <w:lang w:eastAsia="zh-CN"/>
        </w:rPr>
        <w:t>，</w:t>
      </w:r>
      <w:r>
        <w:rPr>
          <w:rFonts w:hint="eastAsia"/>
        </w:rPr>
        <w:t>字体</w:t>
      </w:r>
      <w:r>
        <w:rPr>
          <w:rFonts w:hint="eastAsia"/>
          <w:lang w:eastAsia="zh-CN"/>
        </w:rPr>
        <w:t>，</w:t>
      </w:r>
      <w:r>
        <w:rPr>
          <w:rFonts w:hint="eastAsia"/>
        </w:rPr>
        <w:t>图像等不合适</w:t>
      </w:r>
      <w:r>
        <w:rPr>
          <w:rFonts w:hint="eastAsia"/>
          <w:lang w:eastAsia="zh-CN"/>
        </w:rPr>
        <w:t>；</w:t>
      </w:r>
    </w:p>
    <w:p>
      <w:pPr>
        <w:bidi w:val="0"/>
        <w:rPr>
          <w:rFonts w:hint="eastAsia" w:eastAsia="宋体"/>
          <w:lang w:eastAsia="zh-CN"/>
        </w:rPr>
      </w:pPr>
      <w:r>
        <w:rPr>
          <w:rFonts w:hint="eastAsia"/>
        </w:rPr>
        <w:t>基本操作过于复杂</w:t>
      </w:r>
      <w:r>
        <w:rPr>
          <w:rFonts w:hint="eastAsia"/>
          <w:lang w:eastAsia="zh-CN"/>
        </w:rPr>
        <w:t>；</w:t>
      </w:r>
    </w:p>
    <w:p>
      <w:pPr>
        <w:bidi w:val="0"/>
        <w:rPr>
          <w:rFonts w:hint="eastAsia" w:eastAsia="宋体"/>
          <w:lang w:eastAsia="zh-CN"/>
        </w:rPr>
      </w:pPr>
      <w:r>
        <w:rPr>
          <w:rFonts w:hint="eastAsia"/>
        </w:rPr>
        <w:t>使用手册与功能不符（功能使用正常</w:t>
      </w:r>
      <w:r>
        <w:rPr>
          <w:rFonts w:hint="eastAsia"/>
          <w:lang w:eastAsia="zh-CN"/>
        </w:rPr>
        <w:t>）；</w:t>
      </w:r>
    </w:p>
    <w:p>
      <w:pPr>
        <w:bidi w:val="0"/>
        <w:rPr>
          <w:rFonts w:hint="eastAsia"/>
        </w:rPr>
      </w:pPr>
    </w:p>
    <w:p>
      <w:pPr>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8F3457"/>
    <w:multiLevelType w:val="multilevel"/>
    <w:tmpl w:val="6E8F3457"/>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zZmQ0ZWI1ZWJhMjE4OGE5MjNiM2E4MjdiNjVjNDgifQ=="/>
  </w:docVars>
  <w:rsids>
    <w:rsidRoot w:val="4220104D"/>
    <w:rsid w:val="00C800D6"/>
    <w:rsid w:val="01853E11"/>
    <w:rsid w:val="12DD0FCD"/>
    <w:rsid w:val="1A384E0A"/>
    <w:rsid w:val="1ECA32CF"/>
    <w:rsid w:val="206F6424"/>
    <w:rsid w:val="25430CDE"/>
    <w:rsid w:val="2654282B"/>
    <w:rsid w:val="2A412BAB"/>
    <w:rsid w:val="31A51C59"/>
    <w:rsid w:val="33EE423B"/>
    <w:rsid w:val="421B5B2F"/>
    <w:rsid w:val="4220104D"/>
    <w:rsid w:val="449043BC"/>
    <w:rsid w:val="46BB68B1"/>
    <w:rsid w:val="55092094"/>
    <w:rsid w:val="5D02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964" w:firstLineChars="200"/>
      <w:jc w:val="left"/>
    </w:pPr>
    <w:rPr>
      <w:rFonts w:ascii="Calibri" w:hAnsi="Calibri" w:eastAsia="宋体" w:cs="Times New Roman"/>
      <w:kern w:val="2"/>
      <w:sz w:val="28"/>
      <w:szCs w:val="22"/>
      <w:lang w:val="en-US" w:eastAsia="zh-CN" w:bidi="ar-SA"/>
    </w:rPr>
  </w:style>
  <w:style w:type="paragraph" w:styleId="2">
    <w:name w:val="heading 1"/>
    <w:basedOn w:val="1"/>
    <w:next w:val="1"/>
    <w:qFormat/>
    <w:uiPriority w:val="0"/>
    <w:pPr>
      <w:keepNext/>
      <w:keepLines/>
      <w:spacing w:beforeLines="0" w:beforeAutospacing="0" w:afterLines="0" w:afterAutospacing="0" w:line="480"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413" w:lineRule="auto"/>
      <w:ind w:firstLine="522" w:firstLineChars="100"/>
      <w:outlineLvl w:val="1"/>
    </w:pPr>
    <w:rPr>
      <w:rFonts w:ascii="Arial" w:hAnsi="Arial" w:eastAsia="黑体"/>
      <w:b/>
      <w:sz w:val="32"/>
    </w:rPr>
  </w:style>
  <w:style w:type="paragraph" w:styleId="4">
    <w:name w:val="heading 3"/>
    <w:basedOn w:val="1"/>
    <w:next w:val="1"/>
    <w:qFormat/>
    <w:uiPriority w:val="0"/>
    <w:pPr>
      <w:keepNext/>
      <w:keepLines/>
      <w:spacing w:beforeLines="0" w:afterLines="0" w:line="416" w:lineRule="auto"/>
      <w:outlineLvl w:val="2"/>
    </w:pPr>
    <w:rPr>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widowControl/>
      <w:spacing w:before="120" w:beforeLines="0" w:after="120" w:afterLines="0" w:line="220" w:lineRule="atLeast"/>
      <w:ind w:left="425" w:firstLine="425"/>
      <w:jc w:val="left"/>
    </w:pPr>
    <w:rPr>
      <w:kern w:val="0"/>
      <w:szCs w:val="20"/>
    </w:rPr>
  </w:style>
  <w:style w:type="paragraph" w:styleId="6">
    <w:name w:val="Body Text Indent"/>
    <w:basedOn w:val="1"/>
    <w:unhideWhenUsed/>
    <w:qFormat/>
    <w:uiPriority w:val="0"/>
    <w:pPr>
      <w:spacing w:after="120"/>
      <w:ind w:left="420" w:leftChars="200"/>
    </w:pPr>
    <w:rPr>
      <w:rFonts w:eastAsia="宋体"/>
      <w:kern w:val="0"/>
      <w:sz w:val="20"/>
      <w:lang w:val="zh-CN" w:eastAsia="zh-CN"/>
    </w:rPr>
  </w:style>
  <w:style w:type="paragraph" w:styleId="7">
    <w:name w:val="Body Text First Indent 2"/>
    <w:basedOn w:val="6"/>
    <w:unhideWhenUsed/>
    <w:qFormat/>
    <w:uiPriority w:val="99"/>
    <w:pPr>
      <w:keepNext w:val="0"/>
      <w:keepLines w:val="0"/>
      <w:widowControl w:val="0"/>
      <w:suppressLineNumbers w:val="0"/>
      <w:spacing w:after="120" w:afterAutospacing="0"/>
      <w:ind w:left="420" w:leftChars="200" w:firstLine="420" w:firstLineChars="200"/>
      <w:jc w:val="both"/>
    </w:pPr>
    <w:rPr>
      <w:rFonts w:hint="default" w:ascii="Calibri" w:hAnsi="Calibri" w:eastAsia="宋体" w:cs="Times New Roman"/>
      <w:kern w:val="2"/>
      <w:sz w:val="21"/>
      <w:szCs w:val="21"/>
      <w:lang w:val="en-US" w:eastAsia="zh-CN" w:bidi="ar"/>
    </w:rPr>
  </w:style>
  <w:style w:type="table" w:styleId="9">
    <w:name w:val="Table Grid"/>
    <w:basedOn w:val="8"/>
    <w:qFormat/>
    <w:uiPriority w:val="99"/>
    <w:rPr>
      <w:rFonts w:eastAsia="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2023-09-18T06:10:00Z</dcterms:created>
  <dc:creator>Dell</dc:creator>
  <cp:lastModifiedBy>Dell</cp:lastModifiedBy>
  <dcterms:modified xsi:type="dcterms:W3CDTF">2023-09-19T06:37:25Z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E97B626C887449E3B13577BB72533880_11</vt:lpwstr>
  </property>
</Properties>
</file>