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
          <w:b/>
          <w:sz w:val="48"/>
        </w:rPr>
      </w:pPr>
      <w:r>
        <w:rPr>
          <w:rFonts w:hint="eastAsia"/>
          <w:lang w:val="en-US" w:eastAsia="zh-CN"/>
        </w:rPr>
        <w:t xml:space="preserve">          </w:t>
      </w:r>
      <w:r>
        <w:rPr>
          <w:rFonts w:eastAsia="楷体"/>
          <w:b/>
          <w:sz w:val="48"/>
        </w:rPr>
        <w:t>重庆理工大学毕业设计（论文）</w:t>
      </w:r>
    </w:p>
    <w:p>
      <w:pPr>
        <w:jc w:val="center"/>
        <w:rPr>
          <w:sz w:val="32"/>
        </w:rPr>
      </w:pPr>
    </w:p>
    <w:p/>
    <w:p>
      <w:pPr>
        <w:jc w:val="center"/>
        <w:rPr>
          <w:rFonts w:eastAsia="黑体"/>
          <w:sz w:val="72"/>
        </w:rPr>
      </w:pPr>
      <w:r>
        <w:rPr>
          <w:rFonts w:eastAsia="黑体"/>
          <w:sz w:val="72"/>
        </w:rPr>
        <w:t>文   献   综   述</w:t>
      </w:r>
    </w:p>
    <w:p>
      <w:pPr>
        <w:rPr>
          <w:sz w:val="32"/>
        </w:rPr>
      </w:pPr>
    </w:p>
    <w:p>
      <w:pPr>
        <w:rPr>
          <w:sz w:val="32"/>
        </w:rPr>
      </w:pPr>
    </w:p>
    <w:p>
      <w:pPr>
        <w:spacing w:line="720" w:lineRule="auto"/>
        <w:ind w:firstLine="1280" w:firstLineChars="400"/>
        <w:rPr>
          <w:sz w:val="32"/>
        </w:rPr>
      </w:pPr>
    </w:p>
    <w:p>
      <w:pPr>
        <w:spacing w:line="720" w:lineRule="auto"/>
        <w:ind w:firstLine="2720" w:firstLineChars="850"/>
        <w:rPr>
          <w:sz w:val="32"/>
        </w:rPr>
      </w:pPr>
    </w:p>
    <w:p>
      <w:pPr>
        <w:spacing w:line="720" w:lineRule="auto"/>
        <w:ind w:firstLine="1280" w:firstLineChars="400"/>
        <w:rPr>
          <w:sz w:val="32"/>
        </w:rPr>
      </w:pPr>
    </w:p>
    <w:p>
      <w:pPr>
        <w:spacing w:line="720" w:lineRule="auto"/>
        <w:ind w:firstLine="1280" w:firstLineChars="400"/>
        <w:rPr>
          <w:sz w:val="32"/>
        </w:rPr>
      </w:pPr>
    </w:p>
    <w:p>
      <w:pPr>
        <w:spacing w:line="720" w:lineRule="auto"/>
        <w:ind w:firstLine="1120" w:firstLineChars="400"/>
        <w:rPr>
          <w:sz w:val="28"/>
          <w:u w:val="thick"/>
        </w:rPr>
      </w:pPr>
      <w:r>
        <w:rPr>
          <w:sz w:val="28"/>
        </w:rPr>
        <w:t xml:space="preserve">学    院 </w:t>
      </w:r>
      <w:r>
        <w:rPr>
          <w:rFonts w:eastAsia="仿宋"/>
          <w:sz w:val="32"/>
          <w:szCs w:val="32"/>
          <w:u w:val="single"/>
        </w:rPr>
        <w:t xml:space="preserve">       </w:t>
      </w:r>
      <w:r>
        <w:rPr>
          <w:rFonts w:hint="eastAsia" w:eastAsia="仿宋"/>
          <w:sz w:val="32"/>
          <w:szCs w:val="32"/>
          <w:u w:val="single"/>
          <w:lang w:val="en-US" w:eastAsia="zh-CN"/>
        </w:rPr>
        <w:t>计算机学院</w:t>
      </w:r>
      <w:r>
        <w:rPr>
          <w:rFonts w:eastAsia="仿宋"/>
          <w:sz w:val="32"/>
          <w:szCs w:val="32"/>
          <w:u w:val="single"/>
        </w:rPr>
        <w:t xml:space="preserve">       </w:t>
      </w:r>
    </w:p>
    <w:p>
      <w:pPr>
        <w:spacing w:line="720" w:lineRule="auto"/>
        <w:ind w:firstLine="1120" w:firstLineChars="400"/>
        <w:rPr>
          <w:sz w:val="28"/>
        </w:rPr>
      </w:pPr>
      <w:r>
        <w:rPr>
          <w:sz w:val="28"/>
        </w:rPr>
        <w:t xml:space="preserve">班    级 </w:t>
      </w:r>
      <w:r>
        <w:rPr>
          <w:rFonts w:eastAsia="仿宋"/>
          <w:sz w:val="32"/>
          <w:szCs w:val="32"/>
          <w:u w:val="single"/>
        </w:rPr>
        <w:t xml:space="preserve">      </w:t>
      </w:r>
      <w:r>
        <w:rPr>
          <w:rFonts w:hint="eastAsia" w:eastAsia="仿宋"/>
          <w:sz w:val="32"/>
          <w:szCs w:val="32"/>
          <w:u w:val="single"/>
          <w:lang w:val="en-US" w:eastAsia="zh-CN"/>
        </w:rPr>
        <w:t>116030704</w:t>
      </w:r>
      <w:r>
        <w:rPr>
          <w:rFonts w:eastAsia="仿宋"/>
          <w:sz w:val="32"/>
          <w:szCs w:val="32"/>
          <w:u w:val="single"/>
        </w:rPr>
        <w:t xml:space="preserve">         </w:t>
      </w:r>
      <w:bookmarkStart w:id="10" w:name="_GoBack"/>
      <w:bookmarkEnd w:id="10"/>
    </w:p>
    <w:p>
      <w:pPr>
        <w:spacing w:line="720" w:lineRule="auto"/>
        <w:ind w:firstLine="1120" w:firstLineChars="400"/>
        <w:rPr>
          <w:rFonts w:hint="default" w:eastAsia="仿宋"/>
          <w:sz w:val="28"/>
          <w:lang w:val="en-US" w:eastAsia="zh-CN"/>
        </w:rPr>
      </w:pPr>
      <w:r>
        <w:rPr>
          <w:sz w:val="28"/>
        </w:rPr>
        <w:t xml:space="preserve">学生姓名 </w:t>
      </w:r>
      <w:r>
        <w:rPr>
          <w:rFonts w:eastAsia="仿宋"/>
          <w:sz w:val="32"/>
          <w:szCs w:val="32"/>
          <w:u w:val="single"/>
        </w:rPr>
        <w:t xml:space="preserve"> </w:t>
      </w:r>
      <w:r>
        <w:rPr>
          <w:rFonts w:hint="eastAsia" w:eastAsia="仿宋"/>
          <w:sz w:val="32"/>
          <w:szCs w:val="32"/>
          <w:u w:val="single"/>
          <w:lang w:val="en-US" w:eastAsia="zh-CN"/>
        </w:rPr>
        <w:t>刘世闯</w:t>
      </w:r>
      <w:r>
        <w:rPr>
          <w:rFonts w:eastAsia="仿宋"/>
          <w:sz w:val="32"/>
          <w:szCs w:val="32"/>
          <w:u w:val="single"/>
        </w:rPr>
        <w:t xml:space="preserve">   </w:t>
      </w:r>
      <w:r>
        <w:rPr>
          <w:sz w:val="28"/>
        </w:rPr>
        <w:t xml:space="preserve">  学  号 </w:t>
      </w:r>
      <w:r>
        <w:rPr>
          <w:rFonts w:eastAsia="仿宋"/>
          <w:sz w:val="32"/>
          <w:szCs w:val="32"/>
          <w:u w:val="single"/>
        </w:rPr>
        <w:t xml:space="preserve"> </w:t>
      </w:r>
      <w:r>
        <w:rPr>
          <w:rFonts w:hint="eastAsia" w:eastAsia="仿宋"/>
          <w:sz w:val="32"/>
          <w:szCs w:val="32"/>
          <w:u w:val="single"/>
          <w:lang w:val="en-US" w:eastAsia="zh-CN"/>
        </w:rPr>
        <w:t xml:space="preserve">11603990830  </w:t>
      </w:r>
    </w:p>
    <w:p>
      <w:pPr>
        <w:spacing w:line="720" w:lineRule="auto"/>
        <w:ind w:firstLine="640" w:firstLineChars="200"/>
        <w:rPr>
          <w:sz w:val="32"/>
        </w:rPr>
      </w:pPr>
    </w:p>
    <w:p>
      <w:pPr>
        <w:wordWrap w:val="0"/>
        <w:ind w:firstLine="4464" w:firstLineChars="2126"/>
        <w:rPr>
          <w:rStyle w:val="9"/>
          <w:rFonts w:hint="default" w:ascii="Times New Roman" w:hAnsi="Times New Roman" w:cs="Times New Roman"/>
          <w:bCs/>
          <w:caps/>
          <w:color w:val="auto"/>
          <w:szCs w:val="24"/>
          <w:u w:val="none"/>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Calibri" w:hAnsi="Calibri" w:eastAsia="宋体" w:cs="Times New Roman"/>
          <w:b w:val="0"/>
          <w:bCs w:val="0"/>
          <w:sz w:val="24"/>
          <w:lang w:val="en-US" w:eastAsia="zh-CN"/>
        </w:rPr>
      </w:pPr>
      <w:r>
        <w:rPr>
          <w:rFonts w:hint="eastAsia"/>
          <w:lang w:val="en-US" w:eastAsia="zh-CN"/>
        </w:rPr>
        <w:t xml:space="preserve">  </w:t>
      </w:r>
      <w:r>
        <w:rPr>
          <w:rFonts w:hint="eastAsia" w:ascii="Calibri" w:hAnsi="Calibri" w:eastAsia="宋体" w:cs="Times New Roman"/>
          <w:b/>
          <w:bCs/>
          <w:sz w:val="24"/>
          <w:lang w:val="en-US" w:eastAsia="zh-CN"/>
        </w:rPr>
        <w:t xml:space="preserve">摘要 </w:t>
      </w:r>
      <w:r>
        <w:rPr>
          <w:rFonts w:hint="eastAsia" w:ascii="Calibri" w:hAnsi="Calibri" w:eastAsia="宋体" w:cs="Times New Roman"/>
          <w:b w:val="0"/>
          <w:bCs w:val="0"/>
          <w:sz w:val="24"/>
          <w:lang w:val="en-US" w:eastAsia="zh-CN"/>
        </w:rPr>
        <w:t xml:space="preserve"> 以微博为代表的新兴社交媒体，为人们进行意见的表达和信息的交流提供了媒介，具有开放性、实时性、互动性和低门槛性，以极快的速度影响着社会的信息传播格局。对微博文本进行情感分析有助于了解公众的情感状态，及时获取公众的观点、态度，对于舆情控制、产品营销、民意调查等具有重要的意义。</w:t>
      </w:r>
    </w:p>
    <w:p>
      <w:pPr>
        <w:wordWrap w:val="0"/>
        <w:autoSpaceDE w:val="0"/>
        <w:autoSpaceDN w:val="0"/>
        <w:adjustRightInd w:val="0"/>
        <w:spacing w:line="400" w:lineRule="exact"/>
        <w:ind w:firstLine="560"/>
        <w:rPr>
          <w:rFonts w:hint="eastAsia"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情感分析，也称倾向性分析、意见抽取和意见挖掘。主要是通过对带有情感色彩的主观性文本进行分析、处理、归纳然后进行推理的过程。而微博，人口基数大，涉及的话题广泛，对人们的日常生活产生了不可估量的影响，而对微博的情感分析，更是有着十分重要的意义。为此，本文针对了微博文本的情感分析进行了如下几个工作。这些带有情感信息的微博是非常宝贵的资源，通过情感分析可以获取网民的此时的心情，对某个事件或事物的看法，可以挖掘其潜在的商业价值，还能对社会的稳定做出一定的贡献。</w:t>
      </w:r>
    </w:p>
    <w:p>
      <w:pPr>
        <w:wordWrap w:val="0"/>
        <w:autoSpaceDE w:val="0"/>
        <w:autoSpaceDN w:val="0"/>
        <w:adjustRightInd w:val="0"/>
        <w:spacing w:line="400" w:lineRule="exact"/>
        <w:ind w:firstLine="560"/>
        <w:rPr>
          <w:rFonts w:hint="eastAsia" w:ascii="Calibri" w:hAnsi="Calibri" w:eastAsia="宋体" w:cs="Times New Roman"/>
          <w:b w:val="0"/>
          <w:bCs w:val="0"/>
          <w:sz w:val="24"/>
          <w:lang w:val="en-US" w:eastAsia="zh-CN"/>
        </w:rPr>
      </w:pPr>
      <w:r>
        <w:rPr>
          <w:rFonts w:hint="eastAsia" w:ascii="Calibri" w:hAnsi="Calibri" w:eastAsia="宋体" w:cs="Times New Roman"/>
          <w:b/>
          <w:bCs/>
          <w:sz w:val="24"/>
          <w:lang w:val="en-US" w:eastAsia="zh-CN"/>
        </w:rPr>
        <w:t>关键词</w:t>
      </w:r>
      <w:r>
        <w:rPr>
          <w:rFonts w:hint="eastAsia" w:ascii="Calibri" w:hAnsi="Calibri" w:eastAsia="宋体" w:cs="Times New Roman"/>
          <w:b w:val="0"/>
          <w:bCs w:val="0"/>
          <w:sz w:val="24"/>
          <w:lang w:val="en-US" w:eastAsia="zh-CN"/>
        </w:rPr>
        <w:t>：深度学习  情感分析   自然语言处理   数据挖掘  舆情分析</w:t>
      </w:r>
    </w:p>
    <w:p>
      <w:pPr>
        <w:wordWrap w:val="0"/>
        <w:autoSpaceDE w:val="0"/>
        <w:autoSpaceDN w:val="0"/>
        <w:adjustRightInd w:val="0"/>
        <w:spacing w:line="400" w:lineRule="exact"/>
        <w:ind w:firstLine="560"/>
        <w:rPr>
          <w:rFonts w:hint="eastAsia" w:ascii="Calibri" w:hAnsi="Calibri" w:eastAsia="宋体" w:cs="Times New Roman"/>
          <w:b w:val="0"/>
          <w:bCs w:val="0"/>
          <w:sz w:val="24"/>
          <w:lang w:val="en-US" w:eastAsia="zh-CN"/>
        </w:rPr>
      </w:pPr>
    </w:p>
    <w:p>
      <w:pPr>
        <w:rPr>
          <w:rFonts w:hint="eastAsia" w:ascii="Calibri" w:hAnsi="Calibri" w:eastAsia="宋体" w:cs="Times New Roman"/>
          <w:b w:val="0"/>
          <w:bCs w:val="0"/>
          <w:sz w:val="24"/>
          <w:lang w:val="en-US" w:eastAsia="zh-CN"/>
        </w:rPr>
      </w:pPr>
    </w:p>
    <w:p>
      <w:pPr>
        <w:rPr>
          <w:rFonts w:hint="eastAsia" w:ascii="Calibri" w:hAnsi="Calibri" w:eastAsia="宋体" w:cs="Times New Roman"/>
          <w:b w:val="0"/>
          <w:bCs w:val="0"/>
          <w:sz w:val="24"/>
          <w:lang w:val="en-US" w:eastAsia="zh-CN"/>
        </w:rPr>
      </w:pPr>
      <w:r>
        <w:rPr>
          <w:rFonts w:hint="eastAsia" w:ascii="Calibri" w:hAnsi="Calibri" w:eastAsia="宋体" w:cs="Times New Roman"/>
          <w:b/>
          <w:bCs/>
          <w:sz w:val="24"/>
          <w:lang w:val="en-US" w:eastAsia="zh-CN"/>
        </w:rPr>
        <w:t>1、功能需求</w:t>
      </w:r>
      <w:r>
        <w:rPr>
          <w:rFonts w:hint="eastAsia" w:ascii="Calibri" w:hAnsi="Calibri" w:eastAsia="宋体" w:cs="Times New Roman"/>
          <w:b w:val="0"/>
          <w:bCs w:val="0"/>
          <w:sz w:val="24"/>
          <w:lang w:val="en-US" w:eastAsia="zh-CN"/>
        </w:rPr>
        <w:t xml:space="preserve"> </w:t>
      </w:r>
    </w:p>
    <w:p>
      <w:pPr>
        <w:ind w:firstLine="420" w:firstLineChars="0"/>
        <w:rPr>
          <w:rFonts w:hint="default"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系统的预期功能是通过网页展示根据用户需要进行分析的某一条微博，可以由用户输入或也可以展示出最近的热门微博由用户选择，用户选择完成后由服务器进行处理，然后通过网页展示分析结果，包括正向情感、中性情感和负向情感的分布情况(即所占比例)、热门词汇、热门表情等等，系统的核心是对用户所选择的微博情感分析结果的可视化展示。</w:t>
      </w:r>
    </w:p>
    <w:p>
      <w:pPr>
        <w:rPr>
          <w:rFonts w:hint="eastAsia" w:ascii="Calibri" w:hAnsi="Calibri" w:eastAsia="宋体" w:cs="Times New Roman"/>
          <w:b/>
          <w:bCs/>
          <w:sz w:val="24"/>
          <w:lang w:val="en-US" w:eastAsia="zh-CN"/>
        </w:rPr>
      </w:pPr>
    </w:p>
    <w:p>
      <w:pPr>
        <w:rPr>
          <w:rFonts w:hint="eastAsia" w:ascii="Calibri" w:hAnsi="Calibri" w:eastAsia="宋体" w:cs="Times New Roman"/>
          <w:b/>
          <w:bCs/>
          <w:sz w:val="24"/>
          <w:lang w:val="en-US" w:eastAsia="zh-CN"/>
        </w:rPr>
      </w:pPr>
    </w:p>
    <w:p>
      <w:pPr>
        <w:numPr>
          <w:ilvl w:val="0"/>
          <w:numId w:val="1"/>
        </w:numPr>
        <w:rPr>
          <w:rFonts w:hint="eastAsia" w:ascii="Calibri" w:hAnsi="Calibri" w:eastAsia="宋体" w:cs="Times New Roman"/>
          <w:b/>
          <w:bCs/>
          <w:sz w:val="24"/>
          <w:lang w:val="en-US" w:eastAsia="zh-CN"/>
        </w:rPr>
      </w:pPr>
      <w:r>
        <w:rPr>
          <w:rFonts w:hint="eastAsia" w:ascii="Calibri" w:hAnsi="Calibri" w:eastAsia="宋体" w:cs="Times New Roman"/>
          <w:b/>
          <w:bCs/>
          <w:sz w:val="24"/>
          <w:lang w:val="en-US" w:eastAsia="zh-CN"/>
        </w:rPr>
        <w:t>性能需求</w:t>
      </w:r>
    </w:p>
    <w:p>
      <w:pPr>
        <w:numPr>
          <w:ilvl w:val="0"/>
          <w:numId w:val="0"/>
        </w:numPr>
        <w:rPr>
          <w:rFonts w:hint="default" w:ascii="Calibri" w:hAnsi="Calibri" w:eastAsia="宋体" w:cs="Times New Roman"/>
          <w:b/>
          <w:bCs/>
          <w:sz w:val="24"/>
          <w:lang w:val="en-US" w:eastAsia="zh-CN"/>
        </w:rPr>
      </w:pPr>
      <w:r>
        <w:rPr>
          <w:rFonts w:hint="eastAsia" w:ascii="Calibri" w:hAnsi="Calibri" w:eastAsia="宋体" w:cs="Times New Roman"/>
          <w:b/>
          <w:bCs/>
          <w:sz w:val="24"/>
          <w:lang w:val="en-US" w:eastAsia="zh-CN"/>
        </w:rPr>
        <w:t xml:space="preserve">   </w:t>
      </w:r>
      <w:r>
        <w:rPr>
          <w:rFonts w:hint="eastAsia" w:ascii="Calibri" w:hAnsi="Calibri" w:eastAsia="宋体" w:cs="Times New Roman"/>
          <w:b w:val="0"/>
          <w:bCs w:val="0"/>
          <w:sz w:val="24"/>
          <w:lang w:val="en-US" w:eastAsia="zh-CN"/>
        </w:rPr>
        <w:t>因为本系统使用的是网页来展示结果，运行程序主要由服务器来完成，所以不太需要用户使用时的性能要求和运行环境的要求，用户只需要登录相应的网页即可。但开发时应注意以下四个方面的性能需求：</w:t>
      </w:r>
    </w:p>
    <w:p>
      <w:pPr>
        <w:ind w:firstLine="420" w:firstLineChars="0"/>
        <w:rPr>
          <w:rFonts w:hint="eastAsia"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（1）系统具备可扩展性。能够在本系统的基础上进行后续的开发。</w:t>
      </w:r>
    </w:p>
    <w:p>
      <w:pPr>
        <w:ind w:firstLine="420" w:firstLineChars="0"/>
        <w:rPr>
          <w:rFonts w:hint="eastAsia"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（2）系统须具备一定的并发性。为了系统的正常使用和后续调试开发，系统必须能够支持同时多名用户的并发访问。</w:t>
      </w:r>
    </w:p>
    <w:p>
      <w:pPr>
        <w:ind w:firstLine="420" w:firstLineChars="0"/>
        <w:rPr>
          <w:rFonts w:hint="default"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（3）系统应具有兼容性。网页应兼容不同的浏览器、系统例如安卓、ios、windows等等。</w:t>
      </w:r>
    </w:p>
    <w:p>
      <w:pPr>
        <w:ind w:firstLine="420" w:firstLineChars="0"/>
        <w:rPr>
          <w:rFonts w:hint="eastAsia" w:ascii="Calibri" w:hAnsi="Calibri" w:eastAsia="宋体" w:cs="Times New Roman"/>
          <w:b w:val="0"/>
          <w:bCs w:val="0"/>
          <w:sz w:val="24"/>
          <w:lang w:val="en-US" w:eastAsia="zh-CN"/>
        </w:rPr>
      </w:pPr>
      <w:r>
        <w:rPr>
          <w:rFonts w:hint="eastAsia" w:ascii="Calibri" w:hAnsi="Calibri" w:eastAsia="宋体" w:cs="Times New Roman"/>
          <w:b w:val="0"/>
          <w:bCs w:val="0"/>
          <w:sz w:val="24"/>
          <w:lang w:val="en-US" w:eastAsia="zh-CN"/>
        </w:rPr>
        <w:t>（4）系统须具备一定的安全性。因为使用了服务器，所以需要具备一定的安全性，防止黑客的攻击。同时要防范用户在输入框输入非法字符进行数据库注入操作。</w:t>
      </w:r>
    </w:p>
    <w:p>
      <w:pPr>
        <w:ind w:firstLine="420" w:firstLineChars="0"/>
        <w:rPr>
          <w:rFonts w:hint="default" w:ascii="Calibri" w:hAnsi="Calibri" w:eastAsia="宋体" w:cs="Times New Roman"/>
          <w:b w:val="0"/>
          <w:bCs w:val="0"/>
          <w:sz w:val="24"/>
          <w:lang w:val="en-US" w:eastAsia="zh-CN"/>
        </w:rPr>
      </w:pPr>
    </w:p>
    <w:p>
      <w:pPr>
        <w:ind w:firstLine="420" w:firstLineChars="0"/>
        <w:rPr>
          <w:rFonts w:hint="default" w:ascii="Calibri" w:hAnsi="Calibri" w:eastAsia="宋体" w:cs="Times New Roman"/>
          <w:b w:val="0"/>
          <w:bCs w:val="0"/>
          <w:sz w:val="24"/>
          <w:lang w:val="en-US" w:eastAsia="zh-CN"/>
        </w:rPr>
      </w:pPr>
    </w:p>
    <w:p>
      <w:pPr>
        <w:rPr>
          <w:rFonts w:hint="eastAsia" w:ascii="Calibri" w:hAnsi="Calibri" w:eastAsia="宋体" w:cs="Times New Roman"/>
          <w:b/>
          <w:bCs/>
          <w:sz w:val="24"/>
          <w:lang w:val="en-US" w:eastAsia="zh-CN"/>
        </w:rPr>
      </w:pPr>
    </w:p>
    <w:p>
      <w:pPr>
        <w:rPr>
          <w:rFonts w:hint="eastAsia" w:ascii="Calibri" w:hAnsi="Calibri" w:eastAsia="宋体" w:cs="Times New Roman"/>
          <w:b/>
          <w:bCs/>
          <w:sz w:val="24"/>
          <w:lang w:val="en-US" w:eastAsia="zh-CN"/>
        </w:rPr>
      </w:pPr>
    </w:p>
    <w:p>
      <w:pPr>
        <w:rPr>
          <w:rFonts w:hint="eastAsia" w:ascii="Calibri" w:hAnsi="Calibri" w:eastAsia="宋体" w:cs="Times New Roman"/>
          <w:b/>
          <w:bCs/>
          <w:sz w:val="24"/>
          <w:lang w:val="en-US" w:eastAsia="zh-CN"/>
        </w:rPr>
      </w:pPr>
      <w:r>
        <w:rPr>
          <w:rFonts w:hint="eastAsia" w:ascii="Calibri" w:hAnsi="Calibri" w:eastAsia="宋体" w:cs="Times New Roman"/>
          <w:b/>
          <w:bCs/>
          <w:sz w:val="24"/>
          <w:lang w:val="en-US" w:eastAsia="zh-CN"/>
        </w:rPr>
        <w:t xml:space="preserve">3、主要实现方法 </w:t>
      </w:r>
    </w:p>
    <w:p>
      <w:pPr>
        <w:ind w:firstLine="48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实现步骤主要如下：</w:t>
      </w:r>
    </w:p>
    <w:p>
      <w:pPr>
        <w:numPr>
          <w:ilvl w:val="0"/>
          <w:numId w:val="2"/>
        </w:numPr>
        <w:ind w:firstLine="48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新浪微博爬虫</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将爬取的微博评论保存到数据库</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python对数据库的读取并保存到列表</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对爬取到的数据进行处理，去掉用户名，无用的url等等，对无关性的微博文本进行过滤，微博已经为热点事件的传播平台，同时，也带来了大量无关的广告、重复字词（“分享图片”）等</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利用分词工具例如jieba等对于微博评论进行分词</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利用经过深度学习的卷积神经网络模型对经过处理后的文本信息进行分析处理，主要包括特征提取、计算特征向量权值、训练分类、利用分类器对数据进行分类、统计分类结果</w:t>
      </w:r>
    </w:p>
    <w:p>
      <w:pPr>
        <w:numPr>
          <w:ilvl w:val="0"/>
          <w:numId w:val="2"/>
        </w:numPr>
        <w:ind w:left="0" w:leftChars="0" w:firstLine="480" w:firstLine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做一个网页来展示分析结果，也可以通过网页输入要进行分析的微博</w:t>
      </w:r>
    </w:p>
    <w:p>
      <w:pPr>
        <w:widowControl w:val="0"/>
        <w:numPr>
          <w:ilvl w:val="0"/>
          <w:numId w:val="0"/>
        </w:numPr>
        <w:jc w:val="both"/>
        <w:rPr>
          <w:rFonts w:hint="eastAsia" w:ascii="Calibri" w:hAnsi="Calibri" w:eastAsia="宋体" w:cs="Times New Roman"/>
          <w:sz w:val="24"/>
          <w:lang w:val="en-US" w:eastAsia="zh-CN"/>
        </w:rPr>
      </w:pPr>
    </w:p>
    <w:p>
      <w:pPr>
        <w:numPr>
          <w:ilvl w:val="0"/>
          <w:numId w:val="0"/>
        </w:numPr>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针对微博数据的抓取和存储，目前主要有两种方式：</w:t>
      </w:r>
    </w:p>
    <w:p>
      <w:pPr>
        <w:numPr>
          <w:ilvl w:val="0"/>
          <w:numId w:val="0"/>
        </w:numPr>
        <w:ind w:firstLine="480" w:firstLineChars="20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（1）根据微博官方提供的API接口。这些接口基于REST实现的HTTP协议，以JSON结构化的方式作出响应。但是，这种接口需要一定的权限，还有接口的请求频次限制次数，甚至对于接口的限制的速率限制。</w:t>
      </w:r>
    </w:p>
    <w:p>
      <w:pPr>
        <w:numPr>
          <w:ilvl w:val="0"/>
          <w:numId w:val="0"/>
        </w:numPr>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（2）基于微博网页的解析。这种方式需要解析网页，如果网页代码有改动，响应的抓取方式也要有改变，对于大量的抓取，需要破解微博的反爬虫机制（使用代理ip，不同账号等）。</w:t>
      </w:r>
      <w:bookmarkStart w:id="0" w:name="_Toc483296068"/>
      <w:bookmarkStart w:id="1" w:name="_Toc483924835"/>
    </w:p>
    <w:p>
      <w:pPr>
        <w:numPr>
          <w:ilvl w:val="0"/>
          <w:numId w:val="0"/>
        </w:numPr>
        <w:rPr>
          <w:rStyle w:val="9"/>
          <w:rFonts w:ascii="Times New Roman" w:hAnsi="Times New Roman"/>
          <w:b w:val="0"/>
          <w:bCs w:val="0"/>
          <w:color w:val="auto"/>
          <w:u w:val="none"/>
        </w:rPr>
      </w:pPr>
      <w:r>
        <w:rPr>
          <w:rStyle w:val="9"/>
          <w:rFonts w:hint="eastAsia" w:ascii="Times New Roman" w:hAnsi="Times New Roman"/>
          <w:b w:val="0"/>
          <w:bCs w:val="0"/>
          <w:color w:val="auto"/>
          <w:u w:val="none"/>
        </w:rPr>
        <w:t xml:space="preserve"> </w:t>
      </w:r>
      <w:r>
        <w:rPr>
          <w:rFonts w:hint="eastAsia" w:ascii="Calibri" w:hAnsi="Calibri" w:eastAsia="宋体" w:cs="Times New Roman"/>
          <w:b w:val="0"/>
          <w:bCs w:val="0"/>
          <w:sz w:val="24"/>
          <w:lang w:val="en-US" w:eastAsia="zh-CN"/>
        </w:rPr>
        <w:t>微博的反爬虫机制</w:t>
      </w:r>
      <w:bookmarkEnd w:id="0"/>
      <w:bookmarkEnd w:id="1"/>
    </w:p>
    <w:p>
      <w:pPr>
        <w:wordWrap w:val="0"/>
        <w:ind w:firstLine="480"/>
        <w:rPr>
          <w:rStyle w:val="9"/>
          <w:rFonts w:hint="eastAsia" w:ascii="Times New Roman" w:hAnsi="Times New Roman" w:cs="Times New Roman"/>
          <w:bCs/>
          <w:caps/>
          <w:color w:val="auto"/>
          <w:szCs w:val="24"/>
          <w:u w:val="none"/>
        </w:rPr>
      </w:pPr>
      <w:r>
        <w:rPr>
          <w:rStyle w:val="9"/>
          <w:rFonts w:hint="eastAsia" w:ascii="Times New Roman" w:hAnsi="Times New Roman" w:cs="Times New Roman"/>
          <w:bCs/>
          <w:caps/>
          <w:color w:val="auto"/>
          <w:szCs w:val="24"/>
          <w:u w:val="none"/>
        </w:rPr>
        <w:t>防止爬虫一般从三个方面入手：分析网页请求的</w:t>
      </w:r>
      <w:r>
        <w:rPr>
          <w:rStyle w:val="9"/>
          <w:rFonts w:ascii="Times New Roman" w:hAnsi="Times New Roman" w:cs="Times New Roman"/>
          <w:bCs/>
          <w:color w:val="auto"/>
          <w:szCs w:val="24"/>
          <w:u w:val="none"/>
        </w:rPr>
        <w:t>headers</w:t>
      </w:r>
      <w:r>
        <w:rPr>
          <w:rStyle w:val="9"/>
          <w:rFonts w:hint="eastAsia" w:ascii="Times New Roman" w:hAnsi="Times New Roman" w:cs="Times New Roman"/>
          <w:bCs/>
          <w:caps/>
          <w:color w:val="auto"/>
          <w:szCs w:val="24"/>
          <w:u w:val="none"/>
        </w:rPr>
        <w:t>，监督用户访问网站的行为，调整网站中的目录和数据加载的方式。前面两种比较常见，大部分网站都是从这两个角度来反爬虫。第三种会应用一些ajax来反爬虫。</w:t>
      </w:r>
      <w:bookmarkStart w:id="2" w:name="_Toc483296069"/>
      <w:bookmarkStart w:id="3" w:name="_Toc483924836"/>
    </w:p>
    <w:p>
      <w:pPr>
        <w:numPr>
          <w:ilvl w:val="0"/>
          <w:numId w:val="3"/>
        </w:numPr>
        <w:wordWrap w:val="0"/>
        <w:ind w:firstLine="480"/>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通过Headers反爬虫</w:t>
      </w:r>
      <w:bookmarkEnd w:id="2"/>
      <w:bookmarkEnd w:id="3"/>
    </w:p>
    <w:p>
      <w:pPr>
        <w:wordWrap w:val="0"/>
        <w:ind w:firstLine="480"/>
        <w:rPr>
          <w:rStyle w:val="9"/>
          <w:rFonts w:ascii="Times New Roman" w:hAnsi="Times New Roman" w:cs="Times New Roman"/>
          <w:bCs/>
          <w:caps/>
          <w:color w:val="auto"/>
          <w:szCs w:val="24"/>
          <w:u w:val="none"/>
        </w:rPr>
      </w:pPr>
      <w:r>
        <w:rPr>
          <w:rStyle w:val="9"/>
          <w:rFonts w:hint="eastAsia" w:ascii="Times New Roman" w:hAnsi="Times New Roman" w:cs="Times New Roman"/>
          <w:bCs/>
          <w:caps/>
          <w:color w:val="auto"/>
          <w:szCs w:val="24"/>
          <w:u w:val="none"/>
        </w:rPr>
        <w:t>目前，一般网站都会检测网页请求中Headers的User-Agent，有的甚至还要检查网站的Referer。如果遇到这类反爬虫机制，我们可以直接在代码中添加Headers和Referer以此来绕过检查。对于这些网站，在代码中添加或修改其中的Headers和Refer就能很好的绕过。</w:t>
      </w:r>
    </w:p>
    <w:p>
      <w:pPr>
        <w:numPr>
          <w:ilvl w:val="0"/>
          <w:numId w:val="3"/>
        </w:numPr>
        <w:wordWrap w:val="0"/>
        <w:ind w:left="0" w:leftChars="0" w:firstLine="480" w:firstLineChars="0"/>
        <w:rPr>
          <w:rFonts w:hint="eastAsia" w:ascii="Calibri" w:hAnsi="Calibri" w:eastAsia="宋体" w:cs="Times New Roman"/>
          <w:b w:val="0"/>
          <w:bCs w:val="0"/>
          <w:kern w:val="2"/>
          <w:sz w:val="24"/>
          <w:szCs w:val="24"/>
          <w:lang w:val="en-US" w:eastAsia="zh-CN" w:bidi="ar-SA"/>
        </w:rPr>
      </w:pPr>
      <w:bookmarkStart w:id="4" w:name="_Toc483924837"/>
      <w:bookmarkStart w:id="5" w:name="_Toc483296070"/>
      <w:r>
        <w:rPr>
          <w:rFonts w:hint="eastAsia" w:ascii="Calibri" w:hAnsi="Calibri" w:eastAsia="宋体" w:cs="Times New Roman"/>
          <w:b w:val="0"/>
          <w:bCs w:val="0"/>
          <w:kern w:val="2"/>
          <w:sz w:val="24"/>
          <w:szCs w:val="24"/>
          <w:lang w:val="en-US" w:eastAsia="zh-CN" w:bidi="ar-SA"/>
        </w:rPr>
        <w:t>基于用户行为的爬虫</w:t>
      </w:r>
      <w:bookmarkEnd w:id="4"/>
      <w:bookmarkEnd w:id="5"/>
    </w:p>
    <w:p>
      <w:pPr>
        <w:wordWrap w:val="0"/>
        <w:ind w:firstLine="480"/>
        <w:rPr>
          <w:rStyle w:val="9"/>
          <w:rFonts w:ascii="Times New Roman" w:hAnsi="Times New Roman" w:cs="Times New Roman"/>
          <w:bCs/>
          <w:caps/>
          <w:color w:val="auto"/>
          <w:szCs w:val="24"/>
          <w:u w:val="none"/>
        </w:rPr>
      </w:pPr>
      <w:r>
        <w:rPr>
          <w:rStyle w:val="9"/>
          <w:rFonts w:hint="eastAsia" w:ascii="Times New Roman" w:hAnsi="Times New Roman" w:cs="Times New Roman"/>
          <w:bCs/>
          <w:caps/>
          <w:color w:val="auto"/>
          <w:szCs w:val="24"/>
          <w:u w:val="none"/>
        </w:rPr>
        <w:t>用户访问网站的行为也是目前主流网站常用的检测手段，比如：同一IP在短时间内多次访问了同一个页面，还有的事同一个账户短时间内多次进行相同操作。对于这种情况，我们可以使用IP代理来解决。现在网上有收费的和免费的IP代理，我们可以爬去这些IP代理存储起来，然后每请求几次就更换一次IP。</w:t>
      </w:r>
    </w:p>
    <w:p>
      <w:pPr>
        <w:numPr>
          <w:ilvl w:val="0"/>
          <w:numId w:val="3"/>
        </w:numPr>
        <w:wordWrap w:val="0"/>
        <w:ind w:left="0" w:leftChars="0" w:firstLine="480" w:firstLineChars="0"/>
        <w:rPr>
          <w:rFonts w:hint="eastAsia" w:ascii="Calibri" w:hAnsi="Calibri" w:eastAsia="宋体" w:cs="Times New Roman"/>
          <w:b w:val="0"/>
          <w:bCs w:val="0"/>
          <w:kern w:val="2"/>
          <w:sz w:val="24"/>
          <w:szCs w:val="24"/>
          <w:lang w:val="en-US" w:eastAsia="zh-CN" w:bidi="ar-SA"/>
        </w:rPr>
      </w:pPr>
      <w:bookmarkStart w:id="6" w:name="_Toc483296071"/>
      <w:bookmarkStart w:id="7" w:name="_Toc483924838"/>
      <w:r>
        <w:rPr>
          <w:rFonts w:hint="eastAsia" w:ascii="Calibri" w:hAnsi="Calibri" w:eastAsia="宋体" w:cs="Times New Roman"/>
          <w:b w:val="0"/>
          <w:bCs w:val="0"/>
          <w:kern w:val="2"/>
          <w:sz w:val="24"/>
          <w:szCs w:val="24"/>
          <w:lang w:val="en-US" w:eastAsia="zh-CN" w:bidi="ar-SA"/>
        </w:rPr>
        <w:t xml:space="preserve"> 动态页面的反爬虫</w:t>
      </w:r>
      <w:bookmarkEnd w:id="6"/>
      <w:bookmarkEnd w:id="7"/>
    </w:p>
    <w:p>
      <w:pPr>
        <w:wordWrap w:val="0"/>
        <w:ind w:firstLine="480"/>
        <w:rPr>
          <w:rStyle w:val="9"/>
          <w:rFonts w:ascii="Times New Roman" w:hAnsi="Times New Roman" w:cs="Times New Roman"/>
          <w:bCs/>
          <w:caps/>
          <w:color w:val="auto"/>
          <w:szCs w:val="24"/>
          <w:u w:val="none"/>
        </w:rPr>
      </w:pPr>
      <w:r>
        <w:rPr>
          <w:rStyle w:val="9"/>
          <w:rFonts w:hint="eastAsia" w:ascii="Times New Roman" w:hAnsi="Times New Roman" w:cs="Times New Roman"/>
          <w:bCs/>
          <w:caps/>
          <w:color w:val="auto"/>
          <w:szCs w:val="24"/>
          <w:u w:val="none"/>
        </w:rPr>
        <w:t>还有一部分网站，数据是通过ajax或者js请求生成的。我们可以使用浏览器对访问网站中的请求的进行分析。如果能找到ajax请求，分析其含义后可以使用上面两种方法解决，获取对应的数据。</w:t>
      </w:r>
    </w:p>
    <w:p>
      <w:pPr>
        <w:wordWrap w:val="0"/>
        <w:ind w:firstLine="480"/>
        <w:rPr>
          <w:rStyle w:val="9"/>
          <w:rFonts w:ascii="Times New Roman" w:hAnsi="Times New Roman" w:cs="Times New Roman"/>
          <w:bCs/>
          <w:caps/>
          <w:color w:val="auto"/>
          <w:szCs w:val="24"/>
          <w:u w:val="none"/>
        </w:rPr>
      </w:pPr>
      <w:r>
        <w:rPr>
          <w:rStyle w:val="9"/>
          <w:rFonts w:hint="eastAsia" w:ascii="Times New Roman" w:hAnsi="Times New Roman" w:cs="Times New Roman"/>
          <w:bCs/>
          <w:caps/>
          <w:color w:val="auto"/>
          <w:szCs w:val="24"/>
          <w:u w:val="none"/>
        </w:rPr>
        <w:t>如果不能获取ajax的请求，可以调用</w:t>
      </w:r>
      <w:r>
        <w:rPr>
          <w:rStyle w:val="9"/>
          <w:rFonts w:ascii="Times New Roman" w:hAnsi="Times New Roman" w:cs="Times New Roman"/>
          <w:bCs/>
          <w:color w:val="auto"/>
          <w:szCs w:val="24"/>
          <w:u w:val="none"/>
        </w:rPr>
        <w:t>selenium+phantomjs</w:t>
      </w:r>
      <w:r>
        <w:rPr>
          <w:rStyle w:val="9"/>
          <w:rFonts w:hint="eastAsia" w:ascii="Times New Roman" w:hAnsi="Times New Roman" w:cs="Times New Roman"/>
          <w:bCs/>
          <w:caps/>
          <w:color w:val="auto"/>
          <w:szCs w:val="24"/>
          <w:u w:val="none"/>
        </w:rPr>
        <w:t>框架，调用其浏览器内核，来模拟人为操作以及触发页面的js脚本。</w:t>
      </w:r>
    </w:p>
    <w:p>
      <w:pPr>
        <w:numPr>
          <w:ilvl w:val="0"/>
          <w:numId w:val="3"/>
        </w:numPr>
        <w:wordWrap w:val="0"/>
        <w:ind w:left="0" w:leftChars="0" w:firstLine="480" w:firstLineChars="0"/>
        <w:rPr>
          <w:rFonts w:hint="eastAsia" w:ascii="Calibri" w:hAnsi="Calibri" w:eastAsia="宋体" w:cs="Times New Roman"/>
          <w:b w:val="0"/>
          <w:bCs w:val="0"/>
          <w:kern w:val="2"/>
          <w:sz w:val="24"/>
          <w:szCs w:val="24"/>
          <w:lang w:val="en-US" w:eastAsia="zh-CN" w:bidi="ar-SA"/>
        </w:rPr>
      </w:pPr>
      <w:bookmarkStart w:id="8" w:name="_Toc483296072"/>
      <w:bookmarkStart w:id="9" w:name="_Toc483924839"/>
      <w:r>
        <w:rPr>
          <w:rFonts w:hint="eastAsia" w:ascii="Calibri" w:hAnsi="Calibri" w:eastAsia="宋体" w:cs="Times New Roman"/>
          <w:b w:val="0"/>
          <w:bCs w:val="0"/>
          <w:kern w:val="2"/>
          <w:sz w:val="24"/>
          <w:szCs w:val="24"/>
          <w:lang w:val="en-US" w:eastAsia="zh-CN" w:bidi="ar-SA"/>
        </w:rPr>
        <w:t xml:space="preserve"> 微博的反爬虫</w:t>
      </w:r>
      <w:bookmarkEnd w:id="8"/>
      <w:bookmarkEnd w:id="9"/>
    </w:p>
    <w:p>
      <w:pPr>
        <w:wordWrap w:val="0"/>
        <w:ind w:firstLine="480"/>
        <w:rPr>
          <w:rFonts w:ascii="Times New Roman" w:hAnsi="Times New Roman" w:cs="Times New Roman"/>
          <w:bCs/>
          <w:caps/>
          <w:szCs w:val="24"/>
        </w:rPr>
      </w:pPr>
      <w:r>
        <w:rPr>
          <w:rStyle w:val="9"/>
          <w:rFonts w:hint="eastAsia" w:ascii="Times New Roman" w:hAnsi="Times New Roman" w:cs="Times New Roman"/>
          <w:bCs/>
          <w:caps/>
          <w:color w:val="auto"/>
          <w:szCs w:val="24"/>
          <w:u w:val="none"/>
        </w:rPr>
        <w:t>微博中的反爬虫使用了以上三种机制，验证客户端的Headers，同时对访问量多大的同意IP进行禁止访问，使用Ajax进行数据传输。要想破解此类爬虫，必须使用IP代理，同一账号不同时间访问，添加Headers等。微博中的Headers添加如下：</w:t>
      </w:r>
    </w:p>
    <w:p>
      <w:pPr>
        <w:wordWrap w:val="0"/>
        <w:ind w:firstLine="480"/>
        <w:rPr>
          <w:rFonts w:ascii="Times New Roman" w:hAnsi="Times New Roman" w:cs="Times New Roman"/>
          <w:bCs/>
          <w:caps/>
          <w:szCs w:val="24"/>
        </w:rPr>
      </w:pPr>
      <w:r>
        <w:rPr>
          <w:rFonts w:ascii="Times New Roman" w:hAnsi="Times New Roman" w:cs="Times New Roman"/>
          <w:bCs/>
          <w:szCs w:val="24"/>
        </w:rPr>
        <w:t>conn.request('post', '/oauth2/authorize', postdata,</w:t>
      </w:r>
      <w:r>
        <w:rPr>
          <w:rFonts w:ascii="Times New Roman" w:hAnsi="Times New Roman" w:cs="Times New Roman"/>
          <w:bCs/>
          <w:szCs w:val="24"/>
        </w:rPr>
        <w:br w:type="textWrapping"/>
      </w:r>
      <w:r>
        <w:rPr>
          <w:rFonts w:ascii="Times New Roman" w:hAnsi="Times New Roman" w:cs="Times New Roman"/>
          <w:bCs/>
          <w:szCs w:val="24"/>
        </w:rPr>
        <w:t xml:space="preserve">             {'referer': self._author_url,</w:t>
      </w:r>
      <w:r>
        <w:rPr>
          <w:rFonts w:ascii="Times New Roman" w:hAnsi="Times New Roman" w:cs="Times New Roman"/>
          <w:bCs/>
          <w:szCs w:val="24"/>
        </w:rPr>
        <w:br w:type="textWrapping"/>
      </w:r>
      <w:r>
        <w:rPr>
          <w:rFonts w:ascii="Times New Roman" w:hAnsi="Times New Roman" w:cs="Times New Roman"/>
          <w:bCs/>
          <w:szCs w:val="24"/>
        </w:rPr>
        <w:t xml:space="preserve">              'content-type': 'application/x-www-form-urlencoded',</w:t>
      </w:r>
      <w:r>
        <w:rPr>
          <w:rFonts w:ascii="Times New Roman" w:hAnsi="Times New Roman" w:cs="Times New Roman"/>
          <w:bCs/>
          <w:szCs w:val="24"/>
        </w:rPr>
        <w:br w:type="textWrapping"/>
      </w:r>
      <w:r>
        <w:rPr>
          <w:rFonts w:ascii="Times New Roman" w:hAnsi="Times New Roman" w:cs="Times New Roman"/>
          <w:bCs/>
          <w:szCs w:val="24"/>
        </w:rPr>
        <w:t xml:space="preserve">              'user-agent': 'mozilla/5.0 (windows nt 10.0; wow64) applewebkit/537.36 (khtml, like gecko) chrome/50.0.2661.102 safari/537.36',</w:t>
      </w:r>
      <w:r>
        <w:rPr>
          <w:rFonts w:ascii="Times New Roman" w:hAnsi="Times New Roman" w:cs="Times New Roman"/>
          <w:bCs/>
          <w:szCs w:val="24"/>
        </w:rPr>
        <w:br w:type="textWrapping"/>
      </w:r>
      <w:r>
        <w:rPr>
          <w:rFonts w:ascii="Times New Roman" w:hAnsi="Times New Roman" w:cs="Times New Roman"/>
          <w:bCs/>
          <w:szCs w:val="24"/>
        </w:rPr>
        <w:t xml:space="preserve">              'cookie': 'your cookie'})</w:t>
      </w:r>
    </w:p>
    <w:p>
      <w:pPr>
        <w:wordWrap w:val="0"/>
        <w:ind w:firstLine="480"/>
        <w:rPr>
          <w:rStyle w:val="9"/>
          <w:rFonts w:ascii="Times New Roman" w:hAnsi="Times New Roman" w:cs="Times New Roman"/>
          <w:bCs/>
          <w:caps/>
          <w:color w:val="auto"/>
          <w:szCs w:val="24"/>
          <w:u w:val="none"/>
        </w:rPr>
      </w:pPr>
      <w:r>
        <w:rPr>
          <w:rFonts w:hint="eastAsia" w:ascii="Times New Roman" w:hAnsi="Times New Roman" w:cs="Times New Roman"/>
          <w:bCs/>
          <w:caps/>
          <w:szCs w:val="24"/>
        </w:rPr>
        <w:t>本实验中，主要是基于微博开放平台提供API，然后申请一个</w:t>
      </w:r>
      <w:r>
        <w:rPr>
          <w:rFonts w:ascii="Times New Roman" w:hAnsi="Times New Roman" w:cs="Times New Roman"/>
          <w:bCs/>
          <w:szCs w:val="24"/>
        </w:rPr>
        <w:t>statuses/public_timeline</w:t>
      </w:r>
      <w:r>
        <w:rPr>
          <w:rFonts w:hint="eastAsia" w:ascii="Times New Roman" w:hAnsi="Times New Roman" w:cs="Times New Roman"/>
          <w:bCs/>
          <w:caps/>
          <w:szCs w:val="24"/>
        </w:rPr>
        <w:t>接口，获取到最新的公共微博。</w:t>
      </w:r>
    </w:p>
    <w:p>
      <w:pPr>
        <w:numPr>
          <w:ilvl w:val="0"/>
          <w:numId w:val="0"/>
        </w:numPr>
        <w:rPr>
          <w:rFonts w:hint="eastAsia" w:ascii="Calibri" w:hAnsi="Calibri" w:eastAsia="宋体" w:cs="Times New Roman"/>
          <w:sz w:val="24"/>
          <w:lang w:val="en-US" w:eastAsia="zh-CN"/>
        </w:rPr>
      </w:pPr>
    </w:p>
    <w:p>
      <w:pPr>
        <w:numPr>
          <w:ilvl w:val="0"/>
          <w:numId w:val="0"/>
        </w:numPr>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数据库主要使用navicat数据库对爬取的数据进行保存</w:t>
      </w:r>
    </w:p>
    <w:p>
      <w:pPr>
        <w:numPr>
          <w:ilvl w:val="0"/>
          <w:numId w:val="0"/>
        </w:numPr>
        <w:rPr>
          <w:rFonts w:hint="eastAsia" w:ascii="Calibri" w:hAnsi="Calibri" w:eastAsia="宋体" w:cs="Times New Roman"/>
          <w:sz w:val="24"/>
          <w:lang w:val="en-US" w:eastAsia="zh-CN"/>
        </w:rPr>
      </w:pPr>
    </w:p>
    <w:p>
      <w:pPr>
        <w:numPr>
          <w:ilvl w:val="0"/>
          <w:numId w:val="0"/>
        </w:numPr>
        <w:wordWrap w:val="0"/>
        <w:ind w:left="480" w:leftChars="0"/>
        <w:rPr>
          <w:rFonts w:hint="default"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删除URL</w:t>
      </w:r>
    </w:p>
    <w:p>
      <w:pPr>
        <w:wordWrap w:val="0"/>
        <w:ind w:firstLine="480"/>
        <w:rPr>
          <w:rFonts w:ascii="Times New Roman" w:hAnsi="Times New Roman"/>
          <w:szCs w:val="24"/>
        </w:rPr>
      </w:pPr>
      <w:r>
        <w:rPr>
          <w:rFonts w:hint="eastAsia" w:ascii="Times New Roman" w:hAnsi="Times New Roman"/>
          <w:szCs w:val="24"/>
        </w:rPr>
        <w:t>垃圾微博中的内容一般较短，而且一般文字后面都带有链接，由此才能将用户导向网页的入口，如下面几条：</w:t>
      </w:r>
      <w:r>
        <w:rPr>
          <w:rFonts w:ascii="Times New Roman" w:hAnsi="Times New Roman"/>
          <w:szCs w:val="24"/>
        </w:rPr>
        <w:t xml:space="preserve"> </w:t>
      </w:r>
    </w:p>
    <w:p>
      <w:pPr>
        <w:wordWrap w:val="0"/>
        <w:ind w:firstLine="480"/>
        <w:rPr>
          <w:rFonts w:ascii="Times New Roman" w:hAnsi="Times New Roman"/>
          <w:szCs w:val="24"/>
        </w:rPr>
      </w:pPr>
      <w:r>
        <w:rPr>
          <w:rFonts w:hint="eastAsia" w:ascii="Times New Roman" w:hAnsi="Times New Roman"/>
          <w:szCs w:val="24"/>
        </w:rPr>
        <w:t xml:space="preserve">【领 </w:t>
      </w:r>
      <w:r>
        <w:rPr>
          <w:rFonts w:ascii="Times New Roman" w:hAnsi="Times New Roman"/>
          <w:szCs w:val="24"/>
        </w:rPr>
        <w:t>10 元</w:t>
      </w:r>
      <w:r>
        <w:rPr>
          <w:rFonts w:hint="eastAsia" w:ascii="Times New Roman" w:hAnsi="Times New Roman"/>
          <w:szCs w:val="24"/>
        </w:rPr>
        <w:t xml:space="preserve"> </w:t>
      </w:r>
      <w:r>
        <w:rPr>
          <w:rFonts w:ascii="Times New Roman" w:hAnsi="Times New Roman"/>
          <w:szCs w:val="24"/>
        </w:rPr>
        <w:t>优惠</w:t>
      </w:r>
      <w:r>
        <w:rPr>
          <w:rFonts w:hint="eastAsia" w:ascii="Times New Roman" w:hAnsi="Times New Roman"/>
          <w:szCs w:val="24"/>
        </w:rPr>
        <w:t xml:space="preserve"> </w:t>
      </w:r>
      <w:r>
        <w:rPr>
          <w:rFonts w:ascii="Times New Roman" w:hAnsi="Times New Roman"/>
          <w:szCs w:val="24"/>
        </w:rPr>
        <w:t>券】【券</w:t>
      </w:r>
      <w:r>
        <w:rPr>
          <w:rFonts w:hint="eastAsia" w:ascii="Times New Roman" w:hAnsi="Times New Roman"/>
          <w:szCs w:val="24"/>
        </w:rPr>
        <w:t xml:space="preserve"> </w:t>
      </w:r>
      <w:r>
        <w:rPr>
          <w:rFonts w:ascii="Times New Roman" w:hAnsi="Times New Roman"/>
          <w:szCs w:val="24"/>
        </w:rPr>
        <w:t>后价</w:t>
      </w:r>
      <w:r>
        <w:rPr>
          <w:rFonts w:hint="eastAsia" w:ascii="Times New Roman" w:hAnsi="Times New Roman"/>
          <w:szCs w:val="24"/>
        </w:rPr>
        <w:t xml:space="preserve"> </w:t>
      </w:r>
      <w:r>
        <w:rPr>
          <w:rFonts w:ascii="Times New Roman" w:hAnsi="Times New Roman"/>
          <w:szCs w:val="24"/>
        </w:rPr>
        <w:t xml:space="preserve">19.9元】【包邮】 粉丝福利购：http://t.cn/R6j6YyX </w:t>
      </w:r>
      <w:r>
        <w:rPr>
          <w:rFonts w:hint="eastAsia" w:ascii="Times New Roman" w:hAnsi="Times New Roman" w:eastAsia="MS Gothic" w:cs="MS Gothic"/>
          <w:szCs w:val="24"/>
        </w:rPr>
        <w:t>​</w:t>
      </w:r>
      <w:r>
        <w:rPr>
          <w:rFonts w:ascii="Times New Roman" w:hAnsi="Times New Roman"/>
          <w:szCs w:val="24"/>
        </w:rPr>
        <w:t>"</w:t>
      </w:r>
    </w:p>
    <w:p>
      <w:pPr>
        <w:wordWrap w:val="0"/>
        <w:ind w:firstLine="480"/>
        <w:rPr>
          <w:rFonts w:ascii="Times New Roman" w:hAnsi="Times New Roman"/>
          <w:szCs w:val="24"/>
        </w:rPr>
      </w:pPr>
      <w:r>
        <w:rPr>
          <w:rFonts w:ascii="Times New Roman" w:hAnsi="Times New Roman"/>
          <w:szCs w:val="24"/>
        </w:rPr>
        <w:t xml:space="preserve">"申马 帆布鞋  =26.8 领券拍：http://t.cn/R6lLnsV http://t.cn/R6n9kRO </w:t>
      </w:r>
      <w:r>
        <w:rPr>
          <w:rFonts w:hint="eastAsia" w:ascii="Times New Roman" w:hAnsi="Times New Roman" w:eastAsia="MS Gothic" w:cs="MS Gothic"/>
          <w:szCs w:val="24"/>
        </w:rPr>
        <w:t>​</w:t>
      </w:r>
      <w:r>
        <w:rPr>
          <w:rFonts w:ascii="Times New Roman" w:hAnsi="Times New Roman"/>
          <w:szCs w:val="24"/>
        </w:rPr>
        <w:t>"</w:t>
      </w:r>
    </w:p>
    <w:p>
      <w:pPr>
        <w:wordWrap w:val="0"/>
        <w:ind w:firstLine="480"/>
        <w:rPr>
          <w:rFonts w:ascii="Times New Roman" w:hAnsi="Times New Roman"/>
          <w:szCs w:val="24"/>
        </w:rPr>
      </w:pPr>
      <w:r>
        <w:rPr>
          <w:rFonts w:ascii="Times New Roman" w:hAnsi="Times New Roman"/>
          <w:szCs w:val="24"/>
        </w:rPr>
        <w:t xml:space="preserve">"玩游戏？找优惠？上莫莉幻想！http://t.cn/RxmHa1i </w:t>
      </w:r>
      <w:r>
        <w:rPr>
          <w:rFonts w:hint="eastAsia" w:ascii="Times New Roman" w:hAnsi="Times New Roman" w:eastAsia="MS Gothic" w:cs="MS Gothic"/>
          <w:szCs w:val="24"/>
        </w:rPr>
        <w:t>​</w:t>
      </w:r>
      <w:r>
        <w:rPr>
          <w:rFonts w:ascii="Times New Roman" w:hAnsi="Times New Roman"/>
          <w:szCs w:val="24"/>
        </w:rPr>
        <w:t>"</w:t>
      </w:r>
    </w:p>
    <w:p>
      <w:pPr>
        <w:wordWrap w:val="0"/>
        <w:ind w:firstLine="480"/>
        <w:rPr>
          <w:rFonts w:ascii="Times New Roman" w:hAnsi="Times New Roman"/>
          <w:szCs w:val="24"/>
        </w:rPr>
      </w:pPr>
      <w:r>
        <w:rPr>
          <w:rFonts w:ascii="Times New Roman" w:hAnsi="Times New Roman"/>
          <w:szCs w:val="24"/>
        </w:rPr>
        <w:t xml:space="preserve">"蓝牙耳机  =49 领券拍：http://t.cn/R6nIheq http://t.cn/R6nI2Fp </w:t>
      </w:r>
      <w:r>
        <w:rPr>
          <w:rFonts w:hint="eastAsia" w:ascii="Times New Roman" w:hAnsi="Times New Roman" w:eastAsia="MS Gothic" w:cs="MS Gothic"/>
          <w:szCs w:val="24"/>
        </w:rPr>
        <w:t>​</w:t>
      </w:r>
      <w:r>
        <w:rPr>
          <w:rFonts w:ascii="Times New Roman" w:hAnsi="Times New Roman"/>
          <w:szCs w:val="24"/>
        </w:rPr>
        <w:t>"</w:t>
      </w:r>
    </w:p>
    <w:p>
      <w:pPr>
        <w:wordWrap w:val="0"/>
        <w:ind w:firstLine="480"/>
        <w:rPr>
          <w:rFonts w:ascii="Times New Roman" w:hAnsi="Times New Roman"/>
          <w:szCs w:val="24"/>
        </w:rPr>
      </w:pPr>
      <w:r>
        <w:rPr>
          <w:rFonts w:ascii="Times New Roman" w:hAnsi="Times New Roman"/>
          <w:szCs w:val="24"/>
        </w:rPr>
        <w:t xml:space="preserve">"赫拉   气垫bb     =58 领券拍：http://t.cn/R6CjMuM http://t.cn/R6QsX8f </w:t>
      </w:r>
      <w:r>
        <w:rPr>
          <w:rFonts w:hint="eastAsia" w:ascii="Times New Roman" w:hAnsi="Times New Roman" w:eastAsia="MS Gothic" w:cs="MS Gothic"/>
          <w:szCs w:val="24"/>
        </w:rPr>
        <w:t>​</w:t>
      </w:r>
      <w:r>
        <w:rPr>
          <w:rFonts w:ascii="Times New Roman" w:hAnsi="Times New Roman"/>
          <w:szCs w:val="24"/>
        </w:rPr>
        <w:t>"</w:t>
      </w:r>
    </w:p>
    <w:p>
      <w:pPr>
        <w:wordWrap w:val="0"/>
        <w:ind w:firstLine="480"/>
        <w:rPr>
          <w:rFonts w:ascii="Times New Roman" w:hAnsi="Times New Roman"/>
          <w:szCs w:val="24"/>
        </w:rPr>
      </w:pPr>
      <w:r>
        <w:rPr>
          <w:rFonts w:hint="eastAsia" w:ascii="Times New Roman" w:hAnsi="Times New Roman"/>
          <w:szCs w:val="24"/>
        </w:rPr>
        <w:t>由上述内容可以知道，一般情况下的普通URL链接都是较长的字符串，如果保持原链接会占用微博的资源。因此，微博希望能够将原本的“长链接”变成缩短的短链接。微博中使用散列（hash）索引，将原始链接对应成一个较短的、一一对应的字幕、数字串组合。如：</w:t>
      </w:r>
    </w:p>
    <w:p>
      <w:pPr>
        <w:wordWrap w:val="0"/>
        <w:ind w:firstLine="480"/>
        <w:rPr>
          <w:rFonts w:ascii="Times New Roman" w:hAnsi="Times New Roman"/>
          <w:szCs w:val="24"/>
        </w:rPr>
      </w:pPr>
      <w:r>
        <w:fldChar w:fldCharType="begin"/>
      </w:r>
      <w:r>
        <w:instrText xml:space="preserve"> HYPERLINK "http://t.cn/R6QsX8f" </w:instrText>
      </w:r>
      <w:r>
        <w:fldChar w:fldCharType="separate"/>
      </w:r>
      <w:r>
        <w:rPr>
          <w:rStyle w:val="9"/>
          <w:rFonts w:ascii="Times New Roman" w:hAnsi="Times New Roman"/>
          <w:color w:val="auto"/>
          <w:szCs w:val="24"/>
          <w:u w:val="none"/>
        </w:rPr>
        <w:t>http://t.cn/R6QsX8f</w:t>
      </w:r>
      <w:r>
        <w:rPr>
          <w:rStyle w:val="9"/>
          <w:rFonts w:ascii="Times New Roman" w:hAnsi="Times New Roman"/>
          <w:color w:val="auto"/>
          <w:szCs w:val="24"/>
          <w:u w:val="none"/>
        </w:rPr>
        <w:fldChar w:fldCharType="end"/>
      </w:r>
    </w:p>
    <w:p>
      <w:pPr>
        <w:wordWrap w:val="0"/>
        <w:ind w:firstLine="480"/>
        <w:rPr>
          <w:rFonts w:ascii="Times New Roman" w:hAnsi="Times New Roman"/>
          <w:szCs w:val="24"/>
        </w:rPr>
      </w:pPr>
      <w:r>
        <w:rPr>
          <w:rFonts w:hint="eastAsia" w:ascii="Times New Roman" w:hAnsi="Times New Roman"/>
          <w:szCs w:val="24"/>
        </w:rPr>
        <w:t>其原链接为：</w:t>
      </w:r>
    </w:p>
    <w:p>
      <w:pPr>
        <w:wordWrap w:val="0"/>
        <w:ind w:firstLine="480"/>
        <w:rPr>
          <w:rFonts w:ascii="Times New Roman" w:hAnsi="Times New Roman"/>
          <w:szCs w:val="24"/>
        </w:rPr>
      </w:pPr>
      <w:r>
        <w:fldChar w:fldCharType="begin"/>
      </w:r>
      <w:r>
        <w:instrText xml:space="preserve"> HYPERLINK "http://shop.sc.weibo.com/h5/goods/index?iid=110054105972300003317973" </w:instrText>
      </w:r>
      <w:r>
        <w:fldChar w:fldCharType="separate"/>
      </w:r>
      <w:r>
        <w:rPr>
          <w:rStyle w:val="9"/>
          <w:rFonts w:ascii="Times New Roman" w:hAnsi="Times New Roman"/>
          <w:color w:val="auto"/>
          <w:szCs w:val="24"/>
          <w:u w:val="none"/>
        </w:rPr>
        <w:t>http://shop.sc.weibo.com/h5/goods/index?iid=110054105972300003317973</w:t>
      </w:r>
      <w:r>
        <w:rPr>
          <w:rStyle w:val="9"/>
          <w:rFonts w:ascii="Times New Roman" w:hAnsi="Times New Roman"/>
          <w:color w:val="auto"/>
          <w:szCs w:val="24"/>
          <w:u w:val="none"/>
        </w:rPr>
        <w:fldChar w:fldCharType="end"/>
      </w:r>
    </w:p>
    <w:p>
      <w:pPr>
        <w:wordWrap w:val="0"/>
        <w:ind w:firstLine="480"/>
        <w:rPr>
          <w:rFonts w:ascii="Times New Roman" w:hAnsi="Times New Roman"/>
          <w:szCs w:val="24"/>
        </w:rPr>
      </w:pPr>
      <w:r>
        <w:rPr>
          <w:rFonts w:hint="eastAsia" w:ascii="Times New Roman" w:hAnsi="Times New Roman"/>
          <w:szCs w:val="24"/>
        </w:rPr>
        <w:t>URL中带有有用的信息很少，一般都是广告的导向和用户的定位。我们使用SQL从数据库中查找含有URL的微博数量统计。</w:t>
      </w:r>
    </w:p>
    <w:p>
      <w:pPr>
        <w:wordWrap w:val="0"/>
        <w:ind w:firstLine="420"/>
        <w:jc w:val="center"/>
        <w:rPr>
          <w:rFonts w:ascii="Times New Roman" w:hAnsi="Times New Roman" w:eastAsia="楷体"/>
          <w:sz w:val="21"/>
          <w:szCs w:val="21"/>
        </w:rPr>
      </w:pPr>
      <w:r>
        <w:rPr>
          <w:rFonts w:hint="eastAsia" w:ascii="Times New Roman" w:hAnsi="Times New Roman" w:eastAsia="楷体"/>
          <w:sz w:val="21"/>
          <w:szCs w:val="21"/>
        </w:rPr>
        <w:t>表2.1 统计结果</w:t>
      </w:r>
    </w:p>
    <w:tbl>
      <w:tblPr>
        <w:tblStyle w:val="6"/>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2"/>
        <w:gridCol w:w="8"/>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0" w:type="dxa"/>
            <w:gridSpan w:val="2"/>
          </w:tcPr>
          <w:p>
            <w:pPr>
              <w:ind w:firstLine="0" w:firstLineChars="0"/>
              <w:rPr>
                <w:rFonts w:ascii="Times New Roman" w:hAnsi="Times New Roman"/>
                <w:szCs w:val="24"/>
              </w:rPr>
            </w:pPr>
            <w:r>
              <w:rPr>
                <w:rFonts w:hint="eastAsia" w:ascii="Times New Roman" w:hAnsi="Times New Roman"/>
                <w:szCs w:val="24"/>
              </w:rPr>
              <w:t>统计项</w:t>
            </w:r>
          </w:p>
        </w:tc>
        <w:tc>
          <w:tcPr>
            <w:tcW w:w="4530" w:type="dxa"/>
          </w:tcPr>
          <w:p>
            <w:pPr>
              <w:wordWrap w:val="0"/>
              <w:ind w:firstLine="0" w:firstLineChars="0"/>
              <w:rPr>
                <w:rFonts w:ascii="Times New Roman" w:hAnsi="Times New Roman"/>
                <w:szCs w:val="24"/>
              </w:rPr>
            </w:pPr>
            <w:r>
              <w:rPr>
                <w:rFonts w:hint="eastAsia" w:ascii="Times New Roman" w:hAnsi="Times New Roman"/>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2" w:type="dxa"/>
          </w:tcPr>
          <w:p>
            <w:pPr>
              <w:wordWrap w:val="0"/>
              <w:ind w:firstLine="0" w:firstLineChars="0"/>
              <w:rPr>
                <w:rFonts w:ascii="Times New Roman" w:hAnsi="Times New Roman"/>
                <w:szCs w:val="24"/>
              </w:rPr>
            </w:pPr>
            <w:r>
              <w:rPr>
                <w:rFonts w:hint="eastAsia" w:ascii="Times New Roman" w:hAnsi="Times New Roman"/>
                <w:szCs w:val="24"/>
              </w:rPr>
              <w:t>含有URL的微博数量</w:t>
            </w:r>
          </w:p>
        </w:tc>
        <w:tc>
          <w:tcPr>
            <w:tcW w:w="4538" w:type="dxa"/>
            <w:gridSpan w:val="2"/>
          </w:tcPr>
          <w:p>
            <w:pPr>
              <w:wordWrap w:val="0"/>
              <w:ind w:firstLine="0" w:firstLineChars="0"/>
              <w:rPr>
                <w:rFonts w:ascii="Times New Roman" w:hAnsi="Times New Roman"/>
                <w:szCs w:val="24"/>
              </w:rPr>
            </w:pPr>
            <w:r>
              <w:rPr>
                <w:rFonts w:ascii="Times New Roman" w:hAnsi="Times New Roman"/>
                <w:szCs w:val="24"/>
              </w:rPr>
              <w:t>1756</w:t>
            </w:r>
            <w:r>
              <w:rPr>
                <w:rFonts w:hint="eastAsia" w:ascii="Times New Roman" w:hAnsi="Times New Roman"/>
                <w:szCs w:val="24"/>
              </w:rPr>
              <w:t>（总量：</w:t>
            </w:r>
            <w:r>
              <w:rPr>
                <w:rFonts w:ascii="Times New Roman" w:hAnsi="Times New Roman"/>
                <w:szCs w:val="24"/>
              </w:rPr>
              <w:t>4780</w:t>
            </w:r>
            <w:r>
              <w:rPr>
                <w:rFonts w:hint="eastAsia" w:ascii="Times New Roman" w:hAnsi="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2" w:type="dxa"/>
          </w:tcPr>
          <w:p>
            <w:pPr>
              <w:wordWrap w:val="0"/>
              <w:ind w:firstLine="0" w:firstLineChars="0"/>
              <w:rPr>
                <w:rFonts w:ascii="Times New Roman" w:hAnsi="Times New Roman"/>
                <w:szCs w:val="24"/>
              </w:rPr>
            </w:pPr>
            <w:r>
              <w:rPr>
                <w:rFonts w:hint="eastAsia" w:ascii="Times New Roman" w:hAnsi="Times New Roman"/>
                <w:szCs w:val="24"/>
              </w:rPr>
              <w:t>平均引用次数</w:t>
            </w:r>
          </w:p>
        </w:tc>
        <w:tc>
          <w:tcPr>
            <w:tcW w:w="4538" w:type="dxa"/>
            <w:gridSpan w:val="2"/>
          </w:tcPr>
          <w:p>
            <w:pPr>
              <w:wordWrap w:val="0"/>
              <w:ind w:firstLine="0" w:firstLineChars="0"/>
              <w:rPr>
                <w:rFonts w:ascii="Times New Roman" w:hAnsi="Times New Roman"/>
                <w:szCs w:val="24"/>
              </w:rPr>
            </w:pPr>
            <w:r>
              <w:rPr>
                <w:rFonts w:hint="eastAsia" w:ascii="Times New Roman" w:hAnsi="Times New Roman"/>
                <w:szCs w:val="24"/>
              </w:rPr>
              <w:t>2.72</w:t>
            </w:r>
          </w:p>
        </w:tc>
      </w:tr>
    </w:tbl>
    <w:p>
      <w:pPr>
        <w:wordWrap w:val="0"/>
        <w:ind w:firstLine="0" w:firstLineChars="0"/>
        <w:rPr>
          <w:rFonts w:ascii="Times New Roman" w:hAnsi="Times New Roman" w:eastAsia="楷体"/>
          <w:sz w:val="21"/>
          <w:szCs w:val="21"/>
        </w:rPr>
      </w:pPr>
    </w:p>
    <w:p>
      <w:pPr>
        <w:wordWrap w:val="0"/>
        <w:ind w:firstLine="480"/>
        <w:rPr>
          <w:rStyle w:val="9"/>
          <w:rFonts w:ascii="Times New Roman" w:hAnsi="Times New Roman"/>
          <w:color w:val="auto"/>
          <w:szCs w:val="24"/>
          <w:u w:val="none"/>
        </w:rPr>
      </w:pPr>
      <w:r>
        <w:rPr>
          <w:rFonts w:hint="eastAsia" w:ascii="Times New Roman" w:hAnsi="Times New Roman"/>
          <w:szCs w:val="24"/>
        </w:rPr>
        <w:t>由此可见，URL在微博中的引用量是特别大的，在情感分析前，要对微博文本进行适当的清理，从而去除这些无用的URL，降低这些URL对情感分析的影响。</w:t>
      </w:r>
    </w:p>
    <w:p>
      <w:pPr>
        <w:numPr>
          <w:ilvl w:val="0"/>
          <w:numId w:val="0"/>
        </w:numPr>
        <w:ind w:firstLine="420" w:firstLineChars="0"/>
        <w:rPr>
          <w:rFonts w:hint="eastAsia" w:ascii="Calibri" w:hAnsi="Calibri" w:eastAsia="宋体" w:cs="Times New Roman"/>
          <w:sz w:val="24"/>
          <w:lang w:val="en-US" w:eastAsia="zh-CN"/>
        </w:rPr>
      </w:pPr>
    </w:p>
    <w:p>
      <w:pPr>
        <w:numPr>
          <w:ilvl w:val="0"/>
          <w:numId w:val="0"/>
        </w:numPr>
        <w:rPr>
          <w:rFonts w:hint="eastAsia" w:ascii="Calibri" w:hAnsi="Calibri" w:eastAsia="宋体" w:cs="Times New Roman"/>
          <w:sz w:val="24"/>
          <w:lang w:val="en-US" w:eastAsia="zh-CN"/>
        </w:rPr>
      </w:pPr>
    </w:p>
    <w:p>
      <w:pPr>
        <w:numPr>
          <w:ilvl w:val="0"/>
          <w:numId w:val="0"/>
        </w:numPr>
        <w:wordWrap w:val="0"/>
        <w:ind w:left="480" w:leftChars="0"/>
        <w:rPr>
          <w:rFonts w:hint="default"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删除用户名</w:t>
      </w:r>
    </w:p>
    <w:p>
      <w:pPr>
        <w:wordWrap w:val="0"/>
        <w:ind w:firstLine="480"/>
        <w:rPr>
          <w:rStyle w:val="9"/>
          <w:rFonts w:hint="eastAsia" w:ascii="Times New Roman" w:hAnsi="Times New Roman" w:cs="Times New Roman"/>
          <w:color w:val="auto"/>
          <w:szCs w:val="24"/>
          <w:u w:val="none"/>
        </w:rPr>
      </w:pPr>
      <w:r>
        <w:rPr>
          <w:rStyle w:val="9"/>
          <w:rFonts w:hint="eastAsia" w:ascii="Times New Roman" w:hAnsi="Times New Roman" w:cs="Times New Roman"/>
          <w:color w:val="auto"/>
          <w:szCs w:val="24"/>
          <w:u w:val="none"/>
        </w:rPr>
        <w:t>微博文本中的用户名一般用来提醒该用户，但是，大部分微博用户的用户名毫无规律性，如：</w:t>
      </w:r>
      <w:r>
        <w:rPr>
          <w:rStyle w:val="9"/>
          <w:rFonts w:ascii="Times New Roman" w:hAnsi="Times New Roman" w:cs="Times New Roman"/>
          <w:color w:val="auto"/>
          <w:szCs w:val="24"/>
          <w:u w:val="none"/>
        </w:rPr>
        <w:t>@real__pcyyyyy</w:t>
      </w:r>
      <w:r>
        <w:rPr>
          <w:rStyle w:val="9"/>
          <w:rFonts w:hint="eastAsia" w:ascii="Times New Roman" w:hAnsi="Times New Roman" w:cs="Times New Roman"/>
          <w:color w:val="auto"/>
          <w:szCs w:val="24"/>
          <w:u w:val="none"/>
        </w:rPr>
        <w:t>、</w:t>
      </w:r>
      <w:r>
        <w:rPr>
          <w:rStyle w:val="9"/>
          <w:rFonts w:ascii="Times New Roman" w:hAnsi="Times New Roman" w:cs="Times New Roman"/>
          <w:color w:val="auto"/>
          <w:szCs w:val="24"/>
          <w:u w:val="none"/>
        </w:rPr>
        <w:t>@CloverH静</w:t>
      </w:r>
      <w:r>
        <w:rPr>
          <w:rStyle w:val="9"/>
          <w:rFonts w:hint="eastAsia" w:ascii="Times New Roman" w:hAnsi="Times New Roman" w:cs="Times New Roman"/>
          <w:color w:val="auto"/>
          <w:szCs w:val="24"/>
          <w:u w:val="none"/>
        </w:rPr>
        <w:t>、</w:t>
      </w:r>
      <w:r>
        <w:rPr>
          <w:rStyle w:val="9"/>
          <w:rFonts w:ascii="Times New Roman" w:hAnsi="Times New Roman" w:cs="Times New Roman"/>
          <w:color w:val="auto"/>
          <w:szCs w:val="24"/>
          <w:u w:val="none"/>
        </w:rPr>
        <w:t>@baekhyunee7永远像25岁一样年轻</w:t>
      </w:r>
      <w:r>
        <w:rPr>
          <w:rStyle w:val="9"/>
          <w:rFonts w:hint="eastAsia" w:ascii="Times New Roman" w:hAnsi="Times New Roman" w:cs="Times New Roman"/>
          <w:color w:val="auto"/>
          <w:szCs w:val="24"/>
          <w:u w:val="none"/>
        </w:rPr>
        <w:t>等，对分词器来说有较大的影响，比如JIEBA分词会把“</w:t>
      </w:r>
      <w:r>
        <w:rPr>
          <w:rStyle w:val="9"/>
          <w:rFonts w:ascii="Times New Roman" w:hAnsi="Times New Roman" w:cs="Times New Roman"/>
          <w:color w:val="auto"/>
          <w:szCs w:val="24"/>
          <w:u w:val="none"/>
        </w:rPr>
        <w:t>@baekhyunee7永远像25岁一样年轻</w:t>
      </w:r>
      <w:r>
        <w:rPr>
          <w:rStyle w:val="9"/>
          <w:rFonts w:hint="eastAsia" w:ascii="Times New Roman" w:hAnsi="Times New Roman" w:cs="Times New Roman"/>
          <w:color w:val="auto"/>
          <w:szCs w:val="24"/>
          <w:u w:val="none"/>
        </w:rPr>
        <w:t>”拆分成</w:t>
      </w:r>
      <w:r>
        <w:rPr>
          <w:rStyle w:val="9"/>
          <w:rFonts w:ascii="Times New Roman" w:hAnsi="Times New Roman" w:cs="Times New Roman"/>
          <w:color w:val="auto"/>
          <w:szCs w:val="24"/>
          <w:u w:val="none"/>
        </w:rPr>
        <w:t>['@', 'baekhyunee7', '永远', '像', '25', '岁', '一样', '年轻']</w:t>
      </w:r>
      <w:r>
        <w:rPr>
          <w:rStyle w:val="9"/>
          <w:rFonts w:hint="eastAsia" w:ascii="Times New Roman" w:hAnsi="Times New Roman" w:cs="Times New Roman"/>
          <w:color w:val="auto"/>
          <w:szCs w:val="24"/>
          <w:u w:val="none"/>
        </w:rPr>
        <w:t>，其中“年轻”会对用来构建的词性特征造成影响，所以，对于用户名的出去也是极其重要的。</w:t>
      </w:r>
    </w:p>
    <w:p>
      <w:pPr>
        <w:wordWrap w:val="0"/>
        <w:ind w:firstLine="480"/>
        <w:rPr>
          <w:rStyle w:val="9"/>
          <w:rFonts w:hint="eastAsia" w:ascii="Times New Roman" w:hAnsi="Times New Roman" w:cs="Times New Roman"/>
          <w:color w:val="auto"/>
          <w:szCs w:val="24"/>
          <w:u w:val="none"/>
        </w:rPr>
      </w:pPr>
    </w:p>
    <w:p>
      <w:pPr>
        <w:numPr>
          <w:ilvl w:val="0"/>
          <w:numId w:val="0"/>
        </w:numPr>
        <w:wordWrap w:val="0"/>
        <w:ind w:left="480" w:leftChars="0"/>
        <w:rPr>
          <w:rFonts w:hint="default"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去除停用词</w:t>
      </w:r>
    </w:p>
    <w:p>
      <w:pPr>
        <w:wordWrap w:val="0"/>
        <w:ind w:firstLine="480"/>
        <w:rPr>
          <w:rFonts w:ascii="Times New Roman" w:hAnsi="Times New Roman"/>
          <w:szCs w:val="24"/>
        </w:rPr>
      </w:pPr>
      <w:r>
        <w:rPr>
          <w:rFonts w:hint="eastAsia" w:ascii="Times New Roman" w:hAnsi="Times New Roman"/>
          <w:szCs w:val="24"/>
        </w:rPr>
        <w:t>停用词（STOP</w:t>
      </w:r>
      <w:r>
        <w:rPr>
          <w:rFonts w:ascii="Times New Roman" w:hAnsi="Times New Roman"/>
          <w:szCs w:val="24"/>
        </w:rPr>
        <w:t xml:space="preserve"> </w:t>
      </w:r>
      <w:r>
        <w:rPr>
          <w:rFonts w:hint="eastAsia" w:ascii="Times New Roman" w:hAnsi="Times New Roman"/>
          <w:szCs w:val="24"/>
        </w:rPr>
        <w:t>WORDS），在词典中的意思为：对文本中表达的意义并不起什么作用的词语。在SEO中，为了节省存储空间和提高检索速度，搜索引擎会在搜索时自动忽略某些字或词，这些字或词便是停用词。</w:t>
      </w:r>
    </w:p>
    <w:p>
      <w:pPr>
        <w:wordWrap w:val="0"/>
        <w:ind w:firstLine="480"/>
        <w:rPr>
          <w:rFonts w:ascii="Times New Roman" w:hAnsi="Times New Roman"/>
          <w:szCs w:val="24"/>
        </w:rPr>
      </w:pPr>
      <w:r>
        <w:rPr>
          <w:rFonts w:hint="eastAsia" w:ascii="Times New Roman" w:hAnsi="Times New Roman"/>
          <w:szCs w:val="24"/>
        </w:rPr>
        <w:t>停用词在一定程度上相当于过滤词，但是过滤词的范围比较大，通常包含色情、政治、暴力等敏感信息，停用词则没有这个限制。通常情况下，停用词可分为两类：</w:t>
      </w:r>
    </w:p>
    <w:p>
      <w:pPr>
        <w:wordWrap w:val="0"/>
        <w:ind w:firstLine="480"/>
        <w:rPr>
          <w:rFonts w:ascii="Times New Roman" w:hAnsi="Times New Roman"/>
          <w:szCs w:val="24"/>
        </w:rPr>
      </w:pPr>
      <w:r>
        <w:rPr>
          <w:rFonts w:hint="eastAsia" w:ascii="Times New Roman" w:hAnsi="Times New Roman"/>
          <w:szCs w:val="24"/>
        </w:rPr>
        <w:t>（1）使用广泛，过于频繁的一些单词。比如“我”、“你”之类的词几乎在很多文档中都会出现，对于搜索引擎来说，这类词无法保证准确的搜索结果，还会降低效率。</w:t>
      </w:r>
    </w:p>
    <w:p>
      <w:pPr>
        <w:wordWrap w:val="0"/>
        <w:ind w:firstLine="480"/>
        <w:rPr>
          <w:rFonts w:ascii="Times New Roman" w:hAnsi="Times New Roman"/>
          <w:szCs w:val="24"/>
        </w:rPr>
      </w:pPr>
      <w:r>
        <w:rPr>
          <w:rFonts w:hint="eastAsia" w:ascii="Times New Roman" w:hAnsi="Times New Roman"/>
          <w:szCs w:val="24"/>
        </w:rPr>
        <w:t>（2）文档中使用频率很高，但是实际意义不大的词。主要包括语气助词、副词、介词、连词等，在文本表达中没有变现出任何意义。为了增加情感分析的准确性，我们需要对微博文本中去除停用词。</w:t>
      </w:r>
    </w:p>
    <w:p>
      <w:pPr>
        <w:wordWrap w:val="0"/>
        <w:ind w:firstLine="480"/>
        <w:rPr>
          <w:rStyle w:val="9"/>
          <w:rFonts w:hint="eastAsia" w:ascii="Times New Roman" w:hAnsi="Times New Roman" w:cs="Times New Roman"/>
          <w:color w:val="auto"/>
          <w:szCs w:val="24"/>
          <w:u w:val="none"/>
        </w:rPr>
      </w:pPr>
    </w:p>
    <w:p>
      <w:pPr>
        <w:numPr>
          <w:ilvl w:val="0"/>
          <w:numId w:val="0"/>
        </w:numPr>
        <w:wordWrap w:val="0"/>
        <w:ind w:left="480" w:leftChars="0"/>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分词</w:t>
      </w:r>
    </w:p>
    <w:p>
      <w:pPr>
        <w:wordWrap w:val="0"/>
        <w:ind w:firstLine="480"/>
        <w:rPr>
          <w:rStyle w:val="9"/>
          <w:rFonts w:ascii="Times New Roman" w:hAnsi="Times New Roman" w:cs="Times New Roman"/>
          <w:color w:val="auto"/>
          <w:szCs w:val="24"/>
          <w:u w:val="none"/>
        </w:rPr>
      </w:pPr>
      <w:r>
        <w:rPr>
          <w:rStyle w:val="9"/>
          <w:rFonts w:hint="eastAsia" w:ascii="Times New Roman" w:hAnsi="Times New Roman" w:cs="Times New Roman"/>
          <w:color w:val="auto"/>
          <w:szCs w:val="24"/>
          <w:u w:val="none"/>
        </w:rPr>
        <w:t>中文的分词是将一个汉字序列变成一个个单独的有意义的词汇。文本挖掘首先要以中文分词为前提。目前常用的中文分词软件主要有以下几种：</w:t>
      </w:r>
    </w:p>
    <w:p>
      <w:pPr>
        <w:pStyle w:val="11"/>
        <w:wordWrap w:val="0"/>
        <w:ind w:firstLine="0" w:firstLineChars="0"/>
        <w:rPr>
          <w:rStyle w:val="9"/>
          <w:rFonts w:ascii="Times New Roman" w:hAnsi="Times New Roman" w:cs="Times New Roman"/>
          <w:color w:val="auto"/>
          <w:szCs w:val="24"/>
          <w:u w:val="none"/>
        </w:rPr>
      </w:pPr>
      <w:r>
        <w:rPr>
          <w:rStyle w:val="9"/>
          <w:rFonts w:hint="eastAsia" w:ascii="Times New Roman" w:hAnsi="Times New Roman" w:cs="Times New Roman"/>
          <w:color w:val="auto"/>
          <w:szCs w:val="24"/>
          <w:u w:val="none"/>
        </w:rPr>
        <w:t>（1）BosonNLP：玻森的中文语义开放平台，主要提供了一个方便、性能强大的中文自然语言分析的平台。</w:t>
      </w:r>
    </w:p>
    <w:p>
      <w:pPr>
        <w:pStyle w:val="11"/>
        <w:wordWrap w:val="0"/>
        <w:ind w:firstLine="0" w:firstLineChars="0"/>
        <w:rPr>
          <w:rStyle w:val="9"/>
          <w:rFonts w:ascii="Times New Roman" w:hAnsi="Times New Roman" w:cs="Times New Roman"/>
          <w:color w:val="auto"/>
          <w:szCs w:val="24"/>
          <w:u w:val="none"/>
        </w:rPr>
      </w:pPr>
      <w:r>
        <w:rPr>
          <w:rStyle w:val="9"/>
          <w:rFonts w:hint="eastAsia" w:ascii="Times New Roman" w:hAnsi="Times New Roman" w:cs="Times New Roman"/>
          <w:color w:val="auto"/>
          <w:szCs w:val="24"/>
          <w:u w:val="none"/>
        </w:rPr>
        <w:t>（2）NLPIR：是中国科学院计算机研究所的一个产品，积累了多年研究工作，暂时是目前世界上最好的中文分词工具。</w:t>
      </w:r>
    </w:p>
    <w:p>
      <w:pPr>
        <w:pStyle w:val="11"/>
        <w:wordWrap w:val="0"/>
        <w:ind w:firstLine="0" w:firstLineChars="0"/>
        <w:rPr>
          <w:rStyle w:val="9"/>
          <w:rFonts w:hint="eastAsia" w:ascii="Times New Roman" w:hAnsi="Times New Roman" w:cs="Times New Roman"/>
          <w:color w:val="auto"/>
          <w:szCs w:val="24"/>
          <w:u w:val="none"/>
        </w:rPr>
      </w:pPr>
      <w:r>
        <w:rPr>
          <w:rStyle w:val="9"/>
          <w:rFonts w:hint="eastAsia" w:ascii="Times New Roman" w:hAnsi="Times New Roman" w:cs="Times New Roman"/>
          <w:color w:val="auto"/>
          <w:szCs w:val="24"/>
          <w:u w:val="none"/>
        </w:rPr>
        <w:t>（3）结巴分词：一款开源在GitHub上面的中文分词工具，提供了python、java等多语言的接口，而且能够识别繁体字，立志成为最好的中文分词工具。</w:t>
      </w:r>
    </w:p>
    <w:p>
      <w:pPr>
        <w:pStyle w:val="11"/>
        <w:wordWrap w:val="0"/>
        <w:ind w:firstLine="0" w:firstLineChars="0"/>
        <w:rPr>
          <w:rStyle w:val="9"/>
          <w:rFonts w:hint="eastAsia" w:ascii="Times New Roman" w:hAnsi="Times New Roman" w:cs="Times New Roman"/>
          <w:color w:val="auto"/>
          <w:szCs w:val="24"/>
          <w:u w:val="none"/>
        </w:rPr>
      </w:pPr>
    </w:p>
    <w:p>
      <w:pPr>
        <w:wordWrap w:val="0"/>
        <w:ind w:firstLine="480"/>
        <w:rPr>
          <w:rStyle w:val="9"/>
          <w:rFonts w:hint="default" w:ascii="Times New Roman" w:hAnsi="Times New Roman" w:cs="Times New Roman"/>
          <w:color w:val="auto"/>
          <w:szCs w:val="24"/>
          <w:u w:val="none"/>
          <w:lang w:val="en-US" w:eastAsia="zh-CN"/>
        </w:rPr>
      </w:pPr>
    </w:p>
    <w:p>
      <w:pPr>
        <w:numPr>
          <w:ilvl w:val="0"/>
          <w:numId w:val="0"/>
        </w:numPr>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选用合适的模型对数据进行分析</w:t>
      </w:r>
    </w:p>
    <w:p>
      <w:pPr>
        <w:wordWrap w:val="0"/>
        <w:rPr>
          <w:rStyle w:val="9"/>
          <w:rFonts w:hint="default" w:ascii="Times New Roman" w:hAnsi="Times New Roman" w:cs="Times New Roman"/>
          <w:b/>
          <w:bCs/>
          <w:color w:val="auto"/>
          <w:szCs w:val="24"/>
          <w:u w:val="none"/>
          <w:lang w:val="en-US" w:eastAsia="zh-CN"/>
        </w:rPr>
      </w:pPr>
      <w:r>
        <w:rPr>
          <w:rStyle w:val="9"/>
          <w:rFonts w:hint="default" w:ascii="Times New Roman" w:hAnsi="Times New Roman" w:cs="Times New Roman"/>
          <w:b/>
          <w:bCs/>
          <w:color w:val="auto"/>
          <w:szCs w:val="24"/>
          <w:u w:val="none"/>
          <w:lang w:val="en-US" w:eastAsia="zh-CN"/>
        </w:rPr>
        <w:t>1、TextCNN</w:t>
      </w:r>
    </w:p>
    <w:p>
      <w:pPr>
        <w:numPr>
          <w:ilvl w:val="0"/>
          <w:numId w:val="0"/>
        </w:numPr>
        <w:rPr>
          <w:rFonts w:hint="default" w:ascii="Calibri" w:hAnsi="Calibri" w:eastAsia="宋体" w:cs="Times New Roman"/>
          <w:sz w:val="24"/>
          <w:lang w:val="en-US" w:eastAsia="zh-CN"/>
        </w:rPr>
      </w:pPr>
      <w:r>
        <w:rPr>
          <w:rFonts w:hint="default" w:ascii="Calibri" w:hAnsi="Calibri" w:eastAsia="宋体" w:cs="Times New Roman"/>
          <w:sz w:val="24"/>
          <w:lang w:val="en-US" w:eastAsia="zh-CN"/>
        </w:rPr>
        <w:t>句子 maxlen 的确定（一般选定为语料中最大长度或平均长度为佳）</w:t>
      </w:r>
    </w:p>
    <w:p>
      <w:pPr>
        <w:numPr>
          <w:ilvl w:val="0"/>
          <w:numId w:val="0"/>
        </w:numPr>
        <w:rPr>
          <w:rFonts w:hint="default" w:ascii="Calibri" w:hAnsi="Calibri" w:eastAsia="宋体" w:cs="Times New Roman"/>
          <w:sz w:val="24"/>
          <w:lang w:val="en-US" w:eastAsia="zh-CN"/>
        </w:rPr>
      </w:pPr>
      <w:r>
        <w:rPr>
          <w:rFonts w:hint="default" w:ascii="Calibri" w:hAnsi="Calibri" w:eastAsia="宋体" w:cs="Times New Roman"/>
          <w:sz w:val="24"/>
          <w:lang w:val="en-US" w:eastAsia="zh-CN"/>
        </w:rPr>
        <w:t>卷积核大小（2/3/4/5）</w:t>
      </w:r>
    </w:p>
    <w:p>
      <w:pPr>
        <w:numPr>
          <w:ilvl w:val="0"/>
          <w:numId w:val="0"/>
        </w:numPr>
      </w:pPr>
      <w:r>
        <w:rPr>
          <w:rFonts w:hint="eastAsia"/>
          <w:lang w:val="en-US" w:eastAsia="zh-CN"/>
        </w:rPr>
        <w:t xml:space="preserve">              </w:t>
      </w:r>
      <w:r>
        <w:drawing>
          <wp:inline distT="0" distB="0" distL="114300" distR="114300">
            <wp:extent cx="2700020" cy="2539365"/>
            <wp:effectExtent l="0" t="0" r="50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00020" cy="2539365"/>
                    </a:xfrm>
                    <a:prstGeom prst="rect">
                      <a:avLst/>
                    </a:prstGeom>
                    <a:noFill/>
                    <a:ln>
                      <a:noFill/>
                    </a:ln>
                  </pic:spPr>
                </pic:pic>
              </a:graphicData>
            </a:graphic>
          </wp:inline>
        </w:drawing>
      </w:r>
    </w:p>
    <w:p>
      <w:pPr>
        <w:wordWrap w:val="0"/>
        <w:rPr>
          <w:rStyle w:val="9"/>
          <w:rFonts w:hint="default" w:ascii="Times New Roman" w:hAnsi="Times New Roman" w:cs="Times New Roman"/>
          <w:b/>
          <w:bCs/>
          <w:color w:val="auto"/>
          <w:szCs w:val="24"/>
          <w:u w:val="none"/>
          <w:lang w:val="en-US" w:eastAsia="zh-CN"/>
        </w:rPr>
      </w:pPr>
    </w:p>
    <w:p>
      <w:pPr>
        <w:wordWrap w:val="0"/>
        <w:rPr>
          <w:rStyle w:val="9"/>
          <w:rFonts w:hint="default" w:ascii="Times New Roman" w:hAnsi="Times New Roman" w:cs="Times New Roman"/>
          <w:b/>
          <w:bCs/>
          <w:color w:val="auto"/>
          <w:szCs w:val="24"/>
          <w:u w:val="none"/>
          <w:lang w:val="en-US" w:eastAsia="zh-CN"/>
        </w:rPr>
      </w:pPr>
      <w:r>
        <w:rPr>
          <w:rStyle w:val="9"/>
          <w:rFonts w:hint="default" w:ascii="Times New Roman" w:hAnsi="Times New Roman" w:cs="Times New Roman"/>
          <w:b/>
          <w:bCs/>
          <w:color w:val="auto"/>
          <w:szCs w:val="24"/>
          <w:u w:val="none"/>
          <w:lang w:val="en-US" w:eastAsia="zh-CN"/>
        </w:rPr>
        <w:t>2、TextRNN</w:t>
      </w:r>
    </w:p>
    <w:p>
      <w:pPr>
        <w:numPr>
          <w:ilvl w:val="0"/>
          <w:numId w:val="0"/>
        </w:numPr>
        <w:rPr>
          <w:rFonts w:hint="default"/>
          <w:lang w:val="en-US" w:eastAsia="zh-CN"/>
        </w:rPr>
      </w:pPr>
      <w:r>
        <w:rPr>
          <w:rFonts w:hint="default"/>
          <w:lang w:val="en-US" w:eastAsia="zh-CN"/>
        </w:rPr>
        <w:t>循环神经网络弥补卷积神经网络中卷积核大小固定，导致了卷积神经网络无法抽取到与当前词距离更长的词信息表达。经验表明，循环神经网络更适于自然语言处理问题，能够更好表达文本或语句上下文信息。</w:t>
      </w:r>
    </w:p>
    <w:p>
      <w:pPr>
        <w:numPr>
          <w:ilvl w:val="0"/>
          <w:numId w:val="0"/>
        </w:numPr>
      </w:pPr>
      <w:r>
        <w:rPr>
          <w:rFonts w:hint="eastAsia"/>
          <w:lang w:val="en-US" w:eastAsia="zh-CN"/>
        </w:rPr>
        <w:t xml:space="preserve">                </w:t>
      </w:r>
      <w:r>
        <w:drawing>
          <wp:inline distT="0" distB="0" distL="114300" distR="114300">
            <wp:extent cx="2146935" cy="292417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46935" cy="29241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def</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text_cnn</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maxlen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15</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max_features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10000</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embed_size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300</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input layers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comment_seq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Input</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shape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maxlen</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name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'x_seq'</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Embeddings layers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emb_comment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Embedding</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max_features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embed_size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comment_seq</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conv layers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convs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filter_sizes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2</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3</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4</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5</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for</w:t>
      </w:r>
      <w:r>
        <w:rPr>
          <w:rStyle w:val="10"/>
          <w:rFonts w:hint="default" w:ascii="Consolas" w:hAnsi="Consolas" w:eastAsia="Consolas" w:cs="Consolas"/>
          <w:i w:val="0"/>
          <w:caps w:val="0"/>
          <w:color w:val="CCCCCC"/>
          <w:spacing w:val="0"/>
          <w:sz w:val="21"/>
          <w:szCs w:val="21"/>
          <w:shd w:val="clear" w:fill="2D2D2D"/>
        </w:rPr>
        <w:t xml:space="preserve"> fsz </w:t>
      </w:r>
      <w:r>
        <w:rPr>
          <w:rFonts w:hint="default" w:ascii="Consolas" w:hAnsi="Consolas" w:eastAsia="Consolas" w:cs="Consolas"/>
          <w:i w:val="0"/>
          <w:caps w:val="0"/>
          <w:color w:val="CC99CD"/>
          <w:spacing w:val="0"/>
          <w:sz w:val="21"/>
          <w:szCs w:val="21"/>
          <w:shd w:val="clear" w:fill="2D2D2D"/>
        </w:rPr>
        <w:t>in</w:t>
      </w:r>
      <w:r>
        <w:rPr>
          <w:rStyle w:val="10"/>
          <w:rFonts w:hint="default" w:ascii="Consolas" w:hAnsi="Consolas" w:eastAsia="Consolas" w:cs="Consolas"/>
          <w:i w:val="0"/>
          <w:caps w:val="0"/>
          <w:color w:val="CCCCCC"/>
          <w:spacing w:val="0"/>
          <w:sz w:val="21"/>
          <w:szCs w:val="21"/>
          <w:shd w:val="clear" w:fill="2D2D2D"/>
        </w:rPr>
        <w:t xml:space="preserve"> filter_sizes</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l_conv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Conv1D</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filters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100</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kernel_size</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fsz</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activation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'relu'</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emb_comment</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l_pool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MaxPooling1D</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maxlen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fsz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l_conv</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l_pool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Flatten</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l_pool</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convs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append</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l_pool</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merge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concatenate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convs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axis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out = Dropout(0.1)(merge)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output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Dense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64</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activation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'relu'</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merge</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output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Dense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units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activation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'sigmoid'</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output</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 </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comment_seq</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output</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compile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loss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"binary_crossentropy"</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optimizer</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optimizers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RMSprop</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metrics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'acc'</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return</w:t>
      </w:r>
      <w:r>
        <w:rPr>
          <w:rStyle w:val="10"/>
          <w:rFonts w:hint="default" w:ascii="Consolas" w:hAnsi="Consolas" w:eastAsia="Consolas" w:cs="Consolas"/>
          <w:i w:val="0"/>
          <w:caps w:val="0"/>
          <w:color w:val="CCCCCC"/>
          <w:spacing w:val="0"/>
          <w:sz w:val="21"/>
          <w:szCs w:val="21"/>
          <w:shd w:val="clear" w:fill="2D2D2D"/>
        </w:rPr>
        <w:t xml:space="preserve"> model</w:t>
      </w:r>
    </w:p>
    <w:p>
      <w:pPr>
        <w:numPr>
          <w:ilvl w:val="0"/>
          <w:numId w:val="0"/>
        </w:numPr>
        <w:rPr>
          <w:rFonts w:hint="eastAsia" w:ascii="Calibri" w:hAnsi="Calibri" w:eastAsia="宋体" w:cs="Times New Roman"/>
          <w:sz w:val="24"/>
          <w:lang w:val="en-US" w:eastAsia="zh-CN"/>
        </w:rPr>
      </w:pPr>
    </w:p>
    <w:p>
      <w:pPr>
        <w:wordWrap w:val="0"/>
        <w:rPr>
          <w:rStyle w:val="9"/>
          <w:rFonts w:hint="eastAsia" w:ascii="Times New Roman" w:hAnsi="Times New Roman" w:cs="Times New Roman"/>
          <w:b/>
          <w:bCs/>
          <w:color w:val="auto"/>
          <w:szCs w:val="24"/>
          <w:u w:val="none"/>
          <w:lang w:val="en-US" w:eastAsia="zh-CN"/>
        </w:rPr>
      </w:pPr>
      <w:r>
        <w:rPr>
          <w:rStyle w:val="9"/>
          <w:rFonts w:hint="eastAsia" w:ascii="Times New Roman" w:hAnsi="Times New Roman" w:cs="Times New Roman"/>
          <w:b/>
          <w:bCs/>
          <w:color w:val="auto"/>
          <w:szCs w:val="24"/>
          <w:u w:val="none"/>
          <w:lang w:val="en-US" w:eastAsia="zh-CN"/>
        </w:rPr>
        <w:t>3、CRNN</w:t>
      </w:r>
    </w:p>
    <w:p>
      <w:pPr>
        <w:numPr>
          <w:ilvl w:val="0"/>
          <w:numId w:val="0"/>
        </w:numPr>
        <w:ind w:left="480" w:leftChars="0"/>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CRNN 模型是基于 CNN 和 RNN 的拼接式神经网络，其中 CNN 主要用于文本特征抽取，RNN 主要用于后续基于全局序列的情感分类。</w:t>
      </w:r>
    </w:p>
    <w:p>
      <w:pPr>
        <w:numPr>
          <w:ilvl w:val="0"/>
          <w:numId w:val="0"/>
        </w:numPr>
        <w:ind w:left="480" w:leftChars="0"/>
        <w:rPr>
          <w:rFonts w:hint="eastAsia" w:ascii="Calibri" w:hAnsi="Calibri" w:eastAsia="宋体" w:cs="Times New Roman"/>
          <w:sz w:val="24"/>
          <w:lang w:val="en-US" w:eastAsia="zh-CN"/>
        </w:rPr>
      </w:pPr>
      <w:r>
        <w:drawing>
          <wp:inline distT="0" distB="0" distL="114300" distR="114300">
            <wp:extent cx="454342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43425" cy="27336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def </w:t>
      </w:r>
      <w:r>
        <w:rPr>
          <w:rFonts w:hint="default" w:ascii="Consolas" w:hAnsi="Consolas" w:eastAsia="Consolas" w:cs="Consolas"/>
          <w:i w:val="0"/>
          <w:caps w:val="0"/>
          <w:color w:val="F08D49"/>
          <w:spacing w:val="0"/>
          <w:sz w:val="21"/>
          <w:szCs w:val="21"/>
          <w:shd w:val="clear" w:fill="2D2D2D"/>
        </w:rPr>
        <w:t>text_c_lstm</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num_labels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maxlen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15</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max_features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10000</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embed_size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300</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Sequential</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Embedding</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max_features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embed_size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input_length</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maxlen</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Conv1D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256</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3</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padding</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'same'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strides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Activation</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'relu'</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MaxPooling1D</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pool_size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2</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GRU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32</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dropout</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0.2</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recurrent_dropout</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0.1</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return_sequences</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True</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GRU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32</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dropout</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0.2</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recurrent_dropout</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0.1</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add</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Dense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num_labels</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activation</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'sigmoid'</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0"/>
          <w:rFonts w:hint="default" w:ascii="Consolas" w:hAnsi="Consolas" w:eastAsia="Consolas" w:cs="Consolas"/>
          <w:i w:val="0"/>
          <w:caps w:val="0"/>
          <w:color w:val="CCCCCC"/>
          <w:spacing w:val="0"/>
          <w:sz w:val="21"/>
          <w:szCs w:val="21"/>
          <w:shd w:val="clear" w:fill="2D2D2D"/>
        </w:rPr>
      </w:pPr>
      <w:r>
        <w:rPr>
          <w:rStyle w:val="10"/>
          <w:rFonts w:hint="default" w:ascii="Consolas" w:hAnsi="Consolas" w:eastAsia="Consolas" w:cs="Consolas"/>
          <w:i w:val="0"/>
          <w:caps w:val="0"/>
          <w:color w:val="CCCCCC"/>
          <w:spacing w:val="0"/>
          <w:sz w:val="21"/>
          <w:szCs w:val="21"/>
          <w:shd w:val="clear" w:fill="2D2D2D"/>
        </w:rPr>
        <w:t xml:space="preserve">    model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compile</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loss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"binary_crossentropy"</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optimizer</w:t>
      </w:r>
      <w:r>
        <w:rPr>
          <w:rFonts w:hint="default" w:ascii="Consolas" w:hAnsi="Consolas" w:eastAsia="Consolas" w:cs="Consolas"/>
          <w:i w:val="0"/>
          <w:caps w:val="0"/>
          <w:color w:val="67CD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optimizers</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RMSprop</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lr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Style w:val="10"/>
          <w:rFonts w:hint="default" w:ascii="Consolas" w:hAnsi="Consolas" w:eastAsia="Consolas" w:cs="Consolas"/>
          <w:i w:val="0"/>
          <w:caps w:val="0"/>
          <w:color w:val="CCCCCC"/>
          <w:spacing w:val="0"/>
          <w:sz w:val="21"/>
          <w:szCs w:val="21"/>
          <w:shd w:val="clear" w:fill="2D2D2D"/>
        </w:rPr>
        <w:t>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Fonts w:hint="default" w:ascii="Consolas" w:hAnsi="Consolas" w:eastAsia="Consolas" w:cs="Consolas"/>
          <w:i w:val="0"/>
          <w:caps w:val="0"/>
          <w:color w:val="CCCCCC"/>
          <w:spacing w:val="0"/>
          <w:sz w:val="21"/>
          <w:szCs w:val="21"/>
          <w:shd w:val="clear" w:fill="2D2D2D"/>
        </w:rPr>
        <w:t>),</w:t>
      </w:r>
      <w:r>
        <w:rPr>
          <w:rStyle w:val="10"/>
          <w:rFonts w:hint="default" w:ascii="Consolas" w:hAnsi="Consolas" w:eastAsia="Consolas" w:cs="Consolas"/>
          <w:i w:val="0"/>
          <w:caps w:val="0"/>
          <w:color w:val="CCCCCC"/>
          <w:spacing w:val="0"/>
          <w:sz w:val="21"/>
          <w:szCs w:val="21"/>
          <w:shd w:val="clear" w:fill="2D2D2D"/>
        </w:rPr>
        <w:t xml:space="preserve"> metrics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'acc'</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0"/>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return</w:t>
      </w:r>
      <w:r>
        <w:rPr>
          <w:rStyle w:val="10"/>
          <w:rFonts w:hint="default" w:ascii="Consolas" w:hAnsi="Consolas" w:eastAsia="Consolas" w:cs="Consolas"/>
          <w:i w:val="0"/>
          <w:caps w:val="0"/>
          <w:color w:val="CCCCCC"/>
          <w:spacing w:val="0"/>
          <w:sz w:val="21"/>
          <w:szCs w:val="21"/>
          <w:shd w:val="clear" w:fill="2D2D2D"/>
        </w:rPr>
        <w:t xml:space="preserve"> model</w:t>
      </w:r>
    </w:p>
    <w:p>
      <w:pPr>
        <w:widowControl w:val="0"/>
        <w:numPr>
          <w:ilvl w:val="0"/>
          <w:numId w:val="0"/>
        </w:numPr>
        <w:jc w:val="both"/>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CRNN 结构与编码器-解码器（Encoder-Decoder）结构非常相似，用 CNN 的卷积 + relu + 池化操作作为编码器，其输出作为解码器 LSTM 的输入，最终仍然经过 Softmax 得出最终概率值。</w:t>
      </w:r>
    </w:p>
    <w:p>
      <w:pPr>
        <w:widowControl w:val="0"/>
        <w:numPr>
          <w:ilvl w:val="0"/>
          <w:numId w:val="0"/>
        </w:numPr>
        <w:jc w:val="both"/>
        <w:rPr>
          <w:rFonts w:hint="eastAsia" w:ascii="Calibri" w:hAnsi="Calibri" w:eastAsia="宋体" w:cs="Times New Roman"/>
          <w:sz w:val="24"/>
          <w:lang w:val="en-US" w:eastAsia="zh-CN"/>
        </w:rPr>
      </w:pPr>
    </w:p>
    <w:p>
      <w:pPr>
        <w:pStyle w:val="2"/>
        <w:ind w:left="3360" w:leftChars="0" w:firstLine="420" w:firstLineChars="0"/>
        <w:jc w:val="both"/>
        <w:rPr>
          <w:rFonts w:eastAsia="黑体"/>
          <w:b w:val="0"/>
          <w:sz w:val="32"/>
          <w:szCs w:val="32"/>
        </w:rPr>
      </w:pPr>
      <w:r>
        <w:rPr>
          <w:rFonts w:eastAsia="黑体"/>
          <w:b w:val="0"/>
          <w:sz w:val="32"/>
          <w:szCs w:val="32"/>
        </w:rPr>
        <w:t>参考文献</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杜永萍,陈守钦,赵晓铮.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"http://gb.oversea.cnki.net/KCMS/detail/detail.aspx?filename=JSJA201710051&amp;dbcode=CJFD&amp;dbname=CJFD2017"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基于特征扩展与深度学习的短文本情感判定方法</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计算机科学 2017(10)</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刘小明,张英,郑秋生.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"http://gb.oversea.cnki.net/KCMS/detail/detail.aspx?filename=JYXH201704015&amp;dbcode=CJFD&amp;dbname=CJFD2017"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基于卷积神经网络模型的互联网短文本情感分类</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计算机与现代化 2017(04</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陈龙,管子玉,何金红,彭进业.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"http://gb.oversea.cnki.net/KCMS/detail/detail.aspx?filename=JFYZ201706003&amp;dbcode=CJFD&amp;dbname=CJFD2017"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情感分类研究进展</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计算机研究与发展 2017(06)</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吴冬茵,桂林,陈钊,徐睿峰.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"http://gb.oversea.cnki.net/KCMS/detail/detail.aspx?filename=MESS201701022&amp;dbcode=CJFD&amp;dbname=CJFD2017"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基于深度表示学习和高斯过程迁移学习的情感分析方法</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中文信息学报 2017(01)</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何炎祥,孙松涛,牛菲菲,李飞.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"http://gb.oversea.cnki.net/KCMS/detail/detail.aspx?filename=JSJX201704001&amp;dbcode=CJFD&amp;dbname=CJFD2017"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用于微博情感分析的一种情感语义增强的深度学习模型</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计算机学报 2017(04)</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李阳辉,谢明,易阳.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"http://gb.oversea.cnki.net/KCMS/detail/detail.aspx?filename=JSYJ201703025&amp;dbcode=CJFD&amp;dbname=CJFD2017"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基于深度学习的社交网络平台细粒度情感分析</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计算机应用研究 2017(03)</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张庆庆,刘西林.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"http://gb.oversea.cnki.net/KCMS/detail/detail.aspx?filename=GDSH201601013&amp;dbcode=CJFD&amp;dbname=CJFD2016"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基于深度信念网络的文本情感分类研究</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西北工业大学学报(社会科学版) 2016(01)</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王科,夏睿.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"http://gb.oversea.cnki.net/KCMS/detail/detail.aspx?filename=MOTO201604002&amp;dbcode=CJFD&amp;dbname=CJFD2016"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情感词典自动构建方法综述</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自动化学报 2016(04)</w:t>
      </w:r>
    </w:p>
    <w:p>
      <w:pPr>
        <w:numPr>
          <w:ilvl w:val="0"/>
          <w:numId w:val="4"/>
        </w:num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陈钊,徐睿峰,桂林,陆勤.   </w:t>
      </w:r>
      <w:r>
        <w:rPr>
          <w:rFonts w:hint="default" w:ascii="Arial" w:hAnsi="Arial" w:eastAsia="Arial" w:cs="Arial"/>
          <w:i w:val="0"/>
          <w:caps w:val="0"/>
          <w:color w:val="333333"/>
          <w:spacing w:val="0"/>
          <w:sz w:val="21"/>
          <w:szCs w:val="21"/>
          <w:shd w:val="clear" w:fill="FFFFFF"/>
        </w:rPr>
        <w:fldChar w:fldCharType="begin"/>
      </w:r>
      <w:r>
        <w:rPr>
          <w:rFonts w:hint="default" w:ascii="Arial" w:hAnsi="Arial" w:eastAsia="Arial" w:cs="Arial"/>
          <w:i w:val="0"/>
          <w:caps w:val="0"/>
          <w:color w:val="333333"/>
          <w:spacing w:val="0"/>
          <w:sz w:val="21"/>
          <w:szCs w:val="21"/>
          <w:shd w:val="clear" w:fill="FFFFFF"/>
        </w:rPr>
        <w:instrText xml:space="preserve"> HYPERLINK "http://gb.oversea.cnki.net/KCMS/detail/detail.aspx?filename=MESS201506024&amp;dbcode=CJFD&amp;dbname=CJFD2015" \t "http://gb.oversea.cnki.net/kcms/detail/frame/_blank" </w:instrText>
      </w:r>
      <w:r>
        <w:rPr>
          <w:rFonts w:hint="default" w:ascii="Arial" w:hAnsi="Arial" w:eastAsia="Arial" w:cs="Arial"/>
          <w:i w:val="0"/>
          <w:caps w:val="0"/>
          <w:color w:val="333333"/>
          <w:spacing w:val="0"/>
          <w:sz w:val="21"/>
          <w:szCs w:val="21"/>
          <w:shd w:val="clear" w:fill="FFFFFF"/>
        </w:rPr>
        <w:fldChar w:fldCharType="separate"/>
      </w:r>
      <w:r>
        <w:rPr>
          <w:rFonts w:hint="default" w:ascii="Arial" w:hAnsi="Arial" w:eastAsia="Arial" w:cs="Arial"/>
          <w:i w:val="0"/>
          <w:caps w:val="0"/>
          <w:color w:val="333333"/>
          <w:spacing w:val="0"/>
          <w:sz w:val="21"/>
          <w:szCs w:val="21"/>
          <w:shd w:val="clear" w:fill="FFFFFF"/>
        </w:rPr>
        <w:t>结合卷积神经网络和词语情感序列特征的中文情感分析</w:t>
      </w:r>
      <w:r>
        <w:rPr>
          <w:rFonts w:hint="default" w:ascii="Arial" w:hAnsi="Arial" w:eastAsia="Arial" w:cs="Arial"/>
          <w:i w:val="0"/>
          <w:caps w:val="0"/>
          <w:color w:val="333333"/>
          <w:spacing w:val="0"/>
          <w:sz w:val="21"/>
          <w:szCs w:val="21"/>
          <w:shd w:val="clear" w:fill="FFFFFF"/>
        </w:rPr>
        <w:fldChar w:fldCharType="end"/>
      </w:r>
      <w:r>
        <w:rPr>
          <w:rFonts w:hint="default" w:ascii="Arial" w:hAnsi="Arial" w:eastAsia="Arial" w:cs="Arial"/>
          <w:i w:val="0"/>
          <w:caps w:val="0"/>
          <w:color w:val="333333"/>
          <w:spacing w:val="0"/>
          <w:sz w:val="21"/>
          <w:szCs w:val="21"/>
          <w:shd w:val="clear" w:fill="FFFFFF"/>
        </w:rPr>
        <w:t>[J]. 中文信息学报 2015(06)</w:t>
      </w:r>
    </w:p>
    <w:p>
      <w:pPr>
        <w:numPr>
          <w:ilvl w:val="0"/>
          <w:numId w:val="4"/>
        </w:numPr>
        <w:rPr>
          <w:sz w:val="24"/>
        </w:rPr>
      </w:pPr>
      <w:r>
        <w:rPr>
          <w:rFonts w:ascii="Arial" w:hAnsi="Arial" w:eastAsia="Arial" w:cs="Arial"/>
          <w:i w:val="0"/>
          <w:caps w:val="0"/>
          <w:color w:val="333333"/>
          <w:spacing w:val="0"/>
          <w:sz w:val="21"/>
          <w:szCs w:val="21"/>
          <w:shd w:val="clear" w:fill="FFFFFF"/>
        </w:rPr>
        <w:t>Lei Zhang,Shuai Wang,Bing Liu</w:t>
      </w:r>
      <w:r>
        <w:rPr>
          <w:rFonts w:hint="eastAsia" w:ascii="Arial" w:hAnsi="Arial" w:eastAsia="宋体" w:cs="Arial"/>
          <w:i w:val="0"/>
          <w:caps w:val="0"/>
          <w:color w:val="333333"/>
          <w:spacing w:val="0"/>
          <w:sz w:val="21"/>
          <w:szCs w:val="21"/>
          <w:shd w:val="clear" w:fill="FFFFFF"/>
          <w:lang w:val="en-US" w:eastAsia="zh-CN"/>
        </w:rPr>
        <w:t xml:space="preserve"> </w:t>
      </w:r>
      <w:r>
        <w:rPr>
          <w:rStyle w:val="8"/>
          <w:rFonts w:ascii="Arial" w:hAnsi="Arial" w:eastAsia="Arial" w:cs="Arial"/>
          <w:b/>
          <w:i w:val="0"/>
          <w:caps w:val="0"/>
          <w:color w:val="333333"/>
          <w:spacing w:val="0"/>
          <w:sz w:val="21"/>
          <w:szCs w:val="21"/>
          <w:shd w:val="clear" w:fill="FFFFFF"/>
        </w:rPr>
        <w:t>Deep Learning for Sentiment Analysis : A Survey</w:t>
      </w:r>
    </w:p>
    <w:p>
      <w:pPr>
        <w:numPr>
          <w:ilvl w:val="0"/>
          <w:numId w:val="4"/>
        </w:numPr>
        <w:rPr>
          <w:sz w:val="24"/>
        </w:rPr>
      </w:pPr>
      <w:r>
        <w:rPr>
          <w:rFonts w:ascii="Arial" w:hAnsi="Arial" w:eastAsia="Arial" w:cs="Arial"/>
          <w:i w:val="0"/>
          <w:caps w:val="0"/>
          <w:color w:val="333333"/>
          <w:spacing w:val="0"/>
          <w:sz w:val="21"/>
          <w:szCs w:val="21"/>
          <w:shd w:val="clear" w:fill="FFFFFF"/>
        </w:rPr>
        <w:t>Jordan Prosky,Xingyou Song,Andrew Tan,Michael Zhao</w:t>
      </w:r>
      <w:r>
        <w:rPr>
          <w:rFonts w:hint="eastAsia" w:ascii="Arial" w:hAnsi="Arial" w:eastAsia="宋体" w:cs="Arial"/>
          <w:i w:val="0"/>
          <w:caps w:val="0"/>
          <w:color w:val="333333"/>
          <w:spacing w:val="0"/>
          <w:sz w:val="21"/>
          <w:szCs w:val="21"/>
          <w:shd w:val="clear" w:fill="FFFFFF"/>
          <w:lang w:val="en-US" w:eastAsia="zh-CN"/>
        </w:rPr>
        <w:t xml:space="preserve"> </w:t>
      </w:r>
      <w:r>
        <w:rPr>
          <w:rStyle w:val="8"/>
          <w:rFonts w:ascii="Arial" w:hAnsi="Arial" w:eastAsia="Arial" w:cs="Arial"/>
          <w:b/>
          <w:i w:val="0"/>
          <w:caps w:val="0"/>
          <w:color w:val="333333"/>
          <w:spacing w:val="0"/>
          <w:sz w:val="21"/>
          <w:szCs w:val="21"/>
          <w:shd w:val="clear" w:fill="FFFFFF"/>
        </w:rPr>
        <w:t>Sentiment Predictability for Stocks</w:t>
      </w:r>
    </w:p>
    <w:p>
      <w:pPr>
        <w:numPr>
          <w:ilvl w:val="0"/>
          <w:numId w:val="4"/>
        </w:numPr>
        <w:rPr>
          <w:sz w:val="24"/>
        </w:rPr>
      </w:pPr>
      <w:r>
        <w:rPr>
          <w:rFonts w:ascii="Arial" w:hAnsi="Arial" w:eastAsia="Arial" w:cs="Arial"/>
          <w:i w:val="0"/>
          <w:caps w:val="0"/>
          <w:color w:val="333333"/>
          <w:spacing w:val="0"/>
          <w:sz w:val="21"/>
          <w:szCs w:val="21"/>
          <w:shd w:val="clear" w:fill="FFFFFF"/>
        </w:rPr>
        <w:t>Pedram Hosseini,Ali Ahmadian Ramaki,Hassan Maleki,Mansoureh Anvari,Seyed Abolghasem Mirroshandel</w:t>
      </w:r>
      <w:r>
        <w:rPr>
          <w:rFonts w:hint="eastAsia" w:ascii="Arial" w:hAnsi="Arial" w:eastAsia="宋体" w:cs="Arial"/>
          <w:i w:val="0"/>
          <w:caps w:val="0"/>
          <w:color w:val="333333"/>
          <w:spacing w:val="0"/>
          <w:sz w:val="21"/>
          <w:szCs w:val="21"/>
          <w:shd w:val="clear" w:fill="FFFFFF"/>
          <w:lang w:val="en-US" w:eastAsia="zh-CN"/>
        </w:rPr>
        <w:t xml:space="preserve"> </w:t>
      </w:r>
      <w:r>
        <w:rPr>
          <w:rStyle w:val="8"/>
          <w:rFonts w:ascii="Arial" w:hAnsi="Arial" w:eastAsia="Arial" w:cs="Arial"/>
          <w:b/>
          <w:i w:val="0"/>
          <w:caps w:val="0"/>
          <w:color w:val="333333"/>
          <w:spacing w:val="0"/>
          <w:sz w:val="21"/>
          <w:szCs w:val="21"/>
          <w:shd w:val="clear" w:fill="FFFFFF"/>
        </w:rPr>
        <w:t>SentiPers: A Sentiment Analysis Corpus for Persian</w:t>
      </w:r>
    </w:p>
    <w:p>
      <w:pPr>
        <w:numPr>
          <w:ilvl w:val="0"/>
          <w:numId w:val="4"/>
        </w:numPr>
        <w:rPr>
          <w:sz w:val="24"/>
        </w:rPr>
      </w:pPr>
      <w:r>
        <w:rPr>
          <w:rFonts w:ascii="Arial" w:hAnsi="Arial" w:eastAsia="Arial" w:cs="Arial"/>
          <w:i w:val="0"/>
          <w:caps w:val="0"/>
          <w:color w:val="333333"/>
          <w:spacing w:val="0"/>
          <w:sz w:val="21"/>
          <w:szCs w:val="21"/>
          <w:shd w:val="clear" w:fill="FFFFFF"/>
        </w:rPr>
        <w:t>Shuai Wang,Mianwei Zhou,Geli Fei,Yi Chang,Bing Liu</w:t>
      </w:r>
      <w:r>
        <w:rPr>
          <w:rFonts w:hint="eastAsia" w:ascii="Arial" w:hAnsi="Arial" w:eastAsia="宋体" w:cs="Arial"/>
          <w:i w:val="0"/>
          <w:caps w:val="0"/>
          <w:color w:val="333333"/>
          <w:spacing w:val="0"/>
          <w:sz w:val="21"/>
          <w:szCs w:val="21"/>
          <w:shd w:val="clear" w:fill="FFFFFF"/>
          <w:lang w:val="en-US" w:eastAsia="zh-CN"/>
        </w:rPr>
        <w:t xml:space="preserve"> </w:t>
      </w:r>
      <w:r>
        <w:rPr>
          <w:rStyle w:val="8"/>
          <w:rFonts w:ascii="Arial" w:hAnsi="Arial" w:eastAsia="Arial" w:cs="Arial"/>
          <w:b/>
          <w:i w:val="0"/>
          <w:caps w:val="0"/>
          <w:color w:val="333333"/>
          <w:spacing w:val="0"/>
          <w:sz w:val="21"/>
          <w:szCs w:val="21"/>
          <w:shd w:val="clear" w:fill="FFFFFF"/>
        </w:rPr>
        <w:t>Contextual and Position-Aware Factorization Machines for Sentiment Classification</w:t>
      </w:r>
    </w:p>
    <w:p>
      <w:pPr>
        <w:numPr>
          <w:ilvl w:val="0"/>
          <w:numId w:val="4"/>
        </w:numPr>
        <w:rPr>
          <w:sz w:val="24"/>
        </w:rPr>
      </w:pPr>
      <w:r>
        <w:rPr>
          <w:rFonts w:ascii="Arial" w:hAnsi="Arial" w:eastAsia="Arial" w:cs="Arial"/>
          <w:i w:val="0"/>
          <w:caps w:val="0"/>
          <w:color w:val="333333"/>
          <w:spacing w:val="0"/>
          <w:sz w:val="21"/>
          <w:szCs w:val="21"/>
          <w:shd w:val="clear" w:fill="FFFFFF"/>
        </w:rPr>
        <w:t>W. James Murdoch,Peter J. Liu,Bin Yu</w:t>
      </w:r>
      <w:r>
        <w:rPr>
          <w:rFonts w:hint="eastAsia" w:ascii="Arial" w:hAnsi="Arial" w:eastAsia="宋体" w:cs="Arial"/>
          <w:i w:val="0"/>
          <w:caps w:val="0"/>
          <w:color w:val="333333"/>
          <w:spacing w:val="0"/>
          <w:sz w:val="21"/>
          <w:szCs w:val="21"/>
          <w:shd w:val="clear" w:fill="FFFFFF"/>
          <w:lang w:val="en-US" w:eastAsia="zh-CN"/>
        </w:rPr>
        <w:t xml:space="preserve"> </w:t>
      </w:r>
      <w:r>
        <w:rPr>
          <w:rStyle w:val="8"/>
          <w:rFonts w:ascii="Arial" w:hAnsi="Arial" w:eastAsia="Arial" w:cs="Arial"/>
          <w:b/>
          <w:i w:val="0"/>
          <w:caps w:val="0"/>
          <w:color w:val="333333"/>
          <w:spacing w:val="0"/>
          <w:sz w:val="21"/>
          <w:szCs w:val="21"/>
          <w:shd w:val="clear" w:fill="FFFFFF"/>
        </w:rPr>
        <w:t>Beyond Word Importance: Contextual Decomposition to Extract Interactions from LSTMs</w:t>
      </w:r>
    </w:p>
    <w:p/>
    <w:p>
      <w:pPr>
        <w:ind w:firstLine="480"/>
        <w:rPr>
          <w:rFonts w:hint="default" w:ascii="Calibri" w:hAnsi="Calibri" w:eastAsia="宋体" w:cs="Times New Roman"/>
          <w:sz w:val="24"/>
          <w:lang w:val="en-US" w:eastAsia="zh-CN"/>
        </w:rPr>
      </w:pPr>
    </w:p>
    <w:p>
      <w:pPr>
        <w:ind w:firstLine="480"/>
        <w:rPr>
          <w:rFonts w:hint="default" w:ascii="Calibri" w:hAnsi="Calibri" w:eastAsia="宋体" w:cs="Times New Roman"/>
          <w:sz w:val="24"/>
          <w:lang w:val="en-US" w:eastAsia="zh-CN"/>
        </w:rPr>
      </w:pPr>
    </w:p>
    <w:p>
      <w:pPr>
        <w:rPr>
          <w:rFonts w:hint="default" w:ascii="Calibri" w:hAnsi="Calibri" w:eastAsia="宋体" w:cs="Times New Roman"/>
          <w:b w:val="0"/>
          <w:bCs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2B9CB"/>
    <w:multiLevelType w:val="singleLevel"/>
    <w:tmpl w:val="9322B9CB"/>
    <w:lvl w:ilvl="0" w:tentative="0">
      <w:start w:val="1"/>
      <w:numFmt w:val="decimal"/>
      <w:suff w:val="space"/>
      <w:lvlText w:val="%1."/>
      <w:lvlJc w:val="left"/>
    </w:lvl>
  </w:abstractNum>
  <w:abstractNum w:abstractNumId="1">
    <w:nsid w:val="DDEF84A6"/>
    <w:multiLevelType w:val="singleLevel"/>
    <w:tmpl w:val="DDEF84A6"/>
    <w:lvl w:ilvl="0" w:tentative="0">
      <w:start w:val="2"/>
      <w:numFmt w:val="decimal"/>
      <w:suff w:val="nothing"/>
      <w:lvlText w:val="%1、"/>
      <w:lvlJc w:val="left"/>
    </w:lvl>
  </w:abstractNum>
  <w:abstractNum w:abstractNumId="2">
    <w:nsid w:val="12B49FDD"/>
    <w:multiLevelType w:val="singleLevel"/>
    <w:tmpl w:val="12B49FDD"/>
    <w:lvl w:ilvl="0" w:tentative="0">
      <w:start w:val="1"/>
      <w:numFmt w:val="decimal"/>
      <w:suff w:val="space"/>
      <w:lvlText w:val="%1."/>
      <w:lvlJc w:val="left"/>
    </w:lvl>
  </w:abstractNum>
  <w:abstractNum w:abstractNumId="3">
    <w:nsid w:val="7A64F3FA"/>
    <w:multiLevelType w:val="singleLevel"/>
    <w:tmpl w:val="7A64F3FA"/>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D73A7"/>
    <w:rsid w:val="45DC7CED"/>
    <w:rsid w:val="514B190D"/>
    <w:rsid w:val="53025238"/>
    <w:rsid w:val="55B34A21"/>
    <w:rsid w:val="5F44495E"/>
    <w:rsid w:val="6A7A4AA2"/>
    <w:rsid w:val="6F4E4D6D"/>
    <w:rsid w:val="767A005F"/>
    <w:rsid w:val="784A58A8"/>
    <w:rsid w:val="79525E38"/>
    <w:rsid w:val="7CFE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9"/>
    <w:pPr>
      <w:spacing w:before="100" w:beforeAutospacing="1" w:after="100" w:afterAutospacing="1" w:line="240" w:lineRule="auto"/>
      <w:ind w:firstLine="0" w:firstLineChars="0"/>
      <w:jc w:val="center"/>
      <w:outlineLvl w:val="1"/>
    </w:pPr>
    <w:rPr>
      <w:rFonts w:ascii="宋体" w:hAnsi="宋体" w:eastAsia="黑体" w:cs="宋体"/>
      <w:bCs/>
      <w:kern w:val="0"/>
      <w:sz w:val="30"/>
      <w:szCs w:val="36"/>
    </w:rPr>
  </w:style>
  <w:style w:type="paragraph" w:styleId="4">
    <w:name w:val="heading 3"/>
    <w:basedOn w:val="1"/>
    <w:next w:val="1"/>
    <w:unhideWhenUsed/>
    <w:qFormat/>
    <w:uiPriority w:val="9"/>
    <w:pPr>
      <w:keepNext/>
      <w:keepLines/>
      <w:spacing w:before="260" w:after="260" w:line="360" w:lineRule="auto"/>
      <w:ind w:firstLine="0" w:firstLineChars="0"/>
      <w:outlineLvl w:val="2"/>
    </w:pPr>
    <w:rPr>
      <w:rFonts w:eastAsia="黑体"/>
      <w:bCs/>
      <w:sz w:val="28"/>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yperlink"/>
    <w:unhideWhenUsed/>
    <w:qFormat/>
    <w:uiPriority w:val="99"/>
    <w:rPr>
      <w:color w:val="0000FF"/>
      <w:u w:val="single"/>
    </w:rPr>
  </w:style>
  <w:style w:type="character" w:styleId="10">
    <w:name w:val="HTML Code"/>
    <w:basedOn w:val="7"/>
    <w:uiPriority w:val="0"/>
    <w:rPr>
      <w:rFonts w:ascii="Courier New" w:hAnsi="Courier New"/>
      <w:sz w:val="20"/>
    </w:rPr>
  </w:style>
  <w:style w:type="paragraph" w:customStyle="1" w:styleId="1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2019-12-28T10:11:00Z</dcterms:created>
  <dc:creator>Administrator</dc:creator>
  <cp:lastModifiedBy>春天的花和情歌i</cp:lastModifiedBy>
  <dcterms:modified xsi:type="dcterms:W3CDTF">2020-02-21T18:24:38Z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