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问题汇总：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获取最新版本信息：返安卓回版本是获取根据type和code排序后，code最大的那一条数据么？</w:t>
      </w:r>
      <w:r>
        <w:rPr>
          <w:rFonts w:hint="eastAsia" w:eastAsia="宋体"/>
          <w:lang w:val="en-US" w:eastAsia="zh-CN"/>
        </w:rPr>
        <w:t xml:space="preserve"> （对）</w:t>
      </w:r>
    </w:p>
    <w:p>
      <w:pPr>
        <w:pStyle w:val="4"/>
        <w:ind w:left="480" w:firstLine="0" w:firstLineChars="0"/>
        <w:rPr>
          <w:rFonts w:hint="eastAsia"/>
        </w:rPr>
      </w:pPr>
      <w:r>
        <w:drawing>
          <wp:inline distT="0" distB="0" distL="0" distR="0">
            <wp:extent cx="5270500" cy="59626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获取轮播图片：</w:t>
      </w:r>
    </w:p>
    <w:p>
      <w:pPr>
        <w:pStyle w:val="4"/>
        <w:ind w:left="480" w:firstLine="0" w:firstLineChars="0"/>
        <w:rPr>
          <w:rFonts w:hint="eastAsia"/>
        </w:rPr>
      </w:pPr>
      <w:r>
        <w:drawing>
          <wp:inline distT="0" distB="0" distL="0" distR="0">
            <wp:extent cx="5270500" cy="100012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80" w:firstLine="0" w:firstLineChars="0"/>
        <w:rPr>
          <w:rFonts w:hint="eastAsia"/>
        </w:rPr>
      </w:pPr>
      <w:r>
        <w:rPr>
          <w:rFonts w:hint="eastAsia"/>
        </w:rPr>
        <w:t>是获取列表里所有的还是title和</w:t>
      </w:r>
      <w:r>
        <w:t>url</w:t>
      </w:r>
      <w:r>
        <w:rPr>
          <w:rFonts w:hint="eastAsia"/>
        </w:rPr>
        <w:t>不为null的？</w:t>
      </w:r>
    </w:p>
    <w:p>
      <w:pPr>
        <w:pStyle w:val="4"/>
        <w:ind w:left="48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（按照</w:t>
      </w:r>
      <w:r>
        <w:rPr>
          <w:rFonts w:hint="eastAsia" w:eastAsia="宋体"/>
          <w:lang w:val="en-US" w:eastAsia="zh-CN"/>
        </w:rPr>
        <w:t>banner_cateid分类看数据库字段描述。在根据banner_display判断是否显示，然后根据banner_sort排序倒序。Title和URL空为测试数据（</w:t>
      </w:r>
      <w:r>
        <w:rPr>
          <w:rFonts w:hint="eastAsia" w:eastAsia="宋体"/>
          <w:color w:val="FF0000"/>
          <w:lang w:val="en-US" w:eastAsia="zh-CN"/>
        </w:rPr>
        <w:t>看数据库字段描述</w:t>
      </w:r>
      <w:r>
        <w:rPr>
          <w:rFonts w:hint="eastAsia" w:eastAsia="宋体"/>
          <w:lang w:val="en-US" w:eastAsia="zh-CN"/>
        </w:rPr>
        <w:t>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获取省市区数据</w:t>
      </w:r>
      <w:r>
        <w:rPr>
          <w:rFonts w:hint="eastAsia"/>
        </w:rPr>
        <w:t>：</w:t>
      </w:r>
      <w:bookmarkStart w:id="0" w:name="_GoBack"/>
      <w:bookmarkEnd w:id="0"/>
    </w:p>
    <w:p>
      <w:pPr>
        <w:pStyle w:val="4"/>
        <w:ind w:left="480" w:firstLine="0" w:firstLineChars="0"/>
        <w:rPr>
          <w:rFonts w:hint="eastAsia"/>
        </w:rPr>
      </w:pPr>
      <w:r>
        <w:rPr>
          <w:rFonts w:hint="eastAsia"/>
        </w:rPr>
        <w:t>点击获取还是整体获取？</w:t>
      </w:r>
    </w:p>
    <w:p>
      <w:pPr>
        <w:pStyle w:val="4"/>
        <w:ind w:left="480" w:firstLine="0" w:firstLineChars="0"/>
        <w:rPr>
          <w:rFonts w:hint="eastAsia"/>
        </w:rPr>
      </w:pPr>
      <w:r>
        <w:rPr>
          <w:rFonts w:hint="eastAsia"/>
        </w:rPr>
        <w:t>要不要国家这一层级？</w:t>
      </w:r>
    </w:p>
    <w:p>
      <w:pPr>
        <w:pStyle w:val="4"/>
        <w:ind w:left="480" w:firstLine="0" w:firstLineChars="0"/>
        <w:rPr>
          <w:rFonts w:hint="eastAsia"/>
        </w:rPr>
      </w:pPr>
      <w:r>
        <w:rPr>
          <w:rFonts w:hint="eastAsia"/>
        </w:rPr>
        <w:t>点击获取的话需要传参数：level和pid</w:t>
      </w:r>
    </w:p>
    <w:p>
      <w:pPr>
        <w:pStyle w:val="4"/>
        <w:ind w:left="48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（国家不需要，整体获取。）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获取建议回复列表（分页）</w:t>
      </w:r>
    </w:p>
    <w:p>
      <w:pPr>
        <w:ind w:left="420"/>
        <w:rPr>
          <w:rFonts w:hint="eastAsia"/>
        </w:rPr>
      </w:pPr>
      <w:r>
        <w:rPr>
          <w:rFonts w:hint="eastAsia"/>
        </w:rPr>
        <w:t>分页是前台传分页参数还是有固定的每页10条展示？</w:t>
      </w:r>
    </w:p>
    <w:p>
      <w:pPr>
        <w:ind w:left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（有个默认的</w:t>
      </w:r>
      <w:r>
        <w:rPr>
          <w:rFonts w:hint="eastAsia" w:eastAsia="宋体"/>
          <w:lang w:val="en-US" w:eastAsia="zh-CN"/>
        </w:rPr>
        <w:t>p是页码 pnum代表的是每页条数</w:t>
      </w:r>
      <w:r>
        <w:rPr>
          <w:rFonts w:hint="eastAsia" w:eastAsia="宋体"/>
          <w:lang w:eastAsia="zh-CN"/>
        </w:rPr>
        <w:t>）</w:t>
      </w:r>
    </w:p>
    <w:p>
      <w:pPr>
        <w:ind w:left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（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p：第几页（默认p=1） pnum：每页显示几条数据（默认pnum=10）</w:t>
      </w:r>
      <w:r>
        <w:rPr>
          <w:rFonts w:hint="eastAsia" w:eastAsia="宋体"/>
          <w:lang w:eastAsia="zh-CN"/>
        </w:rPr>
        <w:t>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绑定关联人：</w:t>
      </w:r>
    </w:p>
    <w:p>
      <w:pPr>
        <w:pStyle w:val="4"/>
        <w:ind w:left="480" w:firstLine="0" w:firstLineChars="0"/>
        <w:rPr>
          <w:rFonts w:hint="eastAsia"/>
        </w:rPr>
      </w:pPr>
      <w:r>
        <w:rPr>
          <w:rFonts w:hint="eastAsia"/>
        </w:rPr>
        <w:t>关联人用户id是</w:t>
      </w:r>
      <w:r>
        <w:t>x_xyuser</w:t>
      </w:r>
      <w:r>
        <w:rPr>
          <w:rFonts w:hint="eastAsia"/>
        </w:rPr>
        <w:t>的id？</w:t>
      </w:r>
    </w:p>
    <w:p>
      <w:pPr>
        <w:pStyle w:val="4"/>
        <w:ind w:left="480" w:firstLine="0" w:firstLineChars="0"/>
        <w:rPr>
          <w:rFonts w:hint="eastAsia"/>
        </w:rPr>
      </w:pPr>
      <w:r>
        <w:rPr>
          <w:rFonts w:hint="eastAsia"/>
        </w:rPr>
        <w:t>被关联人的信息存在哪张表里？</w:t>
      </w:r>
    </w:p>
    <w:p>
      <w:pPr>
        <w:pStyle w:val="4"/>
        <w:ind w:left="48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（都是用户表</w:t>
      </w:r>
      <w:r>
        <w:rPr>
          <w:rFonts w:hint="eastAsia" w:eastAsia="宋体"/>
          <w:lang w:val="en-US" w:eastAsia="zh-CN"/>
        </w:rPr>
        <w:t>ID，存在</w:t>
      </w:r>
      <w:r>
        <w:t>x_xyuser</w:t>
      </w:r>
      <w:r>
        <w:rPr>
          <w:rFonts w:hint="eastAsia" w:eastAsia="宋体"/>
          <w:lang w:eastAsia="zh-CN"/>
        </w:rPr>
        <w:t>这张表）</w:t>
      </w:r>
    </w:p>
    <w:p>
      <w:pPr>
        <w:pStyle w:val="4"/>
        <w:ind w:left="480" w:firstLine="0" w:firstLineChars="0"/>
      </w:pPr>
    </w:p>
    <w:p>
      <w:pPr>
        <w:pStyle w:val="4"/>
        <w:ind w:left="480" w:firstLine="0" w:firstLineChars="0"/>
        <w:rPr>
          <w:rFonts w:hint="eastAsia"/>
        </w:rPr>
      </w:pPr>
    </w:p>
    <w:p>
      <w:pPr>
        <w:pStyle w:val="4"/>
        <w:ind w:left="480" w:firstLine="0" w:firstLineChars="0"/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52B07"/>
    <w:multiLevelType w:val="multilevel"/>
    <w:tmpl w:val="1C552B07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40"/>
    <w:rsid w:val="00123EE7"/>
    <w:rsid w:val="00347D13"/>
    <w:rsid w:val="00562893"/>
    <w:rsid w:val="00646740"/>
    <w:rsid w:val="009677FE"/>
    <w:rsid w:val="00E47E59"/>
    <w:rsid w:val="00F12161"/>
    <w:rsid w:val="7AB4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199</Characters>
  <Lines>1</Lines>
  <Paragraphs>1</Paragraphs>
  <TotalTime>0</TotalTime>
  <ScaleCrop>false</ScaleCrop>
  <LinksUpToDate>false</LinksUpToDate>
  <CharactersWithSpaces>232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2018-04-10T15:00:00Z</dcterms:created>
  <dc:creator>Microsoft Office 用户</dc:creator>
  <cp:lastModifiedBy>Administrator</cp:lastModifiedBy>
  <dcterms:modified xsi:type="dcterms:W3CDTF">2018-04-11T01:57:37Z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