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三创赛团队指导大纲</w:t>
      </w:r>
    </w:p>
    <w:p>
      <w:pPr>
        <w:pStyle w:val="Heading2"/>
      </w:pPr>
      <w:r>
        <w:t>1. 项目背景与目的</w:t>
      </w:r>
    </w:p>
    <w:p>
      <w:r>
        <w:t>• 比赛简介：简述三创赛的宗旨和要求，明确创新创业的主旨。</w:t>
      </w:r>
    </w:p>
    <w:p>
      <w:r>
        <w:t>• 指导目标：帮助参赛团队更好地理解比赛要求，系统掌握创新创业知识，提高团队协作能力，并提升项目的质量和竞争力。</w:t>
      </w:r>
    </w:p>
    <w:p>
      <w:pPr>
        <w:pStyle w:val="Heading2"/>
      </w:pPr>
      <w:r>
        <w:t>2. 指导团队架构</w:t>
      </w:r>
    </w:p>
    <w:p>
      <w:r>
        <w:t>• 核心成员：作为团队的指导员和核心支持，负责监督和提供指导。</w:t>
      </w:r>
    </w:p>
    <w:p>
      <w:r>
        <w:t>• 学生参赛团队：按比赛要求进行分组，分配不同的任务和角色。</w:t>
      </w:r>
    </w:p>
    <w:p>
      <w:r>
        <w:t>• 沟通渠道：建立微信群、会议制度，保持定期沟通，确保指导员与参赛团队信息同步。</w:t>
      </w:r>
    </w:p>
    <w:p>
      <w:pPr>
        <w:pStyle w:val="Heading2"/>
      </w:pPr>
      <w:r>
        <w:t>3. 大赛准备阶段</w:t>
      </w:r>
    </w:p>
    <w:p>
      <w:r>
        <w:t>• 项目选题：指导团队根据市场调研、技术可行性等确定项目方向。选题原则应是创新性、市场需求和可行性。</w:t>
      </w:r>
    </w:p>
    <w:p>
      <w:r>
        <w:t>• 调研分析：教授基本的调研方法（问卷设计、访谈等），鼓励团队进行市场和技术调研。</w:t>
      </w:r>
    </w:p>
    <w:p>
      <w:r>
        <w:t>• 方案初稿：根据选题和调研结果，指导团队形成初步的项目方案，包括产品定位、技术方案、市场策略等。</w:t>
      </w:r>
    </w:p>
    <w:p>
      <w:pPr>
        <w:pStyle w:val="Heading2"/>
      </w:pPr>
      <w:r>
        <w:t>4. 项目执行阶段</w:t>
      </w:r>
    </w:p>
    <w:p>
      <w:r>
        <w:t>• 商业计划书：分模块指导团队完成商业计划书，内容包括市场分析、产品设计、运营模式、财务分析等。</w:t>
      </w:r>
    </w:p>
    <w:p>
      <w:r>
        <w:t>• 技术开发与测试：帮助团队明确开发流程，分配任务，定期检查开发进度，并组织测试确保项目稳定性和可用性。</w:t>
      </w:r>
    </w:p>
    <w:p>
      <w:r>
        <w:t>• 市场推广策略：引导团队策划推广方案，设计宣传资料，如海报、演示视频等，增强项目的市场吸引力。</w:t>
      </w:r>
    </w:p>
    <w:p>
      <w:pPr>
        <w:pStyle w:val="Heading2"/>
      </w:pPr>
      <w:r>
        <w:t>5. 模拟路演与反馈</w:t>
      </w:r>
    </w:p>
    <w:p>
      <w:r>
        <w:t>• 项目汇报与答辩：进行模拟路演，训练团队的演讲能力、答辩技巧和应变能力。</w:t>
      </w:r>
    </w:p>
    <w:p>
      <w:r>
        <w:t>• 反馈优化：指导团队根据模拟结果进行改进，并提供相应的优化意见，包括路演展示和内容完善等。</w:t>
      </w:r>
    </w:p>
    <w:p>
      <w:pPr>
        <w:pStyle w:val="Heading2"/>
      </w:pPr>
      <w:r>
        <w:t>6. 赛前准备</w:t>
      </w:r>
    </w:p>
    <w:p>
      <w:r>
        <w:t>• 正式汇报材料：帮助团队整理项目材料，包括演示文稿、项目说明书、团队介绍等。</w:t>
      </w:r>
    </w:p>
    <w:p>
      <w:r>
        <w:t>• 心理辅导：缓解团队紧张情绪，提高自信心，确保每位成员在比赛时能够发挥最佳状态。</w:t>
      </w:r>
    </w:p>
    <w:p>
      <w:pPr>
        <w:pStyle w:val="Heading2"/>
      </w:pPr>
      <w:r>
        <w:t>7. 赛后总结</w:t>
      </w:r>
    </w:p>
    <w:p>
      <w:r>
        <w:t>• 项目复盘：赛后进行项目总结，回顾比赛过程中的优点和不足，总结经验教训。</w:t>
      </w:r>
    </w:p>
    <w:p>
      <w:r>
        <w:t>• 未来规划：探讨项目的后续发展方向，并对团队成员的成长提供建议和指导。</w:t>
      </w:r>
    </w:p>
    <w:p>
      <w:pPr>
        <w:pStyle w:val="Heading2"/>
      </w:pPr>
      <w:r>
        <w:t>辅助支持</w:t>
      </w:r>
    </w:p>
    <w:p>
      <w:r>
        <w:t>• 资源对接：提供相关的学习资源、行业联系等，为团队项目提供更多支持。</w:t>
      </w:r>
    </w:p>
    <w:p>
      <w:r>
        <w:t>• 经验分享：邀请往届获奖者或优秀项目团队分享经验，为参赛团队提供参考。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