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D418" w14:textId="77777777" w:rsidR="00014737" w:rsidRDefault="00014737" w:rsidP="00014737"/>
    <w:p w14:paraId="3E786A92" w14:textId="77777777" w:rsidR="00014737" w:rsidRDefault="00014737" w:rsidP="00014737"/>
    <w:p w14:paraId="2C9D3251" w14:textId="77777777" w:rsidR="00014737" w:rsidRDefault="00014737" w:rsidP="00014737">
      <w:pPr>
        <w:ind w:firstLineChars="400" w:firstLine="840"/>
      </w:pPr>
    </w:p>
    <w:p w14:paraId="25A007A6" w14:textId="77777777" w:rsidR="00014737" w:rsidRDefault="00014737" w:rsidP="00014737">
      <w:pPr>
        <w:ind w:firstLineChars="400" w:firstLine="840"/>
      </w:pPr>
    </w:p>
    <w:p w14:paraId="075223F4" w14:textId="77777777" w:rsidR="00014737" w:rsidRDefault="00014737" w:rsidP="00014737">
      <w:pPr>
        <w:ind w:firstLineChars="400" w:firstLine="840"/>
      </w:pPr>
    </w:p>
    <w:p w14:paraId="753A0767" w14:textId="77777777" w:rsidR="00014737" w:rsidRDefault="00014737" w:rsidP="00014737">
      <w:pPr>
        <w:ind w:firstLineChars="400" w:firstLine="840"/>
      </w:pPr>
    </w:p>
    <w:p w14:paraId="4E3AEA5C" w14:textId="4ACEC1B4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</w:t>
      </w:r>
      <w:r w:rsidR="002E4BC9">
        <w:rPr>
          <w:rFonts w:ascii="楷体" w:eastAsia="楷体" w:hAnsi="楷体" w:hint="eastAsia"/>
          <w:b/>
          <w:sz w:val="72"/>
          <w:szCs w:val="72"/>
        </w:rPr>
        <w:t>机器视觉</w:t>
      </w:r>
      <w:r w:rsidRPr="008A3A02">
        <w:rPr>
          <w:rFonts w:ascii="楷体" w:eastAsia="楷体" w:hAnsi="楷体" w:hint="eastAsia"/>
          <w:b/>
          <w:sz w:val="72"/>
          <w:szCs w:val="72"/>
        </w:rPr>
        <w:t>》</w:t>
      </w:r>
    </w:p>
    <w:p w14:paraId="453DB3A6" w14:textId="77777777" w:rsidR="00014737" w:rsidRDefault="00014737" w:rsidP="00014737">
      <w:pPr>
        <w:ind w:firstLineChars="400" w:firstLine="840"/>
      </w:pPr>
    </w:p>
    <w:p w14:paraId="6B21B42E" w14:textId="77777777" w:rsidR="00014737" w:rsidRDefault="00014737" w:rsidP="00014737">
      <w:pPr>
        <w:ind w:firstLineChars="400" w:firstLine="840"/>
      </w:pPr>
    </w:p>
    <w:p w14:paraId="070A307E" w14:textId="77777777" w:rsidR="00014737" w:rsidRDefault="00014737" w:rsidP="00014737">
      <w:pPr>
        <w:ind w:firstLineChars="400" w:firstLine="840"/>
      </w:pPr>
    </w:p>
    <w:p w14:paraId="2CF2F4EB" w14:textId="77777777" w:rsidR="00014737" w:rsidRDefault="00014737" w:rsidP="00014737">
      <w:pPr>
        <w:ind w:firstLineChars="400" w:firstLine="840"/>
      </w:pPr>
    </w:p>
    <w:p w14:paraId="7FAA961C" w14:textId="77777777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14:paraId="4E4DBFF5" w14:textId="77777777" w:rsidR="00014737" w:rsidRDefault="00014737" w:rsidP="00014737">
      <w:pPr>
        <w:rPr>
          <w:szCs w:val="21"/>
        </w:rPr>
      </w:pPr>
    </w:p>
    <w:p w14:paraId="17CA09BA" w14:textId="77777777" w:rsidR="00014737" w:rsidRDefault="00014737" w:rsidP="00014737">
      <w:pPr>
        <w:rPr>
          <w:szCs w:val="21"/>
        </w:rPr>
      </w:pPr>
    </w:p>
    <w:p w14:paraId="3CE3D161" w14:textId="77777777" w:rsidR="00014737" w:rsidRDefault="00014737" w:rsidP="00014737">
      <w:pPr>
        <w:rPr>
          <w:szCs w:val="21"/>
        </w:rPr>
      </w:pPr>
    </w:p>
    <w:p w14:paraId="0AE4418B" w14:textId="571D84FE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计算机与信息学院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71B33A06" w14:textId="670E6564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    业：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计算机科学与技术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3C5F1CB" w14:textId="2FE32E75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大三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5BD9A4BA" w14:textId="6438D7FD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2023212195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47916550" w14:textId="55DB09EF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    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周宇聪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2FE87D90" w14:textId="7150641A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吴晶晶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525CC71" w14:textId="77777777" w:rsidR="00014737" w:rsidRPr="00E92938" w:rsidRDefault="00014737" w:rsidP="00014737">
      <w:pPr>
        <w:rPr>
          <w:sz w:val="32"/>
          <w:szCs w:val="32"/>
        </w:rPr>
      </w:pPr>
    </w:p>
    <w:p w14:paraId="1620B756" w14:textId="77777777" w:rsidR="00014737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00261F22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51851A5E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7A5158C5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1DC776E1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8284C37" w14:textId="77777777" w:rsidR="00014737" w:rsidRPr="00E92938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D008F7C" w14:textId="2EA975F3" w:rsidR="00014737" w:rsidRPr="00DB697B" w:rsidRDefault="00014737" w:rsidP="00014737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实验一、</w:t>
      </w:r>
      <w:r w:rsidR="00226E7A">
        <w:rPr>
          <w:rFonts w:hint="eastAsia"/>
          <w:b/>
          <w:bCs/>
          <w:sz w:val="30"/>
          <w:szCs w:val="30"/>
        </w:rPr>
        <w:t>图像滤波</w:t>
      </w:r>
    </w:p>
    <w:p w14:paraId="698D2FA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6F969B3A" w14:textId="79AAD73F" w:rsidR="00B729AE" w:rsidRPr="00B729AE" w:rsidRDefault="00B729AE" w:rsidP="00B729AE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B729AE">
        <w:rPr>
          <w:rFonts w:ascii="宋体" w:hAnsi="宋体" w:hint="eastAsia"/>
          <w:bCs/>
          <w:szCs w:val="21"/>
        </w:rPr>
        <w:t>本实验旨在通过手动实现数字图像处理中的卷积滤波操作，深入理解图像特征提取的基本原理。具体内容包括：</w:t>
      </w:r>
    </w:p>
    <w:p w14:paraId="1ACB27C0" w14:textId="48878AF1" w:rsidR="00B729AE" w:rsidRPr="00B729AE" w:rsidRDefault="00B729AE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1.</w:t>
      </w:r>
      <w:r w:rsidRPr="00B729AE">
        <w:rPr>
          <w:rFonts w:ascii="宋体" w:hAnsi="宋体" w:hint="eastAsia"/>
          <w:bCs/>
          <w:szCs w:val="21"/>
        </w:rPr>
        <w:t>使用Sobel算子进行图像边缘检测，提取图像的结构特征</w:t>
      </w:r>
    </w:p>
    <w:p w14:paraId="42C1B034" w14:textId="377E5E4A" w:rsidR="00B729AE" w:rsidRPr="00B729AE" w:rsidRDefault="00B729AE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2.</w:t>
      </w:r>
      <w:r w:rsidRPr="00B729AE">
        <w:rPr>
          <w:rFonts w:ascii="宋体" w:hAnsi="宋体" w:hint="eastAsia"/>
          <w:bCs/>
          <w:szCs w:val="21"/>
        </w:rPr>
        <w:t>设计自定义卷积核实现图像滤波处理</w:t>
      </w:r>
    </w:p>
    <w:p w14:paraId="3AE11D28" w14:textId="7E1BBFC4" w:rsidR="00B729AE" w:rsidRPr="00B729AE" w:rsidRDefault="00B729AE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3.</w:t>
      </w:r>
      <w:r w:rsidRPr="00B729AE">
        <w:rPr>
          <w:rFonts w:ascii="宋体" w:hAnsi="宋体" w:hint="eastAsia"/>
          <w:bCs/>
          <w:szCs w:val="21"/>
        </w:rPr>
        <w:t>通过直方图分析图像的颜色分布特征</w:t>
      </w:r>
    </w:p>
    <w:p w14:paraId="4EC478D2" w14:textId="4469C153" w:rsidR="00B729AE" w:rsidRPr="00B729AE" w:rsidRDefault="00B729AE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4.</w:t>
      </w:r>
      <w:r w:rsidRPr="00B729AE">
        <w:rPr>
          <w:rFonts w:ascii="宋体" w:hAnsi="宋体" w:hint="eastAsia"/>
          <w:bCs/>
          <w:szCs w:val="21"/>
        </w:rPr>
        <w:t>采用局部二值模式（LBP）提取图像的纹理特征</w:t>
      </w:r>
    </w:p>
    <w:p w14:paraId="722EDC5B" w14:textId="7D0E97D5" w:rsidR="00014737" w:rsidRDefault="00B729AE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5.</w:t>
      </w:r>
      <w:r w:rsidRPr="00B729AE">
        <w:rPr>
          <w:rFonts w:ascii="宋体" w:hAnsi="宋体" w:hint="eastAsia"/>
          <w:bCs/>
          <w:szCs w:val="21"/>
        </w:rPr>
        <w:t>对处理结果进行可视化展示和对比分析</w:t>
      </w:r>
    </w:p>
    <w:p w14:paraId="0AC8952F" w14:textId="77777777" w:rsidR="00014737" w:rsidRPr="00B409CF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14:paraId="2149949B" w14:textId="3C50ED1E" w:rsidR="00C26BCC" w:rsidRPr="00D24042" w:rsidRDefault="00C26BCC" w:rsidP="00C26BCC">
      <w:pPr>
        <w:adjustRightInd w:val="0"/>
        <w:snapToGrid w:val="0"/>
        <w:spacing w:beforeLines="50" w:before="156" w:afterLines="50" w:after="156" w:line="320" w:lineRule="exact"/>
        <w:ind w:firstLineChars="200" w:firstLine="422"/>
        <w:rPr>
          <w:rFonts w:ascii="宋体" w:hAnsi="宋体" w:hint="eastAsia"/>
          <w:b/>
          <w:szCs w:val="21"/>
        </w:rPr>
      </w:pPr>
      <w:r w:rsidRPr="00D24042">
        <w:rPr>
          <w:rFonts w:ascii="宋体" w:hAnsi="宋体" w:hint="eastAsia"/>
          <w:b/>
          <w:szCs w:val="21"/>
        </w:rPr>
        <w:t>2.1 卷积滤波实现</w:t>
      </w:r>
    </w:p>
    <w:p w14:paraId="2DCE196D" w14:textId="07A5598A" w:rsidR="00C26BCC" w:rsidRPr="00C26BC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26BCC">
        <w:rPr>
          <w:rFonts w:ascii="宋体" w:hAnsi="宋体" w:hint="eastAsia"/>
          <w:bCs/>
          <w:szCs w:val="21"/>
        </w:rPr>
        <w:t>卷积运算原理：通过滑动窗口在图像上进行逐像素计算，将卷积核与对应图像区域进行点乘累加</w:t>
      </w:r>
    </w:p>
    <w:p w14:paraId="0CC51338" w14:textId="6D68BB1A" w:rsidR="00C26BCC" w:rsidRPr="00C26BC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26BCC">
        <w:rPr>
          <w:rFonts w:ascii="宋体" w:hAnsi="宋体" w:hint="eastAsia"/>
          <w:bCs/>
          <w:szCs w:val="21"/>
        </w:rPr>
        <w:t>边缘处理：采用镜像填充（padding）方式处理图像边界</w:t>
      </w:r>
    </w:p>
    <w:p w14:paraId="7F7F15F8" w14:textId="77777777" w:rsidR="00C26BCC" w:rsidRPr="00C26BC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26BCC">
        <w:rPr>
          <w:rFonts w:ascii="宋体" w:hAnsi="宋体" w:hint="eastAsia"/>
          <w:bCs/>
          <w:szCs w:val="21"/>
        </w:rPr>
        <w:t>梯度计算：使用Sobel算子分别在x、y方向计算梯度，合成梯度幅值</w:t>
      </w:r>
    </w:p>
    <w:p w14:paraId="497AC800" w14:textId="77777777" w:rsidR="00C26BCC" w:rsidRPr="00C26BC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4F1F43A" w14:textId="65DEC895" w:rsidR="00C26BCC" w:rsidRPr="00D24042" w:rsidRDefault="00C26BCC" w:rsidP="00C26BCC">
      <w:pPr>
        <w:adjustRightInd w:val="0"/>
        <w:snapToGrid w:val="0"/>
        <w:spacing w:beforeLines="50" w:before="156" w:afterLines="50" w:after="156" w:line="320" w:lineRule="exact"/>
        <w:ind w:firstLineChars="200" w:firstLine="422"/>
        <w:rPr>
          <w:rFonts w:ascii="宋体" w:hAnsi="宋体" w:hint="eastAsia"/>
          <w:b/>
          <w:szCs w:val="21"/>
        </w:rPr>
      </w:pPr>
      <w:r w:rsidRPr="00D24042">
        <w:rPr>
          <w:rFonts w:ascii="宋体" w:hAnsi="宋体" w:hint="eastAsia"/>
          <w:b/>
          <w:szCs w:val="21"/>
        </w:rPr>
        <w:t>2.2 特征提取方法</w:t>
      </w:r>
    </w:p>
    <w:p w14:paraId="148727B7" w14:textId="2EC1EAF3" w:rsidR="00C26BCC" w:rsidRPr="00C26BC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26BCC">
        <w:rPr>
          <w:rFonts w:ascii="宋体" w:hAnsi="宋体" w:hint="eastAsia"/>
          <w:bCs/>
          <w:szCs w:val="21"/>
        </w:rPr>
        <w:t>颜色特征：计算灰度直方图，分析像素值分布规律</w:t>
      </w:r>
    </w:p>
    <w:p w14:paraId="6D4FDEC6" w14:textId="605F388D" w:rsidR="00C26BCC" w:rsidRPr="00C26BC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26BCC">
        <w:rPr>
          <w:rFonts w:ascii="宋体" w:hAnsi="宋体" w:hint="eastAsia"/>
          <w:bCs/>
          <w:szCs w:val="21"/>
        </w:rPr>
        <w:t>纹理特征：基于LBP算法提取局部纹理模式，构建纹理直方图</w:t>
      </w:r>
    </w:p>
    <w:p w14:paraId="18CEEC96" w14:textId="2C22562E" w:rsidR="00014737" w:rsidRPr="0006175C" w:rsidRDefault="00C26BCC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26BCC">
        <w:rPr>
          <w:rFonts w:ascii="宋体" w:hAnsi="宋体" w:hint="eastAsia"/>
          <w:bCs/>
          <w:szCs w:val="21"/>
        </w:rPr>
        <w:t>结构特征：通过梯度滤波提取边缘和轮廓信息</w:t>
      </w:r>
    </w:p>
    <w:p w14:paraId="5556F3B5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Pr="00DB697B">
        <w:rPr>
          <w:rFonts w:hint="eastAsia"/>
          <w:b/>
          <w:bCs/>
          <w:sz w:val="24"/>
        </w:rPr>
        <w:t>结果与分析</w:t>
      </w:r>
    </w:p>
    <w:p w14:paraId="03D04FF5" w14:textId="4205B569" w:rsidR="00014737" w:rsidRDefault="00373720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本次实验使用的图片如下：</w:t>
      </w:r>
    </w:p>
    <w:p w14:paraId="49C65F1E" w14:textId="52A5453D" w:rsidR="00373720" w:rsidRDefault="004B5085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/>
          <w:bCs/>
          <w:szCs w:val="21"/>
        </w:rPr>
      </w:pPr>
      <w:r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295E2747" wp14:editId="7A0DB120">
            <wp:extent cx="5274310" cy="4942205"/>
            <wp:effectExtent l="0" t="0" r="2540" b="0"/>
            <wp:docPr id="9388861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6142" name="图片 9388861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454" w14:textId="15437F8B" w:rsidR="004B5085" w:rsidRDefault="004B5085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实验结果如下：</w:t>
      </w:r>
    </w:p>
    <w:p w14:paraId="39D550FD" w14:textId="301153B2" w:rsidR="004B5085" w:rsidRDefault="004B5085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/>
          <w:bCs/>
          <w:szCs w:val="21"/>
        </w:rPr>
      </w:pPr>
      <w:r>
        <w:rPr>
          <w:rFonts w:ascii="宋体" w:hAnsi="宋体"/>
          <w:bCs/>
          <w:noProof/>
          <w:szCs w:val="21"/>
        </w:rPr>
        <w:lastRenderedPageBreak/>
        <w:drawing>
          <wp:inline distT="0" distB="0" distL="0" distR="0" wp14:anchorId="23C4A184" wp14:editId="589F8066">
            <wp:extent cx="5274310" cy="3427095"/>
            <wp:effectExtent l="0" t="0" r="2540" b="1905"/>
            <wp:docPr id="16795070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7093" name="图片 1679507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7DFC" w14:textId="5F5ACBF7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ind w:firstLineChars="200" w:firstLine="422"/>
        <w:rPr>
          <w:rFonts w:ascii="宋体" w:hAnsi="宋体" w:hint="eastAsia"/>
          <w:b/>
          <w:szCs w:val="21"/>
        </w:rPr>
      </w:pPr>
      <w:r w:rsidRPr="00E52409">
        <w:rPr>
          <w:rFonts w:ascii="宋体" w:hAnsi="宋体" w:hint="eastAsia"/>
          <w:b/>
          <w:szCs w:val="21"/>
        </w:rPr>
        <w:t>颜色直方图分析：</w:t>
      </w:r>
    </w:p>
    <w:p w14:paraId="7810B45B" w14:textId="394FAC3B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原始图像直方图呈多峰分布</w:t>
      </w:r>
    </w:p>
    <w:p w14:paraId="4E78C131" w14:textId="408F23AF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滤波后图像直方图更加分散</w:t>
      </w:r>
    </w:p>
    <w:p w14:paraId="09985490" w14:textId="77777777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反映了不同滤波对像素值分布的影响</w:t>
      </w:r>
    </w:p>
    <w:p w14:paraId="33F0D109" w14:textId="77777777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094FA4D3" w14:textId="4E58B8A8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ind w:firstLineChars="200" w:firstLine="422"/>
        <w:rPr>
          <w:rFonts w:ascii="宋体" w:hAnsi="宋体" w:hint="eastAsia"/>
          <w:b/>
          <w:szCs w:val="21"/>
        </w:rPr>
      </w:pPr>
      <w:r w:rsidRPr="00E52409">
        <w:rPr>
          <w:rFonts w:ascii="宋体" w:hAnsi="宋体" w:hint="eastAsia"/>
          <w:b/>
          <w:szCs w:val="21"/>
        </w:rPr>
        <w:t>纹理特征分析：</w:t>
      </w:r>
    </w:p>
    <w:p w14:paraId="0823D872" w14:textId="3CB0D4D5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LBP直方图呈现典型纹理分布模式</w:t>
      </w:r>
    </w:p>
    <w:p w14:paraId="638999C8" w14:textId="66E1B403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不同纹理区域的LBP模式有明显差异</w:t>
      </w:r>
    </w:p>
    <w:p w14:paraId="30DD8398" w14:textId="77777777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纹理特征能有效区分图像的不同区域</w:t>
      </w:r>
    </w:p>
    <w:p w14:paraId="3D0E3450" w14:textId="77777777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59D1F51E" w14:textId="7BC3BF9D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ind w:firstLineChars="200" w:firstLine="422"/>
        <w:rPr>
          <w:rFonts w:ascii="宋体" w:hAnsi="宋体" w:hint="eastAsia"/>
          <w:b/>
          <w:szCs w:val="21"/>
        </w:rPr>
      </w:pPr>
      <w:r w:rsidRPr="00E52409">
        <w:rPr>
          <w:rFonts w:ascii="宋体" w:hAnsi="宋体" w:hint="eastAsia"/>
          <w:b/>
          <w:szCs w:val="21"/>
        </w:rPr>
        <w:t>可视化对比：</w:t>
      </w:r>
    </w:p>
    <w:p w14:paraId="57740B7E" w14:textId="1F9AD2CA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原始图像、Sobel滤波结果、自定义滤波结果对比清晰</w:t>
      </w:r>
    </w:p>
    <w:p w14:paraId="398029FD" w14:textId="11954077" w:rsidR="00E52409" w:rsidRPr="00E52409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特征直方图直观展示了特征分布规律</w:t>
      </w:r>
    </w:p>
    <w:p w14:paraId="75FA2453" w14:textId="04D7A17C" w:rsidR="004B5085" w:rsidRPr="00CF5696" w:rsidRDefault="00E52409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E52409">
        <w:rPr>
          <w:rFonts w:ascii="宋体" w:hAnsi="宋体" w:hint="eastAsia"/>
          <w:bCs/>
          <w:szCs w:val="21"/>
        </w:rPr>
        <w:t>处理结果保存完整，便于后续分析</w:t>
      </w:r>
    </w:p>
    <w:p w14:paraId="69981E60" w14:textId="77777777" w:rsidR="00014737" w:rsidRPr="00E52409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Cs/>
          <w:sz w:val="24"/>
        </w:rPr>
      </w:pPr>
    </w:p>
    <w:p w14:paraId="0BD247C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Pr="00DB697B">
        <w:rPr>
          <w:rFonts w:hint="eastAsia"/>
          <w:b/>
          <w:bCs/>
          <w:sz w:val="24"/>
        </w:rPr>
        <w:t>关键程序代码</w:t>
      </w:r>
    </w:p>
    <w:p w14:paraId="6E3D97A8" w14:textId="77777777" w:rsidR="00B86072" w:rsidRPr="00B86072" w:rsidRDefault="00B86072" w:rsidP="00B86072">
      <w:pPr>
        <w:pStyle w:val="HTML"/>
        <w:shd w:val="clear" w:color="auto" w:fill="FAFAFA"/>
        <w:rPr>
          <w:rFonts w:ascii="Consolas" w:hAnsi="Consolas" w:cs="宋体"/>
          <w:color w:val="383A42"/>
          <w:kern w:val="0"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>4.1卷积运算核心代码：</w:t>
      </w:r>
      <w:r>
        <w:rPr>
          <w:rFonts w:ascii="宋体" w:hAnsi="宋体"/>
          <w:bCs/>
          <w:szCs w:val="21"/>
        </w:rPr>
        <w:br/>
      </w:r>
      <w:r w:rsidRPr="00B86072">
        <w:rPr>
          <w:rFonts w:ascii="Consolas" w:hAnsi="Consolas" w:cs="宋体"/>
          <w:color w:val="A626A4"/>
          <w:kern w:val="0"/>
          <w:szCs w:val="21"/>
        </w:rPr>
        <w:t>def</w:t>
      </w:r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apply_convolution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(image, kernel):</w:t>
      </w:r>
    </w:p>
    <w:p w14:paraId="4BEFE9F6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color w:val="50A14F"/>
          <w:kern w:val="0"/>
          <w:szCs w:val="21"/>
        </w:rPr>
        <w:t>"""</w:t>
      </w:r>
      <w:r w:rsidRPr="00B86072">
        <w:rPr>
          <w:rFonts w:ascii="Consolas" w:hAnsi="Consolas" w:cs="宋体"/>
          <w:color w:val="50A14F"/>
          <w:kern w:val="0"/>
          <w:szCs w:val="21"/>
        </w:rPr>
        <w:t>手动实现卷积操作</w:t>
      </w:r>
      <w:r w:rsidRPr="00B86072">
        <w:rPr>
          <w:rFonts w:ascii="Consolas" w:hAnsi="Consolas" w:cs="宋体"/>
          <w:color w:val="50A14F"/>
          <w:kern w:val="0"/>
          <w:szCs w:val="21"/>
        </w:rPr>
        <w:t>"""</w:t>
      </w:r>
    </w:p>
    <w:p w14:paraId="4DEF6BCA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height, width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image.shape</w:t>
      </w:r>
      <w:proofErr w:type="spellEnd"/>
    </w:p>
    <w:p w14:paraId="75071406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kernel_size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B86072">
        <w:rPr>
          <w:rFonts w:ascii="Consolas" w:hAnsi="Consolas" w:cs="宋体"/>
          <w:color w:val="C18401"/>
          <w:kern w:val="0"/>
          <w:szCs w:val="21"/>
        </w:rPr>
        <w:t>len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(kernel)</w:t>
      </w:r>
    </w:p>
    <w:p w14:paraId="2B981CBF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pad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kernel_size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// </w:t>
      </w:r>
      <w:r w:rsidRPr="00B86072">
        <w:rPr>
          <w:rFonts w:ascii="Consolas" w:hAnsi="Consolas" w:cs="宋体"/>
          <w:color w:val="986801"/>
          <w:kern w:val="0"/>
          <w:szCs w:val="21"/>
        </w:rPr>
        <w:t>2</w:t>
      </w:r>
    </w:p>
    <w:p w14:paraId="05939AE4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0AA9C598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扩展图像边界</w:t>
      </w:r>
    </w:p>
    <w:p w14:paraId="2E0E0481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padded_image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np.pad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(image, pad, mode=</w:t>
      </w:r>
      <w:r w:rsidRPr="00B86072">
        <w:rPr>
          <w:rFonts w:ascii="Consolas" w:hAnsi="Consolas" w:cs="宋体"/>
          <w:color w:val="50A14F"/>
          <w:kern w:val="0"/>
          <w:szCs w:val="21"/>
        </w:rPr>
        <w:t>'edge'</w:t>
      </w:r>
      <w:r w:rsidRPr="00B86072">
        <w:rPr>
          <w:rFonts w:ascii="Consolas" w:hAnsi="Consolas" w:cs="宋体"/>
          <w:color w:val="383A42"/>
          <w:kern w:val="0"/>
          <w:szCs w:val="21"/>
        </w:rPr>
        <w:t>)</w:t>
      </w:r>
    </w:p>
    <w:p w14:paraId="6ACF89C0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result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np.zeros_like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(image,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dtype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=np.float32)</w:t>
      </w:r>
    </w:p>
    <w:p w14:paraId="36E47021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74AE72AF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卷积计算</w:t>
      </w:r>
    </w:p>
    <w:p w14:paraId="63729577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color w:val="A626A4"/>
          <w:kern w:val="0"/>
          <w:szCs w:val="21"/>
        </w:rPr>
        <w:t>for</w:t>
      </w:r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r w:rsidRPr="00B86072">
        <w:rPr>
          <w:rFonts w:ascii="Consolas" w:hAnsi="Consolas" w:cs="宋体"/>
          <w:color w:val="A626A4"/>
          <w:kern w:val="0"/>
          <w:szCs w:val="21"/>
        </w:rPr>
        <w:t>in</w:t>
      </w:r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r w:rsidRPr="00B86072">
        <w:rPr>
          <w:rFonts w:ascii="Consolas" w:hAnsi="Consolas" w:cs="宋体"/>
          <w:color w:val="C18401"/>
          <w:kern w:val="0"/>
          <w:szCs w:val="21"/>
        </w:rPr>
        <w:t>range</w:t>
      </w:r>
      <w:r w:rsidRPr="00B86072">
        <w:rPr>
          <w:rFonts w:ascii="Consolas" w:hAnsi="Consolas" w:cs="宋体"/>
          <w:color w:val="383A42"/>
          <w:kern w:val="0"/>
          <w:szCs w:val="21"/>
        </w:rPr>
        <w:t>(height):</w:t>
      </w:r>
    </w:p>
    <w:p w14:paraId="3DDCD3AB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6072">
        <w:rPr>
          <w:rFonts w:ascii="Consolas" w:hAnsi="Consolas" w:cs="宋体"/>
          <w:color w:val="A626A4"/>
          <w:kern w:val="0"/>
          <w:szCs w:val="21"/>
        </w:rPr>
        <w:t>for</w:t>
      </w:r>
      <w:r w:rsidRPr="00B86072">
        <w:rPr>
          <w:rFonts w:ascii="Consolas" w:hAnsi="Consolas" w:cs="宋体"/>
          <w:color w:val="383A42"/>
          <w:kern w:val="0"/>
          <w:szCs w:val="21"/>
        </w:rPr>
        <w:t> j </w:t>
      </w:r>
      <w:r w:rsidRPr="00B86072">
        <w:rPr>
          <w:rFonts w:ascii="Consolas" w:hAnsi="Consolas" w:cs="宋体"/>
          <w:color w:val="A626A4"/>
          <w:kern w:val="0"/>
          <w:szCs w:val="21"/>
        </w:rPr>
        <w:t>in</w:t>
      </w:r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r w:rsidRPr="00B86072">
        <w:rPr>
          <w:rFonts w:ascii="Consolas" w:hAnsi="Consolas" w:cs="宋体"/>
          <w:color w:val="C18401"/>
          <w:kern w:val="0"/>
          <w:szCs w:val="21"/>
        </w:rPr>
        <w:t>range</w:t>
      </w:r>
      <w:r w:rsidRPr="00B86072">
        <w:rPr>
          <w:rFonts w:ascii="Consolas" w:hAnsi="Consolas" w:cs="宋体"/>
          <w:color w:val="383A42"/>
          <w:kern w:val="0"/>
          <w:szCs w:val="21"/>
        </w:rPr>
        <w:t>(width):</w:t>
      </w:r>
    </w:p>
    <w:p w14:paraId="5BB10E00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        region = padded_image[i:i+kernel_size, j:j+kernel_size]</w:t>
      </w:r>
    </w:p>
    <w:p w14:paraId="32730FC2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        result[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, j]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np.</w:t>
      </w:r>
      <w:r w:rsidRPr="00B86072">
        <w:rPr>
          <w:rFonts w:ascii="Consolas" w:hAnsi="Consolas" w:cs="宋体"/>
          <w:color w:val="C18401"/>
          <w:kern w:val="0"/>
          <w:szCs w:val="21"/>
        </w:rPr>
        <w:t>sum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(region * kernel)</w:t>
      </w:r>
    </w:p>
    <w:p w14:paraId="033065B0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72B9CD1A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color w:val="A626A4"/>
          <w:kern w:val="0"/>
          <w:szCs w:val="21"/>
        </w:rPr>
        <w:t>return</w:t>
      </w:r>
      <w:r w:rsidRPr="00B86072">
        <w:rPr>
          <w:rFonts w:ascii="Consolas" w:hAnsi="Consolas" w:cs="宋体"/>
          <w:color w:val="383A42"/>
          <w:kern w:val="0"/>
          <w:szCs w:val="21"/>
        </w:rPr>
        <w:t> result</w:t>
      </w:r>
    </w:p>
    <w:p w14:paraId="1D197823" w14:textId="5CFE592E" w:rsidR="00014737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3ECDA5D" w14:textId="07A64779" w:rsidR="00B86072" w:rsidRDefault="00B86072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4.2 Sobel滤波实现</w:t>
      </w:r>
    </w:p>
    <w:p w14:paraId="53A3C80A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A626A4"/>
          <w:kern w:val="0"/>
          <w:szCs w:val="21"/>
        </w:rPr>
        <w:t>def</w:t>
      </w:r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sobel_filter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(image):</w:t>
      </w:r>
    </w:p>
    <w:p w14:paraId="4D3E104F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color w:val="50A14F"/>
          <w:kern w:val="0"/>
          <w:szCs w:val="21"/>
        </w:rPr>
        <w:t>"""Sobel</w:t>
      </w:r>
      <w:r w:rsidRPr="00B86072">
        <w:rPr>
          <w:rFonts w:ascii="Consolas" w:hAnsi="Consolas" w:cs="宋体"/>
          <w:color w:val="50A14F"/>
          <w:kern w:val="0"/>
          <w:szCs w:val="21"/>
        </w:rPr>
        <w:t>算子滤波</w:t>
      </w:r>
      <w:r w:rsidRPr="00B86072">
        <w:rPr>
          <w:rFonts w:ascii="Consolas" w:hAnsi="Consolas" w:cs="宋体"/>
          <w:color w:val="50A14F"/>
          <w:kern w:val="0"/>
          <w:szCs w:val="21"/>
        </w:rPr>
        <w:t>"""</w:t>
      </w:r>
    </w:p>
    <w:p w14:paraId="61047705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kernel_x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np.array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Config.SOBEL_X_KERNEL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)</w:t>
      </w:r>
    </w:p>
    <w:p w14:paraId="0356F03C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kernel_y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np.array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Config.SOBEL_Y_KERNEL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)</w:t>
      </w:r>
    </w:p>
    <w:p w14:paraId="394AD31D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0691C48C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计算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x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和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y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方向梯度</w:t>
      </w:r>
    </w:p>
    <w:p w14:paraId="212DED80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grad_x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apply_convolution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(image,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kernel_x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)</w:t>
      </w:r>
    </w:p>
    <w:p w14:paraId="79FD1BA4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grad_y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apply_convolution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(image,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kernel_y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)</w:t>
      </w:r>
    </w:p>
    <w:p w14:paraId="7E1A621A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53285A4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6072">
        <w:rPr>
          <w:rFonts w:ascii="Consolas" w:hAnsi="Consolas" w:cs="宋体"/>
          <w:i/>
          <w:iCs/>
          <w:color w:val="A0A1A7"/>
          <w:kern w:val="0"/>
          <w:szCs w:val="21"/>
        </w:rPr>
        <w:t>计算梯度幅值并归一化</w:t>
      </w:r>
    </w:p>
    <w:p w14:paraId="0E3DCAB5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magnitude =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np.sqrt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grad_x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**</w:t>
      </w:r>
      <w:r w:rsidRPr="00B86072">
        <w:rPr>
          <w:rFonts w:ascii="Consolas" w:hAnsi="Consolas" w:cs="宋体"/>
          <w:color w:val="986801"/>
          <w:kern w:val="0"/>
          <w:szCs w:val="21"/>
        </w:rPr>
        <w:t>2</w:t>
      </w:r>
      <w:r w:rsidRPr="00B86072">
        <w:rPr>
          <w:rFonts w:ascii="Consolas" w:hAnsi="Consolas" w:cs="宋体"/>
          <w:color w:val="383A42"/>
          <w:kern w:val="0"/>
          <w:szCs w:val="21"/>
        </w:rPr>
        <w:t> +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grad_y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**</w:t>
      </w:r>
      <w:r w:rsidRPr="00B86072">
        <w:rPr>
          <w:rFonts w:ascii="Consolas" w:hAnsi="Consolas" w:cs="宋体"/>
          <w:color w:val="986801"/>
          <w:kern w:val="0"/>
          <w:szCs w:val="21"/>
        </w:rPr>
        <w:t>2</w:t>
      </w:r>
      <w:r w:rsidRPr="00B86072">
        <w:rPr>
          <w:rFonts w:ascii="Consolas" w:hAnsi="Consolas" w:cs="宋体"/>
          <w:color w:val="383A42"/>
          <w:kern w:val="0"/>
          <w:szCs w:val="21"/>
        </w:rPr>
        <w:t>)</w:t>
      </w:r>
    </w:p>
    <w:p w14:paraId="73964B55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magnitude = (magnitude /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magnitude.</w:t>
      </w:r>
      <w:r w:rsidRPr="00B86072">
        <w:rPr>
          <w:rFonts w:ascii="Consolas" w:hAnsi="Consolas" w:cs="宋体"/>
          <w:color w:val="C18401"/>
          <w:kern w:val="0"/>
          <w:szCs w:val="21"/>
        </w:rPr>
        <w:t>max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()) * </w:t>
      </w:r>
      <w:r w:rsidRPr="00B86072">
        <w:rPr>
          <w:rFonts w:ascii="Consolas" w:hAnsi="Consolas" w:cs="宋体"/>
          <w:color w:val="986801"/>
          <w:kern w:val="0"/>
          <w:szCs w:val="21"/>
        </w:rPr>
        <w:t>255</w:t>
      </w:r>
    </w:p>
    <w:p w14:paraId="67D4E3F4" w14:textId="77777777" w:rsidR="00B86072" w:rsidRPr="00B86072" w:rsidRDefault="00B86072" w:rsidP="00B86072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D39ED04" w14:textId="77777777" w:rsidR="00B86072" w:rsidRPr="00B86072" w:rsidRDefault="00B86072" w:rsidP="00B86072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6072">
        <w:rPr>
          <w:rFonts w:ascii="Consolas" w:hAnsi="Consolas" w:cs="宋体"/>
          <w:color w:val="383A42"/>
          <w:kern w:val="0"/>
          <w:szCs w:val="21"/>
        </w:rPr>
        <w:t>    </w:t>
      </w:r>
      <w:r w:rsidRPr="00B86072">
        <w:rPr>
          <w:rFonts w:ascii="Consolas" w:hAnsi="Consolas" w:cs="宋体"/>
          <w:color w:val="A626A4"/>
          <w:kern w:val="0"/>
          <w:szCs w:val="21"/>
        </w:rPr>
        <w:t>return</w:t>
      </w:r>
      <w:r w:rsidRPr="00B86072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6072">
        <w:rPr>
          <w:rFonts w:ascii="Consolas" w:hAnsi="Consolas" w:cs="宋体"/>
          <w:color w:val="383A42"/>
          <w:kern w:val="0"/>
          <w:szCs w:val="21"/>
        </w:rPr>
        <w:t>magnitude.astype</w:t>
      </w:r>
      <w:proofErr w:type="spellEnd"/>
      <w:r w:rsidRPr="00B86072">
        <w:rPr>
          <w:rFonts w:ascii="Consolas" w:hAnsi="Consolas" w:cs="宋体"/>
          <w:color w:val="383A42"/>
          <w:kern w:val="0"/>
          <w:szCs w:val="21"/>
        </w:rPr>
        <w:t>(np.uint8)</w:t>
      </w:r>
    </w:p>
    <w:p w14:paraId="7974DDCA" w14:textId="77777777" w:rsidR="00B86072" w:rsidRPr="00B86072" w:rsidRDefault="00B86072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7522A96F" w14:textId="549B8C5E" w:rsidR="00014737" w:rsidRDefault="00B86072" w:rsidP="00014737">
      <w:pPr>
        <w:adjustRightInd w:val="0"/>
        <w:snapToGrid w:val="0"/>
        <w:spacing w:beforeLines="50" w:before="156" w:afterLines="50" w:after="156" w:line="320" w:lineRule="exact"/>
        <w:rPr>
          <w:bCs/>
          <w:sz w:val="24"/>
        </w:rPr>
      </w:pPr>
      <w:r>
        <w:rPr>
          <w:rFonts w:hint="eastAsia"/>
          <w:bCs/>
          <w:sz w:val="24"/>
        </w:rPr>
        <w:t>4.3</w:t>
      </w:r>
      <w:r>
        <w:rPr>
          <w:rFonts w:hint="eastAsia"/>
          <w:bCs/>
          <w:sz w:val="24"/>
        </w:rPr>
        <w:t>纹理特征提取</w:t>
      </w:r>
    </w:p>
    <w:p w14:paraId="61DD7AD7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A626A4"/>
          <w:kern w:val="0"/>
          <w:szCs w:val="21"/>
        </w:rPr>
        <w:t>def</w:t>
      </w:r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extract_lbp_features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(image):</w:t>
      </w:r>
    </w:p>
    <w:p w14:paraId="08BE806C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</w:t>
      </w:r>
      <w:r w:rsidRPr="000B4C6B">
        <w:rPr>
          <w:rFonts w:ascii="Consolas" w:hAnsi="Consolas" w:cs="宋体"/>
          <w:color w:val="50A14F"/>
          <w:kern w:val="0"/>
          <w:szCs w:val="21"/>
        </w:rPr>
        <w:t>"""</w:t>
      </w:r>
      <w:r w:rsidRPr="000B4C6B">
        <w:rPr>
          <w:rFonts w:ascii="Consolas" w:hAnsi="Consolas" w:cs="宋体"/>
          <w:color w:val="50A14F"/>
          <w:kern w:val="0"/>
          <w:szCs w:val="21"/>
        </w:rPr>
        <w:t>使用</w:t>
      </w:r>
      <w:r w:rsidRPr="000B4C6B">
        <w:rPr>
          <w:rFonts w:ascii="Consolas" w:hAnsi="Consolas" w:cs="宋体"/>
          <w:color w:val="50A14F"/>
          <w:kern w:val="0"/>
          <w:szCs w:val="21"/>
        </w:rPr>
        <w:t>LBP</w:t>
      </w:r>
      <w:r w:rsidRPr="000B4C6B">
        <w:rPr>
          <w:rFonts w:ascii="Consolas" w:hAnsi="Consolas" w:cs="宋体"/>
          <w:color w:val="50A14F"/>
          <w:kern w:val="0"/>
          <w:szCs w:val="21"/>
        </w:rPr>
        <w:t>方法提取纹理特征</w:t>
      </w:r>
      <w:r w:rsidRPr="000B4C6B">
        <w:rPr>
          <w:rFonts w:ascii="Consolas" w:hAnsi="Consolas" w:cs="宋体"/>
          <w:color w:val="50A14F"/>
          <w:kern w:val="0"/>
          <w:szCs w:val="21"/>
        </w:rPr>
        <w:t>"""</w:t>
      </w:r>
    </w:p>
    <w:p w14:paraId="0F515B72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height, width =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image.shape</w:t>
      </w:r>
      <w:proofErr w:type="spellEnd"/>
    </w:p>
    <w:p w14:paraId="3F2DDE56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lbp_image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np.zeros_like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(image)</w:t>
      </w:r>
    </w:p>
    <w:p w14:paraId="5DB74C60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BF9F57C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r w:rsidRPr="000B4C6B">
        <w:rPr>
          <w:rFonts w:ascii="Consolas" w:hAnsi="Consolas" w:cs="宋体"/>
          <w:color w:val="A626A4"/>
          <w:kern w:val="0"/>
          <w:szCs w:val="21"/>
        </w:rPr>
        <w:t>for</w:t>
      </w:r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r w:rsidRPr="000B4C6B">
        <w:rPr>
          <w:rFonts w:ascii="Consolas" w:hAnsi="Consolas" w:cs="宋体"/>
          <w:color w:val="A626A4"/>
          <w:kern w:val="0"/>
          <w:szCs w:val="21"/>
        </w:rPr>
        <w:t>in</w:t>
      </w:r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r w:rsidRPr="000B4C6B">
        <w:rPr>
          <w:rFonts w:ascii="Consolas" w:hAnsi="Consolas" w:cs="宋体"/>
          <w:color w:val="C18401"/>
          <w:kern w:val="0"/>
          <w:szCs w:val="21"/>
        </w:rPr>
        <w:t>range</w:t>
      </w:r>
      <w:r w:rsidRPr="000B4C6B">
        <w:rPr>
          <w:rFonts w:ascii="Consolas" w:hAnsi="Consolas" w:cs="宋体"/>
          <w:color w:val="383A42"/>
          <w:kern w:val="0"/>
          <w:szCs w:val="21"/>
        </w:rPr>
        <w:t>(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height-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):</w:t>
      </w:r>
    </w:p>
    <w:p w14:paraId="1F4B847E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4C6B">
        <w:rPr>
          <w:rFonts w:ascii="Consolas" w:hAnsi="Consolas" w:cs="宋体"/>
          <w:color w:val="A626A4"/>
          <w:kern w:val="0"/>
          <w:szCs w:val="21"/>
        </w:rPr>
        <w:t>for</w:t>
      </w:r>
      <w:r w:rsidRPr="000B4C6B">
        <w:rPr>
          <w:rFonts w:ascii="Consolas" w:hAnsi="Consolas" w:cs="宋体"/>
          <w:color w:val="383A42"/>
          <w:kern w:val="0"/>
          <w:szCs w:val="21"/>
        </w:rPr>
        <w:t> j </w:t>
      </w:r>
      <w:r w:rsidRPr="000B4C6B">
        <w:rPr>
          <w:rFonts w:ascii="Consolas" w:hAnsi="Consolas" w:cs="宋体"/>
          <w:color w:val="A626A4"/>
          <w:kern w:val="0"/>
          <w:szCs w:val="21"/>
        </w:rPr>
        <w:t>in</w:t>
      </w:r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r w:rsidRPr="000B4C6B">
        <w:rPr>
          <w:rFonts w:ascii="Consolas" w:hAnsi="Consolas" w:cs="宋体"/>
          <w:color w:val="C18401"/>
          <w:kern w:val="0"/>
          <w:szCs w:val="21"/>
        </w:rPr>
        <w:t>range</w:t>
      </w:r>
      <w:r w:rsidRPr="000B4C6B">
        <w:rPr>
          <w:rFonts w:ascii="Consolas" w:hAnsi="Consolas" w:cs="宋体"/>
          <w:color w:val="383A42"/>
          <w:kern w:val="0"/>
          <w:szCs w:val="21"/>
        </w:rPr>
        <w:t>(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width-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):</w:t>
      </w:r>
    </w:p>
    <w:p w14:paraId="2F26A593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center = image[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, j]</w:t>
      </w:r>
    </w:p>
    <w:p w14:paraId="78AABD09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binary_pattern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 = </w:t>
      </w:r>
      <w:r w:rsidRPr="000B4C6B">
        <w:rPr>
          <w:rFonts w:ascii="Consolas" w:hAnsi="Consolas" w:cs="宋体"/>
          <w:color w:val="986801"/>
          <w:kern w:val="0"/>
          <w:szCs w:val="21"/>
        </w:rPr>
        <w:t>0</w:t>
      </w:r>
    </w:p>
    <w:p w14:paraId="4922EACB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5B965692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4C6B">
        <w:rPr>
          <w:rFonts w:ascii="Consolas" w:hAnsi="Consolas" w:cs="宋体"/>
          <w:i/>
          <w:iCs/>
          <w:color w:val="A0A1A7"/>
          <w:kern w:val="0"/>
          <w:szCs w:val="21"/>
        </w:rPr>
        <w:t># 8</w:t>
      </w:r>
      <w:r w:rsidRPr="000B4C6B">
        <w:rPr>
          <w:rFonts w:ascii="Consolas" w:hAnsi="Consolas" w:cs="宋体"/>
          <w:i/>
          <w:iCs/>
          <w:color w:val="A0A1A7"/>
          <w:kern w:val="0"/>
          <w:szCs w:val="21"/>
        </w:rPr>
        <w:t>邻域像素比较</w:t>
      </w:r>
    </w:p>
    <w:p w14:paraId="3183FD4D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neighbors = [</w:t>
      </w:r>
    </w:p>
    <w:p w14:paraId="2F9939C8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    image[i-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j-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], image[i-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j], image[i-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j+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],</w:t>
      </w:r>
    </w:p>
    <w:p w14:paraId="244A7A16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    image[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, j-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],                 image[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, j+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],</w:t>
      </w:r>
    </w:p>
    <w:p w14:paraId="583A5BF5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    image[i+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j-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], image[i+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j], image[i+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, j+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]</w:t>
      </w:r>
    </w:p>
    <w:p w14:paraId="51E6A829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]</w:t>
      </w:r>
    </w:p>
    <w:p w14:paraId="18CE04CA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329A6F55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4C6B">
        <w:rPr>
          <w:rFonts w:ascii="Consolas" w:hAnsi="Consolas" w:cs="宋体"/>
          <w:color w:val="A626A4"/>
          <w:kern w:val="0"/>
          <w:szCs w:val="21"/>
        </w:rPr>
        <w:t>for</w:t>
      </w:r>
      <w:r w:rsidRPr="000B4C6B">
        <w:rPr>
          <w:rFonts w:ascii="Consolas" w:hAnsi="Consolas" w:cs="宋体"/>
          <w:color w:val="383A42"/>
          <w:kern w:val="0"/>
          <w:szCs w:val="21"/>
        </w:rPr>
        <w:t> k, neighbor </w:t>
      </w:r>
      <w:r w:rsidRPr="000B4C6B">
        <w:rPr>
          <w:rFonts w:ascii="Consolas" w:hAnsi="Consolas" w:cs="宋体"/>
          <w:color w:val="A626A4"/>
          <w:kern w:val="0"/>
          <w:szCs w:val="21"/>
        </w:rPr>
        <w:t>in</w:t>
      </w:r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r w:rsidRPr="000B4C6B">
        <w:rPr>
          <w:rFonts w:ascii="Consolas" w:hAnsi="Consolas" w:cs="宋体"/>
          <w:color w:val="C18401"/>
          <w:kern w:val="0"/>
          <w:szCs w:val="21"/>
        </w:rPr>
        <w:t>enumerate</w:t>
      </w:r>
      <w:r w:rsidRPr="000B4C6B">
        <w:rPr>
          <w:rFonts w:ascii="Consolas" w:hAnsi="Consolas" w:cs="宋体"/>
          <w:color w:val="383A42"/>
          <w:kern w:val="0"/>
          <w:szCs w:val="21"/>
        </w:rPr>
        <w:t>(neighbors):</w:t>
      </w:r>
    </w:p>
    <w:p w14:paraId="69ADE153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4C6B">
        <w:rPr>
          <w:rFonts w:ascii="Consolas" w:hAnsi="Consolas" w:cs="宋体"/>
          <w:color w:val="A626A4"/>
          <w:kern w:val="0"/>
          <w:szCs w:val="21"/>
        </w:rPr>
        <w:t>if</w:t>
      </w:r>
      <w:r w:rsidRPr="000B4C6B">
        <w:rPr>
          <w:rFonts w:ascii="Consolas" w:hAnsi="Consolas" w:cs="宋体"/>
          <w:color w:val="383A42"/>
          <w:kern w:val="0"/>
          <w:szCs w:val="21"/>
        </w:rPr>
        <w:t> neighbor &gt;= center:</w:t>
      </w:r>
    </w:p>
    <w:p w14:paraId="4EAA1800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       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binary_pattern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 |= (</w:t>
      </w:r>
      <w:r w:rsidRPr="000B4C6B">
        <w:rPr>
          <w:rFonts w:ascii="Consolas" w:hAnsi="Consolas" w:cs="宋体"/>
          <w:color w:val="986801"/>
          <w:kern w:val="0"/>
          <w:szCs w:val="21"/>
        </w:rPr>
        <w:t>1</w:t>
      </w:r>
      <w:r w:rsidRPr="000B4C6B">
        <w:rPr>
          <w:rFonts w:ascii="Consolas" w:hAnsi="Consolas" w:cs="宋体"/>
          <w:color w:val="383A42"/>
          <w:kern w:val="0"/>
          <w:szCs w:val="21"/>
        </w:rPr>
        <w:t> &lt;&lt; k)</w:t>
      </w:r>
    </w:p>
    <w:p w14:paraId="6E679296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166F757D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lbp_image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[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0B4C6B">
        <w:rPr>
          <w:rFonts w:ascii="Consolas" w:hAnsi="Consolas" w:cs="宋体"/>
          <w:color w:val="383A42"/>
          <w:kern w:val="0"/>
          <w:szCs w:val="21"/>
        </w:rPr>
        <w:t>, j] =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binary_pattern</w:t>
      </w:r>
      <w:proofErr w:type="spellEnd"/>
    </w:p>
    <w:p w14:paraId="4CFAEC97" w14:textId="77777777" w:rsidR="000B4C6B" w:rsidRPr="000B4C6B" w:rsidRDefault="000B4C6B" w:rsidP="000B4C6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1532ED4" w14:textId="77777777" w:rsidR="000B4C6B" w:rsidRPr="000B4C6B" w:rsidRDefault="000B4C6B" w:rsidP="000B4C6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4C6B">
        <w:rPr>
          <w:rFonts w:ascii="Consolas" w:hAnsi="Consolas" w:cs="宋体"/>
          <w:color w:val="383A42"/>
          <w:kern w:val="0"/>
          <w:szCs w:val="21"/>
        </w:rPr>
        <w:t>    </w:t>
      </w:r>
      <w:r w:rsidRPr="000B4C6B">
        <w:rPr>
          <w:rFonts w:ascii="Consolas" w:hAnsi="Consolas" w:cs="宋体"/>
          <w:color w:val="A626A4"/>
          <w:kern w:val="0"/>
          <w:szCs w:val="21"/>
        </w:rPr>
        <w:t>return</w:t>
      </w:r>
      <w:r w:rsidRPr="000B4C6B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0B4C6B">
        <w:rPr>
          <w:rFonts w:ascii="Consolas" w:hAnsi="Consolas" w:cs="宋体"/>
          <w:color w:val="383A42"/>
          <w:kern w:val="0"/>
          <w:szCs w:val="21"/>
        </w:rPr>
        <w:t>lbp_image</w:t>
      </w:r>
      <w:proofErr w:type="spellEnd"/>
    </w:p>
    <w:p w14:paraId="2B15248B" w14:textId="77777777" w:rsidR="00B86072" w:rsidRPr="00CF5696" w:rsidRDefault="00B86072" w:rsidP="00014737">
      <w:pPr>
        <w:adjustRightInd w:val="0"/>
        <w:snapToGrid w:val="0"/>
        <w:spacing w:beforeLines="50" w:before="156" w:afterLines="50" w:after="156" w:line="320" w:lineRule="exact"/>
        <w:rPr>
          <w:rFonts w:hint="eastAsia"/>
          <w:bCs/>
          <w:sz w:val="24"/>
        </w:rPr>
      </w:pPr>
    </w:p>
    <w:p w14:paraId="4DCAF58B" w14:textId="77777777" w:rsidR="00014737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</w:p>
    <w:p w14:paraId="130E957A" w14:textId="77777777" w:rsidR="00014737" w:rsidRDefault="00014737" w:rsidP="00014737">
      <w:pPr>
        <w:rPr>
          <w:bCs/>
          <w:sz w:val="24"/>
        </w:rPr>
      </w:pPr>
    </w:p>
    <w:p w14:paraId="31892DE2" w14:textId="77777777" w:rsidR="00014737" w:rsidRPr="00CF5696" w:rsidRDefault="00014737" w:rsidP="00014737">
      <w:pPr>
        <w:rPr>
          <w:bCs/>
          <w:sz w:val="24"/>
        </w:rPr>
      </w:pPr>
    </w:p>
    <w:p w14:paraId="76B1F24B" w14:textId="77777777" w:rsidR="00014737" w:rsidRPr="00CF5696" w:rsidRDefault="00014737" w:rsidP="00014737">
      <w:pPr>
        <w:rPr>
          <w:bCs/>
        </w:rPr>
      </w:pPr>
    </w:p>
    <w:p w14:paraId="23A9141E" w14:textId="77777777" w:rsidR="00014737" w:rsidRDefault="00014737" w:rsidP="00014737">
      <w:pPr>
        <w:rPr>
          <w:rFonts w:ascii="文鼎大标宋简" w:eastAsia="文鼎大标宋简"/>
          <w:sz w:val="30"/>
        </w:rPr>
      </w:pPr>
    </w:p>
    <w:p w14:paraId="287599E4" w14:textId="77777777" w:rsidR="00014737" w:rsidRPr="00CF5696" w:rsidRDefault="00014737" w:rsidP="00014737">
      <w:pPr>
        <w:rPr>
          <w:rFonts w:ascii="文鼎大标宋简" w:eastAsia="文鼎大标宋简"/>
          <w:sz w:val="30"/>
        </w:rPr>
      </w:pPr>
    </w:p>
    <w:p w14:paraId="429D953F" w14:textId="77777777" w:rsidR="00014737" w:rsidRDefault="00014737" w:rsidP="00014737">
      <w:pPr>
        <w:snapToGrid w:val="0"/>
      </w:pPr>
    </w:p>
    <w:p w14:paraId="32736E6D" w14:textId="77777777" w:rsidR="00014737" w:rsidRPr="005A16A7" w:rsidRDefault="00014737" w:rsidP="00014737">
      <w:pPr>
        <w:snapToGrid w:val="0"/>
      </w:pPr>
    </w:p>
    <w:p w14:paraId="15342F4A" w14:textId="77777777" w:rsidR="00DE1AA1" w:rsidRDefault="00DE1AA1">
      <w:pPr>
        <w:rPr>
          <w:rFonts w:hint="eastAsia"/>
        </w:rPr>
      </w:pPr>
    </w:p>
    <w:sectPr w:rsidR="00DE1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AC75" w14:textId="77777777" w:rsidR="00BB28C3" w:rsidRDefault="00BB28C3" w:rsidP="00014737">
      <w:pPr>
        <w:rPr>
          <w:rFonts w:hint="eastAsia"/>
        </w:rPr>
      </w:pPr>
      <w:r>
        <w:separator/>
      </w:r>
    </w:p>
  </w:endnote>
  <w:endnote w:type="continuationSeparator" w:id="0">
    <w:p w14:paraId="1A2957EC" w14:textId="77777777" w:rsidR="00BB28C3" w:rsidRDefault="00BB28C3" w:rsidP="000147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57C3" w14:textId="77777777" w:rsidR="00BB28C3" w:rsidRDefault="00BB28C3" w:rsidP="00014737">
      <w:pPr>
        <w:rPr>
          <w:rFonts w:hint="eastAsia"/>
        </w:rPr>
      </w:pPr>
      <w:r>
        <w:separator/>
      </w:r>
    </w:p>
  </w:footnote>
  <w:footnote w:type="continuationSeparator" w:id="0">
    <w:p w14:paraId="07E010B6" w14:textId="77777777" w:rsidR="00BB28C3" w:rsidRDefault="00BB28C3" w:rsidP="000147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A8"/>
    <w:rsid w:val="00014737"/>
    <w:rsid w:val="000638A8"/>
    <w:rsid w:val="000B4C6B"/>
    <w:rsid w:val="00226E7A"/>
    <w:rsid w:val="002E4BC9"/>
    <w:rsid w:val="00373720"/>
    <w:rsid w:val="00385137"/>
    <w:rsid w:val="004B5085"/>
    <w:rsid w:val="00664371"/>
    <w:rsid w:val="008E7C72"/>
    <w:rsid w:val="0099246D"/>
    <w:rsid w:val="00B729AE"/>
    <w:rsid w:val="00B86072"/>
    <w:rsid w:val="00BB28C3"/>
    <w:rsid w:val="00C26BCC"/>
    <w:rsid w:val="00D24042"/>
    <w:rsid w:val="00DE1AA1"/>
    <w:rsid w:val="00E52409"/>
    <w:rsid w:val="00EE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8B74"/>
  <w15:chartTrackingRefBased/>
  <w15:docId w15:val="{F8223F5E-F650-4CC4-814F-86139CB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73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63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A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A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A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A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A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A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8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8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8A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063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8A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063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063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8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737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7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73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737"/>
    <w:rPr>
      <w:sz w:val="18"/>
      <w:szCs w:val="18"/>
    </w:rPr>
  </w:style>
  <w:style w:type="paragraph" w:styleId="af2">
    <w:name w:val="Body Text"/>
    <w:basedOn w:val="a"/>
    <w:link w:val="af3"/>
    <w:rsid w:val="00014737"/>
    <w:pPr>
      <w:jc w:val="center"/>
    </w:pPr>
    <w:rPr>
      <w:b/>
      <w:bCs/>
      <w:sz w:val="36"/>
    </w:rPr>
  </w:style>
  <w:style w:type="character" w:customStyle="1" w:styleId="af3">
    <w:name w:val="正文文本 字符"/>
    <w:basedOn w:val="a0"/>
    <w:link w:val="af2"/>
    <w:rsid w:val="00014737"/>
    <w:rPr>
      <w:rFonts w:ascii="Times New Roman" w:eastAsia="宋体" w:hAnsi="Times New Roman" w:cs="Times New Roman"/>
      <w:b/>
      <w:bCs/>
      <w:sz w:val="36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60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86072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1165</Words>
  <Characters>1410</Characters>
  <Application>Microsoft Office Word</Application>
  <DocSecurity>0</DocSecurity>
  <Lines>705</Lines>
  <Paragraphs>367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宇聪 周</dc:creator>
  <cp:keywords/>
  <dc:description/>
  <cp:lastModifiedBy>宇聪 周</cp:lastModifiedBy>
  <cp:revision>14</cp:revision>
  <dcterms:created xsi:type="dcterms:W3CDTF">2025-12-14T05:56:00Z</dcterms:created>
  <dcterms:modified xsi:type="dcterms:W3CDTF">2025-12-14T06:24:00Z</dcterms:modified>
</cp:coreProperties>
</file>