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D9CB" w14:textId="77777777" w:rsidR="00DB7833" w:rsidRDefault="00DB7833" w:rsidP="003F62F7">
      <w:pPr>
        <w:jc w:val="center"/>
        <w:rPr>
          <w:rFonts w:asciiTheme="minorEastAsia" w:eastAsiaTheme="minorEastAsia" w:hAnsiTheme="minorEastAsia"/>
          <w:b/>
          <w:bCs/>
          <w:sz w:val="44"/>
        </w:rPr>
      </w:pPr>
      <w:r>
        <w:rPr>
          <w:rFonts w:asciiTheme="minorEastAsia" w:eastAsiaTheme="minorEastAsia" w:hAnsiTheme="minorEastAsia" w:hint="eastAsia"/>
          <w:b/>
          <w:bCs/>
          <w:sz w:val="44"/>
        </w:rPr>
        <w:t>《数据结构》</w:t>
      </w:r>
      <w:r w:rsidRPr="00582765">
        <w:rPr>
          <w:rFonts w:asciiTheme="minorEastAsia" w:eastAsiaTheme="minorEastAsia" w:hAnsiTheme="minorEastAsia" w:hint="eastAsia"/>
          <w:b/>
          <w:bCs/>
          <w:sz w:val="44"/>
        </w:rPr>
        <w:t>实验报告</w:t>
      </w:r>
    </w:p>
    <w:p w14:paraId="05F5FA5F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班级：</w:t>
      </w:r>
    </w:p>
    <w:p w14:paraId="4892B5C7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学号：</w:t>
      </w:r>
    </w:p>
    <w:p w14:paraId="3F5464A8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姓名：</w:t>
      </w:r>
    </w:p>
    <w:p w14:paraId="23A655A1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582765">
        <w:rPr>
          <w:rFonts w:asciiTheme="minorEastAsia" w:eastAsiaTheme="minorEastAsia" w:hAnsiTheme="minorEastAsia" w:hint="eastAsia"/>
          <w:b/>
          <w:bCs/>
          <w:sz w:val="24"/>
        </w:rPr>
        <w:t>实验名称：实验</w:t>
      </w:r>
      <w:r w:rsidR="005A5AA2">
        <w:rPr>
          <w:rFonts w:asciiTheme="minorEastAsia" w:eastAsiaTheme="minorEastAsia" w:hAnsiTheme="minorEastAsia" w:hint="eastAsia"/>
          <w:b/>
          <w:bCs/>
          <w:sz w:val="24"/>
        </w:rPr>
        <w:t>4</w:t>
      </w:r>
      <w:r>
        <w:rPr>
          <w:rFonts w:asciiTheme="minorEastAsia" w:eastAsiaTheme="minorEastAsia" w:hAnsiTheme="minorEastAsia" w:hint="eastAsia"/>
          <w:b/>
          <w:bCs/>
          <w:sz w:val="24"/>
        </w:rPr>
        <w:t>-</w:t>
      </w:r>
      <w:r w:rsidR="00E15825">
        <w:rPr>
          <w:rFonts w:asciiTheme="minorEastAsia" w:eastAsiaTheme="minorEastAsia" w:hAnsiTheme="minorEastAsia" w:hint="eastAsia"/>
          <w:b/>
          <w:bCs/>
          <w:sz w:val="24"/>
        </w:rPr>
        <w:t>顺序表</w:t>
      </w:r>
      <w:r w:rsidR="00CC1CCC">
        <w:rPr>
          <w:rFonts w:asciiTheme="minorEastAsia" w:eastAsiaTheme="minorEastAsia" w:hAnsiTheme="minorEastAsia" w:hint="eastAsia"/>
          <w:b/>
          <w:bCs/>
          <w:sz w:val="24"/>
        </w:rPr>
        <w:t>应用</w:t>
      </w:r>
    </w:p>
    <w:p w14:paraId="3F2FB7BD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实验日期：</w:t>
      </w:r>
    </w:p>
    <w:p w14:paraId="24A8949F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实验成绩：</w:t>
      </w:r>
    </w:p>
    <w:p w14:paraId="725A4BC2" w14:textId="77777777"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</w:p>
    <w:p w14:paraId="0D1953EE" w14:textId="77777777"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目的</w:t>
      </w:r>
    </w:p>
    <w:p w14:paraId="1FB58E15" w14:textId="77777777" w:rsidR="00DB7833" w:rsidRP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理解线性表的逻辑结构，采用顺序存储方式映射到计算机后为顺序表</w:t>
      </w:r>
      <w:r w:rsidR="003A224A">
        <w:rPr>
          <w:rFonts w:hint="eastAsia"/>
          <w:sz w:val="24"/>
        </w:rPr>
        <w:t>。</w:t>
      </w:r>
    </w:p>
    <w:p w14:paraId="13186D16" w14:textId="77777777" w:rsidR="00DB7833" w:rsidRDefault="00E15825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掌握顺序表的各种基本运算和整体建表算法</w:t>
      </w:r>
      <w:r w:rsidR="00DB7833" w:rsidRPr="00DB7833">
        <w:rPr>
          <w:rFonts w:hint="eastAsia"/>
          <w:sz w:val="24"/>
        </w:rPr>
        <w:t>。</w:t>
      </w:r>
    </w:p>
    <w:p w14:paraId="2B1D93F9" w14:textId="77777777" w:rsidR="00A3035A" w:rsidRDefault="00A3035A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在顺序表的基础上衍生解决其他问题。</w:t>
      </w:r>
    </w:p>
    <w:p w14:paraId="28C28D07" w14:textId="77777777" w:rsidR="00DB7833" w:rsidRPr="00DB7833" w:rsidRDefault="00DB7833" w:rsidP="00DB7833">
      <w:pPr>
        <w:spacing w:line="400" w:lineRule="exact"/>
        <w:rPr>
          <w:sz w:val="24"/>
        </w:rPr>
      </w:pPr>
    </w:p>
    <w:p w14:paraId="4AA909A7" w14:textId="77777777"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内容</w:t>
      </w:r>
    </w:p>
    <w:p w14:paraId="51E429C7" w14:textId="77777777" w:rsidR="00CC1CCC" w:rsidRDefault="00116997" w:rsidP="00CC1CCC">
      <w:pPr>
        <w:numPr>
          <w:ilvl w:val="0"/>
          <w:numId w:val="14"/>
        </w:num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  <w:r w:rsidRPr="00CC1CCC">
        <w:rPr>
          <w:rFonts w:asciiTheme="minorEastAsia" w:eastAsiaTheme="minorEastAsia" w:hAnsiTheme="minorEastAsia" w:hint="eastAsia"/>
          <w:bCs/>
          <w:sz w:val="24"/>
        </w:rPr>
        <w:t>有一个顺序表L，假设元素类型ElemType为整型,设计一个尽可能高效的算法，以第一个元素为分界线(基准)，将所有小于等于它的元素移到该基准的前面,将所有大于它的元素移到该基准的后面。</w:t>
      </w:r>
    </w:p>
    <w:p w14:paraId="39239687" w14:textId="77777777" w:rsidR="00DB7833" w:rsidRPr="00CC1CCC" w:rsidRDefault="004E25C9" w:rsidP="00CC1CCC">
      <w:pPr>
        <w:spacing w:line="360" w:lineRule="auto"/>
        <w:ind w:left="720"/>
        <w:jc w:val="left"/>
        <w:rPr>
          <w:rFonts w:asciiTheme="minorEastAsia" w:eastAsiaTheme="minorEastAsia" w:hAnsiTheme="minorEastAsia"/>
          <w:bCs/>
          <w:sz w:val="24"/>
        </w:rPr>
      </w:pPr>
      <w:r w:rsidRPr="00CC1CCC">
        <w:rPr>
          <w:rFonts w:asciiTheme="minorEastAsia" w:eastAsiaTheme="minorEastAsia" w:hAnsiTheme="minorEastAsia" w:hint="eastAsia"/>
          <w:bCs/>
          <w:sz w:val="24"/>
        </w:rPr>
        <w:t xml:space="preserve">                       </w:t>
      </w:r>
    </w:p>
    <w:p w14:paraId="25528DB7" w14:textId="77777777" w:rsidR="00A3035A" w:rsidRPr="00A3035A" w:rsidRDefault="00A3035A" w:rsidP="00A3035A">
      <w:pPr>
        <w:spacing w:line="360" w:lineRule="auto"/>
        <w:ind w:left="720"/>
        <w:jc w:val="left"/>
        <w:rPr>
          <w:rFonts w:asciiTheme="minorEastAsia" w:eastAsiaTheme="minorEastAsia" w:hAnsiTheme="minorEastAsia"/>
          <w:bCs/>
          <w:sz w:val="24"/>
        </w:rPr>
      </w:pPr>
    </w:p>
    <w:p w14:paraId="6B1362B2" w14:textId="77777777" w:rsid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实验结果：</w:t>
      </w:r>
    </w:p>
    <w:p w14:paraId="61BE2FDD" w14:textId="77777777" w:rsidR="00DB7833" w:rsidRPr="00DB7833" w:rsidRDefault="00DB7833" w:rsidP="00DB7833">
      <w:pPr>
        <w:rPr>
          <w:b/>
          <w:sz w:val="22"/>
        </w:rPr>
      </w:pPr>
      <w:r>
        <w:rPr>
          <w:rFonts w:hint="eastAsia"/>
          <w:b/>
          <w:sz w:val="22"/>
        </w:rPr>
        <w:t>（</w:t>
      </w:r>
      <w:r w:rsidRPr="00DB7833">
        <w:rPr>
          <w:rFonts w:hint="eastAsia"/>
          <w:b/>
          <w:sz w:val="22"/>
        </w:rPr>
        <w:t>实验源程序，实验结果截图</w:t>
      </w:r>
      <w:r>
        <w:rPr>
          <w:rFonts w:hint="eastAsia"/>
          <w:b/>
          <w:sz w:val="22"/>
        </w:rPr>
        <w:t>）</w:t>
      </w:r>
    </w:p>
    <w:p w14:paraId="583F0C06" w14:textId="1B590588" w:rsidR="00DB7833" w:rsidRPr="00DB7833" w:rsidRDefault="00913452" w:rsidP="00DB7833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object w:dxaOrig="1504" w:dyaOrig="1040" w14:anchorId="4D28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7" o:title=""/>
          </v:shape>
          <o:OLEObject Type="Embed" ProgID="Package" ShapeID="_x0000_i1025" DrawAspect="Icon" ObjectID="_1758473889" r:id="rId8"/>
        </w:object>
      </w:r>
      <w:r>
        <w:rPr>
          <w:noProof/>
        </w:rPr>
        <w:drawing>
          <wp:inline distT="0" distB="0" distL="0" distR="0" wp14:anchorId="072DD9B4" wp14:editId="117CF4D1">
            <wp:extent cx="5274310" cy="6927850"/>
            <wp:effectExtent l="0" t="0" r="2540" b="6350"/>
            <wp:docPr id="691815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833" w:rsidRPr="00DB78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E041" w14:textId="77777777" w:rsidR="00834D07" w:rsidRDefault="00834D07" w:rsidP="00DB7833">
      <w:r>
        <w:separator/>
      </w:r>
    </w:p>
  </w:endnote>
  <w:endnote w:type="continuationSeparator" w:id="0">
    <w:p w14:paraId="72A01D89" w14:textId="77777777" w:rsidR="00834D07" w:rsidRDefault="00834D07" w:rsidP="00DB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74EF" w14:textId="77777777" w:rsidR="00834D07" w:rsidRDefault="00834D07" w:rsidP="00DB7833">
      <w:r>
        <w:separator/>
      </w:r>
    </w:p>
  </w:footnote>
  <w:footnote w:type="continuationSeparator" w:id="0">
    <w:p w14:paraId="0CE70468" w14:textId="77777777" w:rsidR="00834D07" w:rsidRDefault="00834D07" w:rsidP="00DB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63F"/>
    <w:multiLevelType w:val="hybridMultilevel"/>
    <w:tmpl w:val="27B25922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4298E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B702C"/>
    <w:multiLevelType w:val="hybridMultilevel"/>
    <w:tmpl w:val="481CC93C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E37C0E"/>
    <w:multiLevelType w:val="hybridMultilevel"/>
    <w:tmpl w:val="FCE81074"/>
    <w:lvl w:ilvl="0" w:tplc="817E43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502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25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184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AB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89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0B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EC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81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C414C"/>
    <w:multiLevelType w:val="hybridMultilevel"/>
    <w:tmpl w:val="91F4EB5C"/>
    <w:lvl w:ilvl="0" w:tplc="D3889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F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C2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4F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CA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B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E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7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402C1"/>
    <w:multiLevelType w:val="hybridMultilevel"/>
    <w:tmpl w:val="22406A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3F6F7B"/>
    <w:multiLevelType w:val="hybridMultilevel"/>
    <w:tmpl w:val="2CEA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EE64E3"/>
    <w:multiLevelType w:val="hybridMultilevel"/>
    <w:tmpl w:val="7014138A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1A41DE"/>
    <w:multiLevelType w:val="hybridMultilevel"/>
    <w:tmpl w:val="5B6488AA"/>
    <w:lvl w:ilvl="0" w:tplc="7F821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1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A9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CC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CD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6F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6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AB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16F77"/>
    <w:multiLevelType w:val="hybridMultilevel"/>
    <w:tmpl w:val="E548C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AF1A79"/>
    <w:multiLevelType w:val="hybridMultilevel"/>
    <w:tmpl w:val="D08AB4A0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3E6002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7B62AB"/>
    <w:multiLevelType w:val="hybridMultilevel"/>
    <w:tmpl w:val="F4E47466"/>
    <w:lvl w:ilvl="0" w:tplc="0F2A4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782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6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ED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8A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60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27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80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29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C0FFE"/>
    <w:multiLevelType w:val="hybridMultilevel"/>
    <w:tmpl w:val="542A3B10"/>
    <w:lvl w:ilvl="0" w:tplc="3D7416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D20E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D723F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55C953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E4E44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E20E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04208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C89C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3EAC2B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634F4"/>
    <w:multiLevelType w:val="hybridMultilevel"/>
    <w:tmpl w:val="66A09CE6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3503529">
    <w:abstractNumId w:val="10"/>
  </w:num>
  <w:num w:numId="2" w16cid:durableId="1667661571">
    <w:abstractNumId w:val="1"/>
  </w:num>
  <w:num w:numId="3" w16cid:durableId="1921671386">
    <w:abstractNumId w:val="12"/>
  </w:num>
  <w:num w:numId="4" w16cid:durableId="690690052">
    <w:abstractNumId w:val="11"/>
  </w:num>
  <w:num w:numId="5" w16cid:durableId="2000107616">
    <w:abstractNumId w:val="2"/>
  </w:num>
  <w:num w:numId="6" w16cid:durableId="494348152">
    <w:abstractNumId w:val="6"/>
  </w:num>
  <w:num w:numId="7" w16cid:durableId="801071485">
    <w:abstractNumId w:val="7"/>
  </w:num>
  <w:num w:numId="8" w16cid:durableId="36591735">
    <w:abstractNumId w:val="9"/>
  </w:num>
  <w:num w:numId="9" w16cid:durableId="342362103">
    <w:abstractNumId w:val="14"/>
  </w:num>
  <w:num w:numId="10" w16cid:durableId="55444606">
    <w:abstractNumId w:val="5"/>
  </w:num>
  <w:num w:numId="11" w16cid:durableId="438305719">
    <w:abstractNumId w:val="0"/>
  </w:num>
  <w:num w:numId="12" w16cid:durableId="499780435">
    <w:abstractNumId w:val="8"/>
  </w:num>
  <w:num w:numId="13" w16cid:durableId="1556698035">
    <w:abstractNumId w:val="4"/>
  </w:num>
  <w:num w:numId="14" w16cid:durableId="321547228">
    <w:abstractNumId w:val="13"/>
  </w:num>
  <w:num w:numId="15" w16cid:durableId="2130852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NlYzU2NDZlZWRhZGY1YzdjNGExMDUwNGJjODllMjkifQ=="/>
  </w:docVars>
  <w:rsids>
    <w:rsidRoot w:val="00C10BFE"/>
    <w:rsid w:val="000020D9"/>
    <w:rsid w:val="000028FF"/>
    <w:rsid w:val="00024ACE"/>
    <w:rsid w:val="0009103C"/>
    <w:rsid w:val="000A5B75"/>
    <w:rsid w:val="00116997"/>
    <w:rsid w:val="00221A99"/>
    <w:rsid w:val="002633B8"/>
    <w:rsid w:val="002D47CF"/>
    <w:rsid w:val="003A0346"/>
    <w:rsid w:val="003A224A"/>
    <w:rsid w:val="00467FE6"/>
    <w:rsid w:val="004B0A84"/>
    <w:rsid w:val="004E25C9"/>
    <w:rsid w:val="00517585"/>
    <w:rsid w:val="00596317"/>
    <w:rsid w:val="005A5AA2"/>
    <w:rsid w:val="006C28D9"/>
    <w:rsid w:val="007720AA"/>
    <w:rsid w:val="00774D10"/>
    <w:rsid w:val="00797274"/>
    <w:rsid w:val="007A5E6A"/>
    <w:rsid w:val="007E175E"/>
    <w:rsid w:val="00834D07"/>
    <w:rsid w:val="00883BD3"/>
    <w:rsid w:val="008A7B69"/>
    <w:rsid w:val="00913452"/>
    <w:rsid w:val="00966532"/>
    <w:rsid w:val="00975B12"/>
    <w:rsid w:val="0099728F"/>
    <w:rsid w:val="009A378F"/>
    <w:rsid w:val="009F401F"/>
    <w:rsid w:val="00A279F7"/>
    <w:rsid w:val="00A3035A"/>
    <w:rsid w:val="00A60324"/>
    <w:rsid w:val="00AA7E6E"/>
    <w:rsid w:val="00B160A3"/>
    <w:rsid w:val="00BB7717"/>
    <w:rsid w:val="00C10BFE"/>
    <w:rsid w:val="00C768F1"/>
    <w:rsid w:val="00C90BF1"/>
    <w:rsid w:val="00C947F1"/>
    <w:rsid w:val="00CC1CCC"/>
    <w:rsid w:val="00DB7833"/>
    <w:rsid w:val="00DB7917"/>
    <w:rsid w:val="00DD72CA"/>
    <w:rsid w:val="00E15825"/>
    <w:rsid w:val="00E257F6"/>
    <w:rsid w:val="00E656BF"/>
    <w:rsid w:val="00EB0699"/>
    <w:rsid w:val="00F10528"/>
    <w:rsid w:val="00F80F19"/>
    <w:rsid w:val="0A276B3F"/>
    <w:rsid w:val="0F2E2CA8"/>
    <w:rsid w:val="11D901EF"/>
    <w:rsid w:val="18F2661E"/>
    <w:rsid w:val="1C643D79"/>
    <w:rsid w:val="20576C24"/>
    <w:rsid w:val="27EB33A9"/>
    <w:rsid w:val="28135DA9"/>
    <w:rsid w:val="2F8B14E8"/>
    <w:rsid w:val="3E9122CE"/>
    <w:rsid w:val="426E4C25"/>
    <w:rsid w:val="53802E19"/>
    <w:rsid w:val="568F068E"/>
    <w:rsid w:val="591277FD"/>
    <w:rsid w:val="5F742670"/>
    <w:rsid w:val="662A27F1"/>
    <w:rsid w:val="67231F5B"/>
    <w:rsid w:val="6F5E26C4"/>
    <w:rsid w:val="7CAE1C14"/>
    <w:rsid w:val="7E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FC819D"/>
  <w15:docId w15:val="{95D7D374-1750-4018-B3C5-89331C1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656BF"/>
    <w:pPr>
      <w:ind w:firstLineChars="200" w:firstLine="420"/>
    </w:pPr>
  </w:style>
  <w:style w:type="paragraph" w:styleId="a6">
    <w:name w:val="header"/>
    <w:basedOn w:val="a"/>
    <w:link w:val="a7"/>
    <w:rsid w:val="00DB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B7833"/>
    <w:rPr>
      <w:kern w:val="2"/>
      <w:sz w:val="18"/>
      <w:szCs w:val="18"/>
    </w:rPr>
  </w:style>
  <w:style w:type="paragraph" w:styleId="a8">
    <w:name w:val="footer"/>
    <w:basedOn w:val="a"/>
    <w:link w:val="a9"/>
    <w:rsid w:val="00DB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B78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</Words>
  <Characters>251</Characters>
  <Application>Microsoft Office Word</Application>
  <DocSecurity>0</DocSecurity>
  <Lines>2</Lines>
  <Paragraphs>1</Paragraphs>
  <ScaleCrop>false</ScaleCrop>
  <Company>Legend (Beijing) Limited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Yuchen ZHOU</cp:lastModifiedBy>
  <cp:revision>29</cp:revision>
  <cp:lastPrinted>2005-11-02T01:34:00Z</cp:lastPrinted>
  <dcterms:created xsi:type="dcterms:W3CDTF">2006-10-08T02:04:00Z</dcterms:created>
  <dcterms:modified xsi:type="dcterms:W3CDTF">2023-10-10T12:12:00Z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D1CACA9331204BA2992AFAE25DE0CBD7</vt:lpwstr>
  </property>
</Properties>
</file>