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运城关公机场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河南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信阳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XAI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（包机航线）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求援当地/武汉/郑州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东航当地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机轮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instrText xml:space="preserve"> HYPERLINK "mailto:aog-desk@ceair.com"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武汉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视情求援武汉，详情见武汉快反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郑州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视情求援郑州，详情见郑州快反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包机航线，暂无维修仓储协议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上海空运约2小时；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武汉陆运预计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3小时（230KM）；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郑州陆运预计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3小时（240KM）；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46E286D"/>
    <w:rsid w:val="05D21539"/>
    <w:rsid w:val="05FC265C"/>
    <w:rsid w:val="064F416E"/>
    <w:rsid w:val="06BC3690"/>
    <w:rsid w:val="06C069FB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26C44B1"/>
    <w:rsid w:val="136271A7"/>
    <w:rsid w:val="1363402F"/>
    <w:rsid w:val="13C90AFD"/>
    <w:rsid w:val="13E33C6B"/>
    <w:rsid w:val="1490052F"/>
    <w:rsid w:val="14A87BB3"/>
    <w:rsid w:val="14BC3AE5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C56130F"/>
    <w:rsid w:val="1D226E00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3B279B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2E7EA2"/>
    <w:rsid w:val="33562DDF"/>
    <w:rsid w:val="33CC5127"/>
    <w:rsid w:val="33DA4013"/>
    <w:rsid w:val="343D5E27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27E56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4EFC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40F16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C22386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DFB7E46"/>
    <w:rsid w:val="5E013462"/>
    <w:rsid w:val="5F3B05C9"/>
    <w:rsid w:val="60235579"/>
    <w:rsid w:val="604A73C7"/>
    <w:rsid w:val="61471CA2"/>
    <w:rsid w:val="61D40024"/>
    <w:rsid w:val="6248747F"/>
    <w:rsid w:val="62826D67"/>
    <w:rsid w:val="6283147A"/>
    <w:rsid w:val="63383C60"/>
    <w:rsid w:val="636E0979"/>
    <w:rsid w:val="6397207C"/>
    <w:rsid w:val="64031232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5F17326"/>
    <w:rsid w:val="761F4C60"/>
    <w:rsid w:val="76591F1A"/>
    <w:rsid w:val="76D0771E"/>
    <w:rsid w:val="76F47213"/>
    <w:rsid w:val="77191074"/>
    <w:rsid w:val="77C00FE2"/>
    <w:rsid w:val="7837370E"/>
    <w:rsid w:val="78626210"/>
    <w:rsid w:val="793F6C1D"/>
    <w:rsid w:val="7942758F"/>
    <w:rsid w:val="795A1504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2020-03-05T07:33:46Z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