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北京首都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PEK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国航北京AMECO全全保障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国航北京AMECO全全保障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东航北京基地，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79771/79772/79773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aog-desk@ceair.com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国航北京总基地，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电话:010-64537139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南航北京基地，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联系电话：020-86138428/86138730   13924136820  （南航总部）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海航（首都航）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海航北京基地，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电话:010-57817323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邮箱:aogdesk-pek@hnair.com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深航北京基地，配有320机轮及部分航材资源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深航总部 联系电话：0755-23167632  18938952623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AOG:18938850285/0755-23167117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邮箱：sza_aog@shenzhenair.com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空客北京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空客北京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Pei Shi  石培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Account Director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Satair GroupTel: +86 10 6148 7915    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Mobile: +86 186 0086 6651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Fax: +86 10 8048 6599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Mailto: SPE@satair.com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北京飞机维修工程有限公司（AMECO）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北京首都国际机场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MCC: 010-64595480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010-64599541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64599597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010-64561122*6704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/6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010-64558285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010-85715349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值班手机：15010622070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上海空运约2.5小时；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天津陆运预计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07F77AA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C75CA1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8B51DF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9743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EA5060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284C35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F01CA5"/>
    <w:rsid w:val="5F3B05C9"/>
    <w:rsid w:val="60235579"/>
    <w:rsid w:val="604A73C7"/>
    <w:rsid w:val="61471CA2"/>
    <w:rsid w:val="61D40024"/>
    <w:rsid w:val="6248747F"/>
    <w:rsid w:val="62826D67"/>
    <w:rsid w:val="62D64391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2022-07-06T06:35:44Z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